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21" w:rsidRDefault="00D33113" w:rsidP="00DD7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113">
        <w:rPr>
          <w:rFonts w:ascii="Times New Roman" w:hAnsi="Times New Roman" w:cs="Times New Roman"/>
          <w:sz w:val="28"/>
          <w:szCs w:val="28"/>
        </w:rPr>
        <w:t xml:space="preserve">В публикации  от </w:t>
      </w:r>
      <w:r>
        <w:rPr>
          <w:rFonts w:ascii="Times New Roman" w:hAnsi="Times New Roman" w:cs="Times New Roman"/>
          <w:sz w:val="28"/>
          <w:szCs w:val="28"/>
        </w:rPr>
        <w:t>23 февраля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марта 2015</w:t>
      </w:r>
      <w:r w:rsidRPr="00D33113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3113">
        <w:rPr>
          <w:rFonts w:ascii="Times New Roman" w:hAnsi="Times New Roman" w:cs="Times New Roman"/>
          <w:sz w:val="28"/>
          <w:szCs w:val="28"/>
        </w:rPr>
        <w:t xml:space="preserve"> (10</w:t>
      </w:r>
      <w:r>
        <w:rPr>
          <w:rFonts w:ascii="Times New Roman" w:hAnsi="Times New Roman" w:cs="Times New Roman"/>
          <w:sz w:val="28"/>
          <w:szCs w:val="28"/>
        </w:rPr>
        <w:t>568</w:t>
      </w:r>
      <w:r w:rsidRPr="00D33113">
        <w:rPr>
          <w:rFonts w:ascii="Times New Roman" w:hAnsi="Times New Roman" w:cs="Times New Roman"/>
          <w:sz w:val="28"/>
          <w:szCs w:val="28"/>
        </w:rPr>
        <w:t>) о проведении торгов по продаже земельных участков, права на заключение  договоров аренды земельных участков, из земель расположенных в Темрюкском районе, государственная собственность на которые не разграничена, на основании распоряжения муниципального образования Темрюкский район от</w:t>
      </w:r>
      <w:r w:rsidR="00DD73B7">
        <w:rPr>
          <w:rFonts w:ascii="Times New Roman" w:hAnsi="Times New Roman" w:cs="Times New Roman"/>
          <w:sz w:val="28"/>
          <w:szCs w:val="28"/>
        </w:rPr>
        <w:t xml:space="preserve"> </w:t>
      </w:r>
      <w:r w:rsidR="00051D4F">
        <w:rPr>
          <w:rFonts w:ascii="Times New Roman" w:hAnsi="Times New Roman" w:cs="Times New Roman"/>
          <w:sz w:val="28"/>
          <w:szCs w:val="28"/>
        </w:rPr>
        <w:t>23</w:t>
      </w:r>
      <w:r w:rsidRPr="00D3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2015</w:t>
      </w:r>
      <w:r w:rsidRPr="00D331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28F6">
        <w:rPr>
          <w:rFonts w:ascii="Times New Roman" w:hAnsi="Times New Roman" w:cs="Times New Roman"/>
          <w:sz w:val="28"/>
          <w:szCs w:val="28"/>
        </w:rPr>
        <w:t xml:space="preserve"> 325</w:t>
      </w:r>
      <w:r w:rsidRPr="00D33113">
        <w:rPr>
          <w:rFonts w:ascii="Times New Roman" w:hAnsi="Times New Roman" w:cs="Times New Roman"/>
          <w:sz w:val="28"/>
          <w:szCs w:val="28"/>
        </w:rPr>
        <w:t>-р считать недействительным следующее: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51D4F" w:rsidRPr="00622775">
        <w:rPr>
          <w:rFonts w:ascii="Times New Roman" w:hAnsi="Times New Roman" w:cs="Times New Roman"/>
          <w:b/>
          <w:sz w:val="28"/>
          <w:szCs w:val="28"/>
        </w:rPr>
        <w:t>ЛОТ</w:t>
      </w:r>
      <w:r w:rsidR="00DD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D4F" w:rsidRPr="00622775">
        <w:rPr>
          <w:rFonts w:ascii="Times New Roman" w:hAnsi="Times New Roman" w:cs="Times New Roman"/>
          <w:b/>
          <w:sz w:val="28"/>
          <w:szCs w:val="28"/>
        </w:rPr>
        <w:t>№ 10</w:t>
      </w:r>
      <w:r w:rsidR="00051D4F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051D4F" w:rsidRPr="00622775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051D4F" w:rsidRPr="00622775">
        <w:rPr>
          <w:rFonts w:ascii="Times New Roman" w:hAnsi="Times New Roman" w:cs="Times New Roman"/>
          <w:color w:val="FF0000"/>
          <w:sz w:val="28"/>
          <w:szCs w:val="28"/>
        </w:rPr>
        <w:t>аренды</w:t>
      </w:r>
      <w:r w:rsidR="00051D4F" w:rsidRPr="00622775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государственная собственность на которые не разграничена, расположенного по адресу: Красно</w:t>
      </w:r>
      <w:r w:rsidR="00051D4F">
        <w:rPr>
          <w:rFonts w:ascii="Times New Roman" w:hAnsi="Times New Roman" w:cs="Times New Roman"/>
          <w:sz w:val="28"/>
          <w:szCs w:val="28"/>
        </w:rPr>
        <w:t xml:space="preserve">дарский край, Темрюкский район, </w:t>
      </w:r>
      <w:proofErr w:type="spellStart"/>
      <w:r w:rsidR="00051D4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5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4F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51D4F">
        <w:rPr>
          <w:rFonts w:ascii="Times New Roman" w:hAnsi="Times New Roman" w:cs="Times New Roman"/>
          <w:sz w:val="28"/>
          <w:szCs w:val="28"/>
        </w:rPr>
        <w:t xml:space="preserve">, побережье </w:t>
      </w:r>
      <w:proofErr w:type="spellStart"/>
      <w:r w:rsidR="00051D4F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051D4F">
        <w:rPr>
          <w:rFonts w:ascii="Times New Roman" w:hAnsi="Times New Roman" w:cs="Times New Roman"/>
          <w:sz w:val="28"/>
          <w:szCs w:val="28"/>
        </w:rPr>
        <w:t xml:space="preserve"> лимана</w:t>
      </w:r>
      <w:r w:rsidR="00051D4F" w:rsidRPr="00622775">
        <w:rPr>
          <w:rFonts w:ascii="Times New Roman" w:hAnsi="Times New Roman" w:cs="Times New Roman"/>
          <w:sz w:val="28"/>
          <w:szCs w:val="28"/>
        </w:rPr>
        <w:t>,</w:t>
      </w:r>
      <w:r w:rsidR="00051D4F" w:rsidRPr="00622775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="00051D4F" w:rsidRPr="0062277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51D4F" w:rsidRPr="00622775">
        <w:rPr>
          <w:rFonts w:ascii="Times New Roman" w:hAnsi="Times New Roman" w:cs="Times New Roman"/>
          <w:color w:val="FF0000"/>
          <w:sz w:val="28"/>
          <w:szCs w:val="28"/>
        </w:rPr>
        <w:t>23:30:</w:t>
      </w:r>
      <w:r w:rsidR="00051D4F">
        <w:rPr>
          <w:rFonts w:ascii="Times New Roman" w:hAnsi="Times New Roman" w:cs="Times New Roman"/>
          <w:color w:val="FF0000"/>
          <w:sz w:val="28"/>
          <w:szCs w:val="28"/>
        </w:rPr>
        <w:t>1301001</w:t>
      </w:r>
      <w:r w:rsidR="00051D4F" w:rsidRPr="0062277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051D4F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051D4F" w:rsidRPr="00622775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="00051D4F" w:rsidRPr="006227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51D4F">
        <w:rPr>
          <w:rFonts w:ascii="Times New Roman" w:hAnsi="Times New Roman" w:cs="Times New Roman"/>
          <w:sz w:val="28"/>
          <w:szCs w:val="28"/>
        </w:rPr>
        <w:t>13396</w:t>
      </w:r>
      <w:r w:rsidR="00051D4F" w:rsidRPr="00622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D4F" w:rsidRPr="0062277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51D4F" w:rsidRPr="0062277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51D4F" w:rsidRPr="00622775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 w:rsidR="00051D4F" w:rsidRPr="00622775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="00051D4F">
        <w:rPr>
          <w:rFonts w:ascii="Times New Roman" w:hAnsi="Times New Roman" w:cs="Times New Roman"/>
          <w:color w:val="FF0000"/>
          <w:sz w:val="28"/>
          <w:szCs w:val="28"/>
        </w:rPr>
        <w:t>размещения лодочной станции</w:t>
      </w:r>
      <w:r w:rsidR="00051D4F" w:rsidRPr="0062277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051D4F" w:rsidRPr="00622775">
        <w:rPr>
          <w:rFonts w:ascii="Times New Roman" w:hAnsi="Times New Roman" w:cs="Times New Roman"/>
          <w:color w:val="0000FF"/>
          <w:sz w:val="28"/>
          <w:szCs w:val="28"/>
        </w:rPr>
        <w:t xml:space="preserve">с начальным размером арендной платы </w:t>
      </w:r>
      <w:r w:rsidR="00051D4F" w:rsidRPr="00622775">
        <w:rPr>
          <w:rFonts w:ascii="Times New Roman" w:hAnsi="Times New Roman" w:cs="Times New Roman"/>
          <w:sz w:val="28"/>
          <w:szCs w:val="28"/>
        </w:rPr>
        <w:t>земельного</w:t>
      </w:r>
      <w:r w:rsidR="00DD73B7">
        <w:rPr>
          <w:rFonts w:ascii="Times New Roman" w:hAnsi="Times New Roman" w:cs="Times New Roman"/>
          <w:sz w:val="28"/>
          <w:szCs w:val="28"/>
        </w:rPr>
        <w:t xml:space="preserve"> </w:t>
      </w:r>
      <w:r w:rsidR="00051D4F" w:rsidRPr="00622775">
        <w:rPr>
          <w:rFonts w:ascii="Times New Roman" w:hAnsi="Times New Roman" w:cs="Times New Roman"/>
          <w:sz w:val="28"/>
          <w:szCs w:val="28"/>
        </w:rPr>
        <w:t>участка</w:t>
      </w:r>
      <w:r w:rsidR="00DD73B7">
        <w:rPr>
          <w:rFonts w:ascii="Times New Roman" w:hAnsi="Times New Roman" w:cs="Times New Roman"/>
          <w:sz w:val="28"/>
          <w:szCs w:val="28"/>
        </w:rPr>
        <w:t xml:space="preserve"> </w:t>
      </w:r>
      <w:r w:rsidR="00051D4F">
        <w:rPr>
          <w:rFonts w:ascii="Times New Roman" w:hAnsi="Times New Roman" w:cs="Times New Roman"/>
          <w:color w:val="FF0000"/>
          <w:sz w:val="28"/>
          <w:szCs w:val="28"/>
        </w:rPr>
        <w:t>1203321</w:t>
      </w:r>
      <w:r w:rsidR="00051D4F" w:rsidRPr="0062277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051D4F">
        <w:rPr>
          <w:rFonts w:ascii="Times New Roman" w:hAnsi="Times New Roman" w:cs="Times New Roman"/>
          <w:color w:val="FF0000"/>
          <w:sz w:val="28"/>
          <w:szCs w:val="28"/>
        </w:rPr>
        <w:t>один миллион двести три тысячи триста двадцать один</w:t>
      </w:r>
      <w:r w:rsidR="00051D4F" w:rsidRPr="00622775">
        <w:rPr>
          <w:rFonts w:ascii="Times New Roman" w:hAnsi="Times New Roman" w:cs="Times New Roman"/>
          <w:color w:val="FF0000"/>
          <w:sz w:val="28"/>
          <w:szCs w:val="28"/>
        </w:rPr>
        <w:t>) рубл</w:t>
      </w:r>
      <w:r w:rsidR="00051D4F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051D4F" w:rsidRPr="00622775">
        <w:rPr>
          <w:rFonts w:ascii="Times New Roman" w:hAnsi="Times New Roman" w:cs="Times New Roman"/>
          <w:sz w:val="28"/>
          <w:szCs w:val="28"/>
        </w:rPr>
        <w:t xml:space="preserve">, </w:t>
      </w:r>
      <w:r w:rsidR="00051D4F" w:rsidRPr="00622775">
        <w:rPr>
          <w:rFonts w:ascii="Times New Roman" w:hAnsi="Times New Roman" w:cs="Times New Roman"/>
          <w:color w:val="0000FF"/>
          <w:sz w:val="28"/>
          <w:szCs w:val="28"/>
        </w:rPr>
        <w:t xml:space="preserve">размер задатка составляет 70 % - </w:t>
      </w:r>
      <w:r w:rsidR="00051D4F">
        <w:rPr>
          <w:rFonts w:ascii="Times New Roman" w:hAnsi="Times New Roman" w:cs="Times New Roman"/>
          <w:color w:val="0000FF"/>
          <w:sz w:val="28"/>
          <w:szCs w:val="28"/>
        </w:rPr>
        <w:t>842325</w:t>
      </w:r>
      <w:r w:rsidR="00051D4F" w:rsidRPr="00622775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051D4F">
        <w:rPr>
          <w:rFonts w:ascii="Times New Roman" w:hAnsi="Times New Roman" w:cs="Times New Roman"/>
          <w:color w:val="0000FF"/>
          <w:sz w:val="28"/>
          <w:szCs w:val="28"/>
        </w:rPr>
        <w:t>восемьсот сорок две тысячи триста двадцать пять</w:t>
      </w:r>
      <w:r w:rsidR="00051D4F" w:rsidRPr="00622775">
        <w:rPr>
          <w:rFonts w:ascii="Times New Roman" w:hAnsi="Times New Roman" w:cs="Times New Roman"/>
          <w:color w:val="0000FF"/>
          <w:sz w:val="28"/>
          <w:szCs w:val="28"/>
        </w:rPr>
        <w:t>) рублей от начальной цены годового размера арендной платы земельного участка</w:t>
      </w:r>
      <w:r w:rsidR="00051D4F" w:rsidRPr="00622775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  образования Темрюкский район </w:t>
      </w:r>
      <w:r w:rsidR="00051D4F" w:rsidRPr="00622775">
        <w:rPr>
          <w:rFonts w:ascii="Times New Roman" w:hAnsi="Times New Roman" w:cs="Times New Roman"/>
          <w:color w:val="FF0000"/>
          <w:sz w:val="28"/>
          <w:szCs w:val="28"/>
        </w:rPr>
        <w:t>от 12 февраля 2015</w:t>
      </w:r>
      <w:r w:rsidR="00051D4F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051D4F" w:rsidRPr="00622775">
        <w:rPr>
          <w:rFonts w:ascii="Times New Roman" w:hAnsi="Times New Roman" w:cs="Times New Roman"/>
          <w:color w:val="FF0000"/>
          <w:sz w:val="28"/>
          <w:szCs w:val="28"/>
        </w:rPr>
        <w:t>№ 16</w:t>
      </w:r>
      <w:r w:rsidR="00051D4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051D4F" w:rsidRPr="00622775">
        <w:rPr>
          <w:rFonts w:ascii="Times New Roman" w:hAnsi="Times New Roman" w:cs="Times New Roman"/>
          <w:color w:val="FF0000"/>
          <w:sz w:val="28"/>
          <w:szCs w:val="28"/>
        </w:rPr>
        <w:t>-р</w:t>
      </w:r>
      <w:r w:rsidR="00051D4F" w:rsidRPr="0062277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51D4F" w:rsidRPr="00622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D4F" w:rsidRPr="00622775">
        <w:rPr>
          <w:rFonts w:ascii="Times New Roman" w:hAnsi="Times New Roman" w:cs="Times New Roman"/>
          <w:sz w:val="28"/>
          <w:szCs w:val="28"/>
        </w:rPr>
        <w:t>К существенным условиям договора аренды, в том числе, относятся: победитель обязан использовать земельный участок по целевому назначению; сумма 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051D4F" w:rsidRPr="00622775">
        <w:rPr>
          <w:rFonts w:ascii="Times New Roman" w:hAnsi="Times New Roman" w:cs="Times New Roman"/>
          <w:sz w:val="28"/>
          <w:szCs w:val="28"/>
        </w:rPr>
        <w:t xml:space="preserve"> технические условия в соответствии с проектом. Строительство и подключение инженерных сетей осуществляется за дополнительную плату, в установленном порядке. Срок аренды </w:t>
      </w:r>
      <w:r w:rsidR="00051D4F">
        <w:rPr>
          <w:rFonts w:ascii="Times New Roman" w:hAnsi="Times New Roman" w:cs="Times New Roman"/>
          <w:color w:val="FF0066"/>
          <w:sz w:val="28"/>
          <w:szCs w:val="28"/>
        </w:rPr>
        <w:t>составляе</w:t>
      </w:r>
      <w:bookmarkStart w:id="0" w:name="_GoBack"/>
      <w:bookmarkEnd w:id="0"/>
      <w:r w:rsidR="00051D4F">
        <w:rPr>
          <w:rFonts w:ascii="Times New Roman" w:hAnsi="Times New Roman" w:cs="Times New Roman"/>
          <w:color w:val="FF0066"/>
          <w:sz w:val="28"/>
          <w:szCs w:val="28"/>
        </w:rPr>
        <w:t>т 5 лет</w:t>
      </w:r>
      <w:r w:rsidRPr="00622775">
        <w:rPr>
          <w:rFonts w:ascii="Times New Roman" w:hAnsi="Times New Roman" w:cs="Times New Roman"/>
          <w:color w:val="FF0066"/>
          <w:sz w:val="28"/>
          <w:szCs w:val="28"/>
        </w:rPr>
        <w:t>.</w:t>
      </w:r>
    </w:p>
    <w:sectPr w:rsidR="00AD6B21" w:rsidSect="007B13C6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FB" w:rsidRDefault="00D102FB" w:rsidP="00D06DB6">
      <w:pPr>
        <w:spacing w:after="0" w:line="240" w:lineRule="auto"/>
      </w:pPr>
      <w:r>
        <w:separator/>
      </w:r>
    </w:p>
  </w:endnote>
  <w:endnote w:type="continuationSeparator" w:id="0">
    <w:p w:rsidR="00D102FB" w:rsidRDefault="00D102FB" w:rsidP="00D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FB" w:rsidRDefault="00D102FB" w:rsidP="00D06DB6">
      <w:pPr>
        <w:spacing w:after="0" w:line="240" w:lineRule="auto"/>
      </w:pPr>
      <w:r>
        <w:separator/>
      </w:r>
    </w:p>
  </w:footnote>
  <w:footnote w:type="continuationSeparator" w:id="0">
    <w:p w:rsidR="00D102FB" w:rsidRDefault="00D102FB" w:rsidP="00D0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358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82"/>
    <w:rsid w:val="000028F6"/>
    <w:rsid w:val="000477D9"/>
    <w:rsid w:val="000478FB"/>
    <w:rsid w:val="00051D4F"/>
    <w:rsid w:val="0009020F"/>
    <w:rsid w:val="000B7D2E"/>
    <w:rsid w:val="00100162"/>
    <w:rsid w:val="001360D3"/>
    <w:rsid w:val="00173513"/>
    <w:rsid w:val="001D4A2B"/>
    <w:rsid w:val="001F65C4"/>
    <w:rsid w:val="00217025"/>
    <w:rsid w:val="00225355"/>
    <w:rsid w:val="002539FA"/>
    <w:rsid w:val="0026057F"/>
    <w:rsid w:val="00262039"/>
    <w:rsid w:val="002644E1"/>
    <w:rsid w:val="00265179"/>
    <w:rsid w:val="00266FF4"/>
    <w:rsid w:val="002817FC"/>
    <w:rsid w:val="00285825"/>
    <w:rsid w:val="002A4A03"/>
    <w:rsid w:val="002C40E5"/>
    <w:rsid w:val="00430044"/>
    <w:rsid w:val="004B30CA"/>
    <w:rsid w:val="004E1F08"/>
    <w:rsid w:val="00565268"/>
    <w:rsid w:val="00566197"/>
    <w:rsid w:val="00583F83"/>
    <w:rsid w:val="005968F7"/>
    <w:rsid w:val="005A5089"/>
    <w:rsid w:val="005E400C"/>
    <w:rsid w:val="00604470"/>
    <w:rsid w:val="0060496D"/>
    <w:rsid w:val="00647EAA"/>
    <w:rsid w:val="00665115"/>
    <w:rsid w:val="00682C3A"/>
    <w:rsid w:val="006C106C"/>
    <w:rsid w:val="006D0254"/>
    <w:rsid w:val="006D4B04"/>
    <w:rsid w:val="006E2952"/>
    <w:rsid w:val="006F3F40"/>
    <w:rsid w:val="006F5D08"/>
    <w:rsid w:val="006F66A4"/>
    <w:rsid w:val="007053EB"/>
    <w:rsid w:val="0070738D"/>
    <w:rsid w:val="00730D72"/>
    <w:rsid w:val="007318A5"/>
    <w:rsid w:val="007511E9"/>
    <w:rsid w:val="00770E56"/>
    <w:rsid w:val="0077274B"/>
    <w:rsid w:val="00782BDD"/>
    <w:rsid w:val="00783EA8"/>
    <w:rsid w:val="0078669F"/>
    <w:rsid w:val="007A6305"/>
    <w:rsid w:val="007B13C6"/>
    <w:rsid w:val="007C07CD"/>
    <w:rsid w:val="007C419F"/>
    <w:rsid w:val="007D07FB"/>
    <w:rsid w:val="007F6590"/>
    <w:rsid w:val="0081227D"/>
    <w:rsid w:val="008219A6"/>
    <w:rsid w:val="00823682"/>
    <w:rsid w:val="00837072"/>
    <w:rsid w:val="00876A23"/>
    <w:rsid w:val="008A2592"/>
    <w:rsid w:val="008A76D8"/>
    <w:rsid w:val="008B471F"/>
    <w:rsid w:val="008D0B6A"/>
    <w:rsid w:val="008E1FFF"/>
    <w:rsid w:val="0090419F"/>
    <w:rsid w:val="00904EE7"/>
    <w:rsid w:val="00935B65"/>
    <w:rsid w:val="00951289"/>
    <w:rsid w:val="00962416"/>
    <w:rsid w:val="009A1B16"/>
    <w:rsid w:val="009C6BF6"/>
    <w:rsid w:val="009D09BD"/>
    <w:rsid w:val="009F5A12"/>
    <w:rsid w:val="00A12450"/>
    <w:rsid w:val="00A139A6"/>
    <w:rsid w:val="00A32DFC"/>
    <w:rsid w:val="00A3691E"/>
    <w:rsid w:val="00A66506"/>
    <w:rsid w:val="00A66C7E"/>
    <w:rsid w:val="00A6783C"/>
    <w:rsid w:val="00A73FEB"/>
    <w:rsid w:val="00A77642"/>
    <w:rsid w:val="00AA3AC8"/>
    <w:rsid w:val="00AA717B"/>
    <w:rsid w:val="00AB2F07"/>
    <w:rsid w:val="00AB3627"/>
    <w:rsid w:val="00AD510D"/>
    <w:rsid w:val="00AD6B21"/>
    <w:rsid w:val="00AF6E7C"/>
    <w:rsid w:val="00B03BD1"/>
    <w:rsid w:val="00B272F9"/>
    <w:rsid w:val="00B564A9"/>
    <w:rsid w:val="00B84309"/>
    <w:rsid w:val="00B979A1"/>
    <w:rsid w:val="00BA17BA"/>
    <w:rsid w:val="00BA5D91"/>
    <w:rsid w:val="00BB2BEE"/>
    <w:rsid w:val="00C171D4"/>
    <w:rsid w:val="00C55CC9"/>
    <w:rsid w:val="00D06DB6"/>
    <w:rsid w:val="00D102FB"/>
    <w:rsid w:val="00D24902"/>
    <w:rsid w:val="00D33113"/>
    <w:rsid w:val="00D42473"/>
    <w:rsid w:val="00D44922"/>
    <w:rsid w:val="00DA1121"/>
    <w:rsid w:val="00DD73B7"/>
    <w:rsid w:val="00DE0419"/>
    <w:rsid w:val="00DE188E"/>
    <w:rsid w:val="00E21422"/>
    <w:rsid w:val="00E31611"/>
    <w:rsid w:val="00E64785"/>
    <w:rsid w:val="00E64C02"/>
    <w:rsid w:val="00E70962"/>
    <w:rsid w:val="00E81819"/>
    <w:rsid w:val="00EB0C82"/>
    <w:rsid w:val="00ED0EE1"/>
    <w:rsid w:val="00ED39F8"/>
    <w:rsid w:val="00F00BDB"/>
    <w:rsid w:val="00F04984"/>
    <w:rsid w:val="00F3038B"/>
    <w:rsid w:val="00F4218B"/>
    <w:rsid w:val="00F65620"/>
    <w:rsid w:val="00F813A6"/>
    <w:rsid w:val="00F83E83"/>
    <w:rsid w:val="00FD1E26"/>
    <w:rsid w:val="00FE3363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19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  <w:style w:type="paragraph" w:styleId="a4">
    <w:name w:val="Body Text"/>
    <w:basedOn w:val="a"/>
    <w:link w:val="a5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057F"/>
  </w:style>
  <w:style w:type="paragraph" w:styleId="21">
    <w:name w:val="Body Text Indent 2"/>
    <w:basedOn w:val="a"/>
    <w:link w:val="22"/>
    <w:uiPriority w:val="99"/>
    <w:semiHidden/>
    <w:unhideWhenUsed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057F"/>
  </w:style>
  <w:style w:type="paragraph" w:styleId="a6">
    <w:name w:val="Balloon Text"/>
    <w:basedOn w:val="a"/>
    <w:link w:val="a7"/>
    <w:uiPriority w:val="99"/>
    <w:semiHidden/>
    <w:unhideWhenUsed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D9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5D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5D91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A5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5D91"/>
    <w:rPr>
      <w:rFonts w:ascii="Arial" w:eastAsia="Times New Roman" w:hAnsi="Arial" w:cs="Arial"/>
      <w:lang w:eastAsia="ru-RU"/>
    </w:rPr>
  </w:style>
  <w:style w:type="paragraph" w:customStyle="1" w:styleId="Nonformat">
    <w:name w:val="Nonformat"/>
    <w:basedOn w:val="a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A5D91"/>
    <w:rPr>
      <w:color w:val="0000FF"/>
      <w:u w:val="single"/>
    </w:rPr>
  </w:style>
  <w:style w:type="paragraph" w:styleId="a9">
    <w:name w:val="Title"/>
    <w:basedOn w:val="a"/>
    <w:link w:val="aa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5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D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6DB6"/>
  </w:style>
  <w:style w:type="paragraph" w:styleId="ae">
    <w:name w:val="footer"/>
    <w:basedOn w:val="a"/>
    <w:link w:val="af"/>
    <w:uiPriority w:val="99"/>
    <w:unhideWhenUsed/>
    <w:rsid w:val="00D0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321C-4AEA-4F54-B27A-4459C0AA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Tyshchenko Olga Aleksandrovna</dc:creator>
  <cp:lastModifiedBy>Steshenko Vyacheslav Anatolyevich</cp:lastModifiedBy>
  <cp:revision>3</cp:revision>
  <cp:lastPrinted>2015-03-17T13:27:00Z</cp:lastPrinted>
  <dcterms:created xsi:type="dcterms:W3CDTF">2015-03-24T13:13:00Z</dcterms:created>
  <dcterms:modified xsi:type="dcterms:W3CDTF">2015-03-24T13:14:00Z</dcterms:modified>
</cp:coreProperties>
</file>