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77" w:rsidRPr="00A927D1" w:rsidRDefault="00055BE0" w:rsidP="00A927D1">
      <w:pPr>
        <w:pStyle w:val="1"/>
        <w:ind w:firstLine="708"/>
        <w:jc w:val="both"/>
        <w:rPr>
          <w:b w:val="0"/>
          <w:sz w:val="28"/>
          <w:szCs w:val="28"/>
        </w:rPr>
      </w:pPr>
      <w:r w:rsidRPr="00A927D1">
        <w:rPr>
          <w:b w:val="0"/>
          <w:sz w:val="28"/>
          <w:szCs w:val="28"/>
        </w:rPr>
        <w:t>1. </w:t>
      </w:r>
      <w:proofErr w:type="gramStart"/>
      <w:r w:rsidR="006E2677" w:rsidRPr="00A927D1">
        <w:rPr>
          <w:b w:val="0"/>
          <w:sz w:val="28"/>
          <w:szCs w:val="28"/>
        </w:rPr>
        <w:t>На основании распоряжения администрации муниципального образ</w:t>
      </w:r>
      <w:r w:rsidR="006E2677" w:rsidRPr="00A927D1">
        <w:rPr>
          <w:b w:val="0"/>
          <w:sz w:val="28"/>
          <w:szCs w:val="28"/>
        </w:rPr>
        <w:t>о</w:t>
      </w:r>
      <w:r w:rsidR="006E2677" w:rsidRPr="00A927D1">
        <w:rPr>
          <w:b w:val="0"/>
          <w:sz w:val="28"/>
          <w:szCs w:val="28"/>
        </w:rPr>
        <w:t xml:space="preserve">вания Темрюкский район от </w:t>
      </w:r>
      <w:r w:rsidR="006E7F85">
        <w:rPr>
          <w:b w:val="0"/>
          <w:sz w:val="28"/>
          <w:szCs w:val="28"/>
        </w:rPr>
        <w:t>9 сентября</w:t>
      </w:r>
      <w:r w:rsidR="006E2677" w:rsidRPr="00A927D1">
        <w:rPr>
          <w:b w:val="0"/>
          <w:sz w:val="28"/>
          <w:szCs w:val="28"/>
        </w:rPr>
        <w:t xml:space="preserve"> 201</w:t>
      </w:r>
      <w:r w:rsidR="00A927D1" w:rsidRPr="00A927D1">
        <w:rPr>
          <w:b w:val="0"/>
          <w:sz w:val="28"/>
          <w:szCs w:val="28"/>
        </w:rPr>
        <w:t>5</w:t>
      </w:r>
      <w:r w:rsidR="006E2677" w:rsidRPr="00A927D1">
        <w:rPr>
          <w:b w:val="0"/>
          <w:sz w:val="28"/>
          <w:szCs w:val="28"/>
        </w:rPr>
        <w:t xml:space="preserve"> года № </w:t>
      </w:r>
      <w:r w:rsidR="006E7F85">
        <w:rPr>
          <w:b w:val="0"/>
          <w:sz w:val="28"/>
          <w:szCs w:val="28"/>
        </w:rPr>
        <w:t>848</w:t>
      </w:r>
      <w:r w:rsidR="006E2677" w:rsidRPr="00A927D1">
        <w:rPr>
          <w:b w:val="0"/>
          <w:sz w:val="28"/>
          <w:szCs w:val="28"/>
        </w:rPr>
        <w:t>-р «</w:t>
      </w:r>
      <w:r w:rsidR="00A927D1" w:rsidRPr="00A927D1">
        <w:rPr>
          <w:b w:val="0"/>
          <w:sz w:val="28"/>
          <w:szCs w:val="28"/>
        </w:rPr>
        <w:t>О</w:t>
      </w:r>
      <w:r w:rsidR="00A927D1" w:rsidRPr="00A927D1">
        <w:rPr>
          <w:b w:val="0"/>
          <w:bCs w:val="0"/>
          <w:sz w:val="28"/>
          <w:szCs w:val="28"/>
        </w:rPr>
        <w:t xml:space="preserve"> разрешении</w:t>
      </w:r>
      <w:r w:rsidR="00A927D1" w:rsidRPr="00A927D1">
        <w:rPr>
          <w:b w:val="0"/>
          <w:sz w:val="28"/>
          <w:szCs w:val="28"/>
        </w:rPr>
        <w:t xml:space="preserve"> М</w:t>
      </w:r>
      <w:r w:rsidR="00A927D1" w:rsidRPr="00A927D1">
        <w:rPr>
          <w:b w:val="0"/>
          <w:bCs w:val="0"/>
          <w:sz w:val="28"/>
          <w:szCs w:val="28"/>
        </w:rPr>
        <w:t>у</w:t>
      </w:r>
      <w:r w:rsidR="00A927D1" w:rsidRPr="00A927D1">
        <w:rPr>
          <w:b w:val="0"/>
          <w:bCs w:val="0"/>
          <w:sz w:val="28"/>
          <w:szCs w:val="28"/>
        </w:rPr>
        <w:t xml:space="preserve">ниципальному </w:t>
      </w:r>
      <w:r w:rsidR="00A927D1" w:rsidRPr="00A927D1">
        <w:rPr>
          <w:b w:val="0"/>
          <w:sz w:val="28"/>
          <w:szCs w:val="28"/>
        </w:rPr>
        <w:t>унитарному предприятию Темрюкского района Краснодарского края</w:t>
      </w:r>
      <w:r w:rsidR="00A927D1">
        <w:rPr>
          <w:b w:val="0"/>
          <w:sz w:val="28"/>
          <w:szCs w:val="28"/>
        </w:rPr>
        <w:t xml:space="preserve"> </w:t>
      </w:r>
      <w:r w:rsidR="00A927D1" w:rsidRPr="00A927D1">
        <w:rPr>
          <w:b w:val="0"/>
          <w:sz w:val="28"/>
          <w:szCs w:val="28"/>
        </w:rPr>
        <w:t>«Центральный рынок» реализовать автомобиль-фургон</w:t>
      </w:r>
      <w:r w:rsidR="00A927D1">
        <w:rPr>
          <w:b w:val="0"/>
          <w:sz w:val="28"/>
          <w:szCs w:val="28"/>
        </w:rPr>
        <w:t xml:space="preserve"> </w:t>
      </w:r>
      <w:r w:rsidR="00A927D1" w:rsidRPr="00A927D1">
        <w:rPr>
          <w:b w:val="0"/>
          <w:sz w:val="28"/>
          <w:szCs w:val="28"/>
        </w:rPr>
        <w:t>марки 474100, 2002 года выпуска, государственный регистрационный знак Н836УВ23,</w:t>
      </w:r>
      <w:r w:rsidR="00A927D1" w:rsidRPr="006E7F85">
        <w:rPr>
          <w:b w:val="0"/>
          <w:sz w:val="28"/>
          <w:szCs w:val="28"/>
        </w:rPr>
        <w:t xml:space="preserve"> </w:t>
      </w:r>
      <w:r w:rsidR="006E7F85" w:rsidRPr="006E7F85">
        <w:rPr>
          <w:b w:val="0"/>
          <w:sz w:val="28"/>
          <w:szCs w:val="28"/>
        </w:rPr>
        <w:t>п</w:t>
      </w:r>
      <w:r w:rsidR="006E7F85" w:rsidRPr="006E7F85">
        <w:rPr>
          <w:b w:val="0"/>
          <w:sz w:val="28"/>
          <w:szCs w:val="28"/>
        </w:rPr>
        <w:t>о</w:t>
      </w:r>
      <w:r w:rsidR="006E7F85" w:rsidRPr="006E7F85">
        <w:rPr>
          <w:b w:val="0"/>
          <w:sz w:val="28"/>
          <w:szCs w:val="28"/>
        </w:rPr>
        <w:t>средством публичного предложения</w:t>
      </w:r>
      <w:r w:rsidR="006E2677" w:rsidRPr="00A927D1">
        <w:rPr>
          <w:b w:val="0"/>
          <w:sz w:val="28"/>
          <w:szCs w:val="28"/>
        </w:rPr>
        <w:t>» администрация муниципального образ</w:t>
      </w:r>
      <w:r w:rsidR="006E2677" w:rsidRPr="00A927D1">
        <w:rPr>
          <w:b w:val="0"/>
          <w:sz w:val="28"/>
          <w:szCs w:val="28"/>
        </w:rPr>
        <w:t>о</w:t>
      </w:r>
      <w:r w:rsidR="006E2677" w:rsidRPr="00A927D1">
        <w:rPr>
          <w:b w:val="0"/>
          <w:sz w:val="28"/>
          <w:szCs w:val="28"/>
        </w:rPr>
        <w:t>вания Темрюкский район объявляет</w:t>
      </w:r>
      <w:r w:rsidR="00276B33" w:rsidRPr="00276B33">
        <w:rPr>
          <w:b w:val="0"/>
          <w:sz w:val="28"/>
          <w:szCs w:val="28"/>
        </w:rPr>
        <w:t xml:space="preserve"> </w:t>
      </w:r>
      <w:r w:rsidR="00276B33" w:rsidRPr="00B76821">
        <w:rPr>
          <w:b w:val="0"/>
          <w:sz w:val="28"/>
          <w:szCs w:val="28"/>
        </w:rPr>
        <w:t>продажу посредством публичного предл</w:t>
      </w:r>
      <w:r w:rsidR="00276B33" w:rsidRPr="00B76821">
        <w:rPr>
          <w:b w:val="0"/>
          <w:sz w:val="28"/>
          <w:szCs w:val="28"/>
        </w:rPr>
        <w:t>о</w:t>
      </w:r>
      <w:r w:rsidR="00276B33" w:rsidRPr="00B76821">
        <w:rPr>
          <w:b w:val="0"/>
          <w:sz w:val="28"/>
          <w:szCs w:val="28"/>
        </w:rPr>
        <w:t>жения</w:t>
      </w:r>
      <w:r w:rsidR="00276B33" w:rsidRPr="00B76821">
        <w:rPr>
          <w:b w:val="0"/>
          <w:bCs w:val="0"/>
          <w:sz w:val="28"/>
          <w:szCs w:val="28"/>
        </w:rPr>
        <w:t xml:space="preserve"> (публичной оферты) </w:t>
      </w:r>
      <w:r w:rsidR="006E2677" w:rsidRPr="00A927D1">
        <w:rPr>
          <w:b w:val="0"/>
          <w:bCs w:val="0"/>
          <w:sz w:val="28"/>
          <w:szCs w:val="28"/>
        </w:rPr>
        <w:t>автомобиля</w:t>
      </w:r>
      <w:r w:rsidR="00A927D1" w:rsidRPr="00D51698">
        <w:rPr>
          <w:b w:val="0"/>
          <w:bCs w:val="0"/>
          <w:sz w:val="28"/>
          <w:szCs w:val="28"/>
        </w:rPr>
        <w:t>-фургон</w:t>
      </w:r>
      <w:r w:rsidR="00A927D1">
        <w:rPr>
          <w:b w:val="0"/>
          <w:bCs w:val="0"/>
          <w:sz w:val="28"/>
          <w:szCs w:val="28"/>
        </w:rPr>
        <w:t xml:space="preserve">а </w:t>
      </w:r>
      <w:r w:rsidR="00A927D1" w:rsidRPr="00D51698">
        <w:rPr>
          <w:b w:val="0"/>
          <w:bCs w:val="0"/>
          <w:sz w:val="28"/>
          <w:szCs w:val="28"/>
        </w:rPr>
        <w:t>марки 474100</w:t>
      </w:r>
      <w:r w:rsidR="00A927D1" w:rsidRPr="00D51698">
        <w:rPr>
          <w:b w:val="0"/>
          <w:sz w:val="28"/>
          <w:szCs w:val="28"/>
        </w:rPr>
        <w:t>, 2002 года в</w:t>
      </w:r>
      <w:r w:rsidR="00A927D1" w:rsidRPr="00D51698">
        <w:rPr>
          <w:b w:val="0"/>
          <w:sz w:val="28"/>
          <w:szCs w:val="28"/>
        </w:rPr>
        <w:t>ы</w:t>
      </w:r>
      <w:r w:rsidR="00A927D1" w:rsidRPr="00D51698">
        <w:rPr>
          <w:b w:val="0"/>
          <w:sz w:val="28"/>
          <w:szCs w:val="28"/>
        </w:rPr>
        <w:t>пуска, государственный регистрационный знак</w:t>
      </w:r>
      <w:proofErr w:type="gramEnd"/>
      <w:r w:rsidR="00A927D1" w:rsidRPr="00D51698">
        <w:rPr>
          <w:b w:val="0"/>
          <w:sz w:val="28"/>
          <w:szCs w:val="28"/>
        </w:rPr>
        <w:t xml:space="preserve"> Н836УВ23</w:t>
      </w:r>
      <w:r w:rsidR="008700D4" w:rsidRPr="00A927D1">
        <w:rPr>
          <w:b w:val="0"/>
          <w:sz w:val="28"/>
          <w:szCs w:val="28"/>
        </w:rPr>
        <w:t xml:space="preserve">, находящегося в </w:t>
      </w:r>
      <w:r w:rsidR="00A927D1">
        <w:rPr>
          <w:b w:val="0"/>
          <w:sz w:val="28"/>
          <w:szCs w:val="28"/>
        </w:rPr>
        <w:t>х</w:t>
      </w:r>
      <w:r w:rsidR="00A927D1">
        <w:rPr>
          <w:b w:val="0"/>
          <w:sz w:val="28"/>
          <w:szCs w:val="28"/>
        </w:rPr>
        <w:t>о</w:t>
      </w:r>
      <w:r w:rsidR="00A927D1">
        <w:rPr>
          <w:b w:val="0"/>
          <w:sz w:val="28"/>
          <w:szCs w:val="28"/>
        </w:rPr>
        <w:t>зяйствен</w:t>
      </w:r>
      <w:r w:rsidR="008700D4" w:rsidRPr="00A927D1">
        <w:rPr>
          <w:b w:val="0"/>
          <w:sz w:val="28"/>
          <w:szCs w:val="28"/>
        </w:rPr>
        <w:t xml:space="preserve">ном </w:t>
      </w:r>
      <w:r w:rsidR="00A927D1">
        <w:rPr>
          <w:b w:val="0"/>
          <w:sz w:val="28"/>
          <w:szCs w:val="28"/>
        </w:rPr>
        <w:t>вед</w:t>
      </w:r>
      <w:r w:rsidR="008700D4" w:rsidRPr="00A927D1">
        <w:rPr>
          <w:b w:val="0"/>
          <w:sz w:val="28"/>
          <w:szCs w:val="28"/>
        </w:rPr>
        <w:t xml:space="preserve">ении, на балансе </w:t>
      </w:r>
      <w:r w:rsidR="00A927D1" w:rsidRPr="00A927D1">
        <w:rPr>
          <w:b w:val="0"/>
          <w:sz w:val="28"/>
          <w:szCs w:val="28"/>
        </w:rPr>
        <w:t>М</w:t>
      </w:r>
      <w:r w:rsidR="00A927D1" w:rsidRPr="00A927D1">
        <w:rPr>
          <w:b w:val="0"/>
          <w:bCs w:val="0"/>
          <w:sz w:val="28"/>
          <w:szCs w:val="28"/>
        </w:rPr>
        <w:t>униципально</w:t>
      </w:r>
      <w:r w:rsidR="00B60033">
        <w:rPr>
          <w:b w:val="0"/>
          <w:bCs w:val="0"/>
          <w:sz w:val="28"/>
          <w:szCs w:val="28"/>
        </w:rPr>
        <w:t>го</w:t>
      </w:r>
      <w:r w:rsidR="00A927D1" w:rsidRPr="00A927D1">
        <w:rPr>
          <w:b w:val="0"/>
          <w:bCs w:val="0"/>
          <w:sz w:val="28"/>
          <w:szCs w:val="28"/>
        </w:rPr>
        <w:t xml:space="preserve"> </w:t>
      </w:r>
      <w:r w:rsidR="00A927D1" w:rsidRPr="00A927D1">
        <w:rPr>
          <w:b w:val="0"/>
          <w:sz w:val="28"/>
          <w:szCs w:val="28"/>
        </w:rPr>
        <w:t>унитарно</w:t>
      </w:r>
      <w:r w:rsidR="00B60033">
        <w:rPr>
          <w:b w:val="0"/>
          <w:sz w:val="28"/>
          <w:szCs w:val="28"/>
        </w:rPr>
        <w:t>го</w:t>
      </w:r>
      <w:r w:rsidR="00A927D1" w:rsidRPr="00A927D1">
        <w:rPr>
          <w:b w:val="0"/>
          <w:sz w:val="28"/>
          <w:szCs w:val="28"/>
        </w:rPr>
        <w:t xml:space="preserve"> предприяти</w:t>
      </w:r>
      <w:r w:rsidR="00B60033">
        <w:rPr>
          <w:b w:val="0"/>
          <w:sz w:val="28"/>
          <w:szCs w:val="28"/>
        </w:rPr>
        <w:t>я</w:t>
      </w:r>
      <w:r w:rsidR="00A927D1" w:rsidRPr="00A927D1">
        <w:rPr>
          <w:b w:val="0"/>
          <w:sz w:val="28"/>
          <w:szCs w:val="28"/>
        </w:rPr>
        <w:t xml:space="preserve"> Темрюкского района Краснодарского края</w:t>
      </w:r>
      <w:r w:rsidR="00A927D1">
        <w:rPr>
          <w:b w:val="0"/>
          <w:sz w:val="28"/>
          <w:szCs w:val="28"/>
        </w:rPr>
        <w:t xml:space="preserve"> </w:t>
      </w:r>
      <w:r w:rsidR="00A927D1" w:rsidRPr="00A927D1">
        <w:rPr>
          <w:b w:val="0"/>
          <w:sz w:val="28"/>
          <w:szCs w:val="28"/>
        </w:rPr>
        <w:t>«Центральный р</w:t>
      </w:r>
      <w:r w:rsidR="00A927D1" w:rsidRPr="00A927D1">
        <w:rPr>
          <w:b w:val="0"/>
          <w:sz w:val="28"/>
          <w:szCs w:val="28"/>
        </w:rPr>
        <w:t>ы</w:t>
      </w:r>
      <w:r w:rsidR="00A927D1" w:rsidRPr="00A927D1">
        <w:rPr>
          <w:b w:val="0"/>
          <w:sz w:val="28"/>
          <w:szCs w:val="28"/>
        </w:rPr>
        <w:t>нок»</w:t>
      </w:r>
      <w:r w:rsidR="006E2677" w:rsidRPr="00A927D1">
        <w:rPr>
          <w:b w:val="0"/>
          <w:sz w:val="28"/>
          <w:szCs w:val="28"/>
        </w:rPr>
        <w:t>.</w:t>
      </w:r>
    </w:p>
    <w:p w:rsidR="006E2677" w:rsidRPr="008700D4" w:rsidRDefault="006E2677" w:rsidP="00A927D1">
      <w:pPr>
        <w:tabs>
          <w:tab w:val="left" w:pos="720"/>
          <w:tab w:val="left" w:pos="3600"/>
        </w:tabs>
        <w:suppressAutoHyphens/>
        <w:jc w:val="both"/>
        <w:rPr>
          <w:sz w:val="28"/>
          <w:szCs w:val="28"/>
        </w:rPr>
      </w:pPr>
      <w:r w:rsidRPr="00A927D1">
        <w:rPr>
          <w:sz w:val="28"/>
          <w:szCs w:val="28"/>
        </w:rPr>
        <w:tab/>
        <w:t xml:space="preserve">2. Начальная цена </w:t>
      </w:r>
      <w:r w:rsidRPr="008700D4">
        <w:rPr>
          <w:sz w:val="28"/>
          <w:szCs w:val="28"/>
        </w:rPr>
        <w:t xml:space="preserve">продажи </w:t>
      </w:r>
      <w:r w:rsidR="00276B33" w:rsidRPr="00CA644C">
        <w:rPr>
          <w:sz w:val="28"/>
          <w:szCs w:val="28"/>
        </w:rPr>
        <w:t xml:space="preserve">(цена первоначального предложения) </w:t>
      </w:r>
      <w:r w:rsidRPr="00A927D1">
        <w:rPr>
          <w:sz w:val="28"/>
          <w:szCs w:val="28"/>
        </w:rPr>
        <w:t xml:space="preserve">- </w:t>
      </w:r>
      <w:r w:rsidR="00A927D1" w:rsidRPr="00A927D1">
        <w:rPr>
          <w:sz w:val="28"/>
          <w:szCs w:val="28"/>
        </w:rPr>
        <w:t>61016 (шестьдесят одна тысяча шестнадцать) рублей 95 копеек</w:t>
      </w:r>
      <w:r w:rsidR="008700D4" w:rsidRPr="007D1CC4">
        <w:rPr>
          <w:sz w:val="28"/>
          <w:szCs w:val="28"/>
        </w:rPr>
        <w:t xml:space="preserve"> (</w:t>
      </w:r>
      <w:r w:rsidR="00A927D1">
        <w:rPr>
          <w:sz w:val="28"/>
          <w:szCs w:val="28"/>
        </w:rPr>
        <w:t>без</w:t>
      </w:r>
      <w:r w:rsidR="008700D4" w:rsidRPr="007D1CC4">
        <w:rPr>
          <w:sz w:val="28"/>
          <w:szCs w:val="28"/>
        </w:rPr>
        <w:t xml:space="preserve"> учет</w:t>
      </w:r>
      <w:r w:rsidR="00A927D1">
        <w:rPr>
          <w:sz w:val="28"/>
          <w:szCs w:val="28"/>
        </w:rPr>
        <w:t>а</w:t>
      </w:r>
      <w:r w:rsidR="008700D4" w:rsidRPr="007D1CC4">
        <w:rPr>
          <w:sz w:val="28"/>
          <w:szCs w:val="28"/>
        </w:rPr>
        <w:t xml:space="preserve"> НДС)</w:t>
      </w:r>
      <w:r w:rsidRPr="008700D4">
        <w:rPr>
          <w:sz w:val="28"/>
          <w:szCs w:val="28"/>
        </w:rPr>
        <w:t xml:space="preserve">. </w:t>
      </w:r>
    </w:p>
    <w:p w:rsidR="00276B33" w:rsidRPr="00276B33" w:rsidRDefault="00276B33" w:rsidP="00276B33">
      <w:pPr>
        <w:suppressAutoHyphens/>
        <w:ind w:firstLine="708"/>
        <w:jc w:val="both"/>
        <w:rPr>
          <w:sz w:val="28"/>
          <w:szCs w:val="28"/>
        </w:rPr>
      </w:pPr>
      <w:r w:rsidRPr="00CA644C">
        <w:rPr>
          <w:sz w:val="28"/>
          <w:szCs w:val="28"/>
        </w:rPr>
        <w:t>3. Минимальная цена предложения (цена отсечения)</w:t>
      </w:r>
      <w:r w:rsidRPr="00276B33">
        <w:rPr>
          <w:sz w:val="28"/>
          <w:szCs w:val="28"/>
        </w:rPr>
        <w:t xml:space="preserve"> - 30508 (тридцать тысяч пятьсот восемь) рублей 48 копеек (50% от цены первоначального предложения).</w:t>
      </w:r>
    </w:p>
    <w:p w:rsidR="00276B33" w:rsidRPr="00FE5B61" w:rsidRDefault="00276B33" w:rsidP="00276B33">
      <w:pPr>
        <w:ind w:firstLine="708"/>
        <w:jc w:val="both"/>
        <w:rPr>
          <w:sz w:val="28"/>
          <w:szCs w:val="28"/>
        </w:rPr>
      </w:pPr>
      <w:r w:rsidRPr="00276B33">
        <w:rPr>
          <w:sz w:val="28"/>
          <w:szCs w:val="28"/>
        </w:rPr>
        <w:t>4. Величина снижения начальной цены первоначальн</w:t>
      </w:r>
      <w:r w:rsidRPr="00FE5B61">
        <w:rPr>
          <w:sz w:val="28"/>
          <w:szCs w:val="28"/>
        </w:rPr>
        <w:t xml:space="preserve">ого предложения –  </w:t>
      </w:r>
      <w:r w:rsidRPr="00276B33">
        <w:rPr>
          <w:sz w:val="28"/>
          <w:szCs w:val="28"/>
        </w:rPr>
        <w:t xml:space="preserve">6101 (шесть тысяч сто один) рубль 70 копеек </w:t>
      </w:r>
      <w:r w:rsidRPr="00FE5B61">
        <w:rPr>
          <w:sz w:val="28"/>
          <w:szCs w:val="28"/>
        </w:rPr>
        <w:t>(10 % от начальной цены перв</w:t>
      </w:r>
      <w:r w:rsidRPr="00FE5B61">
        <w:rPr>
          <w:sz w:val="28"/>
          <w:szCs w:val="28"/>
        </w:rPr>
        <w:t>о</w:t>
      </w:r>
      <w:r w:rsidRPr="00FE5B61">
        <w:rPr>
          <w:sz w:val="28"/>
          <w:szCs w:val="28"/>
        </w:rPr>
        <w:t xml:space="preserve">начального предложения). </w:t>
      </w:r>
    </w:p>
    <w:p w:rsidR="00276B33" w:rsidRPr="00276B33" w:rsidRDefault="00276B33" w:rsidP="0027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Величина повышения (шаг аукциона) – 50% от величины снижения </w:t>
      </w:r>
      <w:r w:rsidRPr="00FE5B61">
        <w:rPr>
          <w:sz w:val="28"/>
          <w:szCs w:val="28"/>
        </w:rPr>
        <w:t>начальной цены первоначального предложени</w:t>
      </w:r>
      <w:r w:rsidRPr="00B61584">
        <w:rPr>
          <w:sz w:val="28"/>
          <w:szCs w:val="28"/>
        </w:rPr>
        <w:t>я</w:t>
      </w:r>
      <w:r w:rsidRPr="00276B33">
        <w:rPr>
          <w:sz w:val="28"/>
          <w:szCs w:val="28"/>
        </w:rPr>
        <w:t xml:space="preserve"> – 3050 (три тыс</w:t>
      </w:r>
      <w:r w:rsidRPr="00276B33">
        <w:rPr>
          <w:sz w:val="28"/>
          <w:szCs w:val="28"/>
        </w:rPr>
        <w:t>я</w:t>
      </w:r>
      <w:r w:rsidRPr="00276B33">
        <w:rPr>
          <w:sz w:val="28"/>
          <w:szCs w:val="28"/>
        </w:rPr>
        <w:t>чи пятьдесят) рублей 85 копеек.</w:t>
      </w:r>
    </w:p>
    <w:p w:rsidR="006E2677" w:rsidRPr="00FC0AAF" w:rsidRDefault="00276B33" w:rsidP="00583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2677">
        <w:rPr>
          <w:sz w:val="28"/>
          <w:szCs w:val="28"/>
        </w:rPr>
        <w:t>. Форма платежа – единовременная оплата стоимости имущества по бе</w:t>
      </w:r>
      <w:r w:rsidR="006E2677">
        <w:rPr>
          <w:sz w:val="28"/>
          <w:szCs w:val="28"/>
        </w:rPr>
        <w:t>з</w:t>
      </w:r>
      <w:r w:rsidR="006E2677">
        <w:rPr>
          <w:sz w:val="28"/>
          <w:szCs w:val="28"/>
        </w:rPr>
        <w:t>наличному расчету в валюте Российской Федерации. Срок платежа – в теч</w:t>
      </w:r>
      <w:r w:rsidR="006E2677">
        <w:rPr>
          <w:sz w:val="28"/>
          <w:szCs w:val="28"/>
        </w:rPr>
        <w:t>е</w:t>
      </w:r>
      <w:r w:rsidR="006E2677">
        <w:rPr>
          <w:sz w:val="28"/>
          <w:szCs w:val="28"/>
        </w:rPr>
        <w:t xml:space="preserve">ние 10-ти календарных дней со дня заключения договора купли-продажи, на          </w:t>
      </w:r>
      <w:proofErr w:type="gramStart"/>
      <w:r w:rsidR="006E2677">
        <w:rPr>
          <w:sz w:val="28"/>
          <w:szCs w:val="28"/>
        </w:rPr>
        <w:t>р</w:t>
      </w:r>
      <w:proofErr w:type="gramEnd"/>
      <w:r w:rsidR="006E2677">
        <w:rPr>
          <w:sz w:val="28"/>
          <w:szCs w:val="28"/>
        </w:rPr>
        <w:t xml:space="preserve">/с </w:t>
      </w:r>
      <w:r w:rsidR="006E2677" w:rsidRPr="00D63183">
        <w:rPr>
          <w:sz w:val="28"/>
          <w:szCs w:val="28"/>
        </w:rPr>
        <w:t>40</w:t>
      </w:r>
      <w:r w:rsidR="0058371F">
        <w:rPr>
          <w:sz w:val="28"/>
          <w:szCs w:val="28"/>
        </w:rPr>
        <w:t>702810230030100261</w:t>
      </w:r>
      <w:r w:rsidR="006E2677" w:rsidRPr="00D63183">
        <w:rPr>
          <w:sz w:val="28"/>
          <w:szCs w:val="28"/>
        </w:rPr>
        <w:t xml:space="preserve"> </w:t>
      </w:r>
      <w:r w:rsidR="0058371F">
        <w:rPr>
          <w:sz w:val="28"/>
          <w:szCs w:val="28"/>
        </w:rPr>
        <w:t>МУП ТР КК «Центральный рынок»</w:t>
      </w:r>
      <w:r w:rsidR="00BF674F">
        <w:rPr>
          <w:sz w:val="28"/>
          <w:szCs w:val="28"/>
        </w:rPr>
        <w:t xml:space="preserve"> в</w:t>
      </w:r>
      <w:r w:rsidR="0058371F">
        <w:rPr>
          <w:sz w:val="28"/>
          <w:szCs w:val="28"/>
        </w:rPr>
        <w:t xml:space="preserve"> </w:t>
      </w:r>
      <w:r w:rsidR="006E2677" w:rsidRPr="00D63183">
        <w:rPr>
          <w:sz w:val="28"/>
          <w:szCs w:val="28"/>
        </w:rPr>
        <w:t>Краснода</w:t>
      </w:r>
      <w:r w:rsidR="006E2677" w:rsidRPr="00D63183">
        <w:rPr>
          <w:sz w:val="28"/>
          <w:szCs w:val="28"/>
        </w:rPr>
        <w:t>р</w:t>
      </w:r>
      <w:r w:rsidR="006E2677" w:rsidRPr="00D63183">
        <w:rPr>
          <w:sz w:val="28"/>
          <w:szCs w:val="28"/>
        </w:rPr>
        <w:t>ско</w:t>
      </w:r>
      <w:r w:rsidR="00BF674F">
        <w:rPr>
          <w:sz w:val="28"/>
          <w:szCs w:val="28"/>
        </w:rPr>
        <w:t>м</w:t>
      </w:r>
      <w:r w:rsidR="0058371F">
        <w:rPr>
          <w:sz w:val="28"/>
          <w:szCs w:val="28"/>
        </w:rPr>
        <w:t xml:space="preserve"> отделени</w:t>
      </w:r>
      <w:r w:rsidR="00BF674F">
        <w:rPr>
          <w:sz w:val="28"/>
          <w:szCs w:val="28"/>
        </w:rPr>
        <w:t>и</w:t>
      </w:r>
      <w:r w:rsidR="0058371F">
        <w:rPr>
          <w:sz w:val="28"/>
          <w:szCs w:val="28"/>
        </w:rPr>
        <w:t xml:space="preserve"> № 8619 г. Краснодар</w:t>
      </w:r>
      <w:r w:rsidR="006E2677" w:rsidRPr="00D63183">
        <w:rPr>
          <w:sz w:val="28"/>
          <w:szCs w:val="28"/>
        </w:rPr>
        <w:t xml:space="preserve">, ИНН </w:t>
      </w:r>
      <w:r w:rsidR="00BF674F">
        <w:rPr>
          <w:sz w:val="28"/>
          <w:szCs w:val="28"/>
        </w:rPr>
        <w:t>7707083893</w:t>
      </w:r>
      <w:r w:rsidR="006E2677">
        <w:rPr>
          <w:sz w:val="28"/>
          <w:szCs w:val="28"/>
        </w:rPr>
        <w:t xml:space="preserve">, БИК </w:t>
      </w:r>
      <w:r w:rsidR="006E2677" w:rsidRPr="00D63183">
        <w:rPr>
          <w:sz w:val="28"/>
          <w:szCs w:val="28"/>
        </w:rPr>
        <w:t>040349</w:t>
      </w:r>
      <w:r w:rsidR="0058371F">
        <w:rPr>
          <w:sz w:val="28"/>
          <w:szCs w:val="28"/>
        </w:rPr>
        <w:t>602</w:t>
      </w:r>
      <w:r w:rsidR="006E2677" w:rsidRPr="00D63183">
        <w:rPr>
          <w:sz w:val="28"/>
          <w:szCs w:val="28"/>
        </w:rPr>
        <w:t>,</w:t>
      </w:r>
      <w:r w:rsidR="008700D4">
        <w:rPr>
          <w:sz w:val="28"/>
          <w:szCs w:val="28"/>
        </w:rPr>
        <w:t xml:space="preserve"> </w:t>
      </w:r>
      <w:r w:rsidR="00BF674F">
        <w:rPr>
          <w:sz w:val="28"/>
          <w:szCs w:val="28"/>
        </w:rPr>
        <w:t xml:space="preserve">     </w:t>
      </w:r>
      <w:r w:rsidR="008700D4">
        <w:rPr>
          <w:sz w:val="28"/>
          <w:szCs w:val="28"/>
        </w:rPr>
        <w:t>ОК</w:t>
      </w:r>
      <w:r w:rsidR="006E2677">
        <w:rPr>
          <w:sz w:val="28"/>
          <w:szCs w:val="28"/>
        </w:rPr>
        <w:t>Т</w:t>
      </w:r>
      <w:r w:rsidR="008700D4">
        <w:rPr>
          <w:sz w:val="28"/>
          <w:szCs w:val="28"/>
        </w:rPr>
        <w:t>М</w:t>
      </w:r>
      <w:r w:rsidR="006E2677">
        <w:rPr>
          <w:sz w:val="28"/>
          <w:szCs w:val="28"/>
        </w:rPr>
        <w:t>О 03</w:t>
      </w:r>
      <w:r w:rsidR="0058371F">
        <w:rPr>
          <w:sz w:val="28"/>
          <w:szCs w:val="28"/>
        </w:rPr>
        <w:t>2</w:t>
      </w:r>
      <w:r w:rsidR="006E2677">
        <w:rPr>
          <w:sz w:val="28"/>
          <w:szCs w:val="28"/>
        </w:rPr>
        <w:t>51</w:t>
      </w:r>
      <w:r w:rsidR="0058371F">
        <w:rPr>
          <w:sz w:val="28"/>
          <w:szCs w:val="28"/>
        </w:rPr>
        <w:t>5</w:t>
      </w:r>
      <w:r w:rsidR="006E2677">
        <w:rPr>
          <w:sz w:val="28"/>
          <w:szCs w:val="28"/>
        </w:rPr>
        <w:t>0</w:t>
      </w:r>
      <w:r w:rsidR="0058371F">
        <w:rPr>
          <w:sz w:val="28"/>
          <w:szCs w:val="28"/>
        </w:rPr>
        <w:t>1000</w:t>
      </w:r>
      <w:r w:rsidR="006E2677">
        <w:rPr>
          <w:sz w:val="28"/>
          <w:szCs w:val="28"/>
        </w:rPr>
        <w:t>,</w:t>
      </w:r>
      <w:r w:rsidR="006E2677" w:rsidRPr="00D63183">
        <w:rPr>
          <w:sz w:val="28"/>
          <w:szCs w:val="28"/>
        </w:rPr>
        <w:t xml:space="preserve"> </w:t>
      </w:r>
      <w:r w:rsidR="006E2677">
        <w:rPr>
          <w:sz w:val="28"/>
          <w:szCs w:val="28"/>
        </w:rPr>
        <w:t>КПП 235201001</w:t>
      </w:r>
      <w:r w:rsidR="0058371F">
        <w:rPr>
          <w:sz w:val="28"/>
          <w:szCs w:val="28"/>
        </w:rPr>
        <w:t>, к/с 30101810100000000602</w:t>
      </w:r>
      <w:r w:rsidR="006E2677" w:rsidRPr="00FC0AAF">
        <w:rPr>
          <w:sz w:val="28"/>
          <w:szCs w:val="28"/>
        </w:rPr>
        <w:t xml:space="preserve">.  </w:t>
      </w:r>
    </w:p>
    <w:p w:rsidR="006E2677" w:rsidRPr="0077750B" w:rsidRDefault="00FD1C08" w:rsidP="006E267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2677" w:rsidRPr="00B81330">
        <w:rPr>
          <w:sz w:val="28"/>
          <w:szCs w:val="28"/>
        </w:rPr>
        <w:t xml:space="preserve">. </w:t>
      </w:r>
      <w:r w:rsidR="006E2677" w:rsidRPr="002F1FEC">
        <w:rPr>
          <w:sz w:val="28"/>
          <w:szCs w:val="28"/>
        </w:rPr>
        <w:t>Задат</w:t>
      </w:r>
      <w:r w:rsidR="006E2677">
        <w:rPr>
          <w:sz w:val="28"/>
          <w:szCs w:val="28"/>
        </w:rPr>
        <w:t>о</w:t>
      </w:r>
      <w:r w:rsidR="006E2677" w:rsidRPr="002F1FEC">
        <w:rPr>
          <w:sz w:val="28"/>
          <w:szCs w:val="28"/>
        </w:rPr>
        <w:t>к для участ</w:t>
      </w:r>
      <w:r w:rsidR="006E2677" w:rsidRPr="00D63183">
        <w:rPr>
          <w:sz w:val="28"/>
          <w:szCs w:val="28"/>
        </w:rPr>
        <w:t xml:space="preserve">ия в аукционе – </w:t>
      </w:r>
      <w:r w:rsidR="008D4391">
        <w:rPr>
          <w:sz w:val="28"/>
          <w:szCs w:val="28"/>
        </w:rPr>
        <w:t>2</w:t>
      </w:r>
      <w:r w:rsidR="006E2677" w:rsidRPr="00D63183">
        <w:rPr>
          <w:sz w:val="28"/>
          <w:szCs w:val="28"/>
        </w:rPr>
        <w:t>0 % от</w:t>
      </w:r>
      <w:r w:rsidR="006E2677">
        <w:rPr>
          <w:sz w:val="28"/>
          <w:szCs w:val="28"/>
        </w:rPr>
        <w:t xml:space="preserve"> </w:t>
      </w:r>
      <w:r w:rsidR="006E2677" w:rsidRPr="00D63183">
        <w:rPr>
          <w:sz w:val="28"/>
          <w:szCs w:val="28"/>
        </w:rPr>
        <w:t xml:space="preserve">начальной цены </w:t>
      </w:r>
      <w:r w:rsidR="006E2677">
        <w:rPr>
          <w:sz w:val="28"/>
          <w:szCs w:val="28"/>
        </w:rPr>
        <w:t xml:space="preserve">продажи:  </w:t>
      </w:r>
      <w:r w:rsidR="008D4391">
        <w:rPr>
          <w:sz w:val="28"/>
          <w:szCs w:val="28"/>
        </w:rPr>
        <w:t xml:space="preserve">12203 </w:t>
      </w:r>
      <w:r w:rsidR="006E2677">
        <w:rPr>
          <w:sz w:val="28"/>
          <w:szCs w:val="28"/>
        </w:rPr>
        <w:t>(</w:t>
      </w:r>
      <w:r w:rsidR="00C12290">
        <w:rPr>
          <w:sz w:val="28"/>
          <w:szCs w:val="28"/>
        </w:rPr>
        <w:t>двенадцат</w:t>
      </w:r>
      <w:r w:rsidR="003C7A9E">
        <w:rPr>
          <w:sz w:val="28"/>
          <w:szCs w:val="28"/>
        </w:rPr>
        <w:t>ь</w:t>
      </w:r>
      <w:r w:rsidR="006E2677">
        <w:rPr>
          <w:sz w:val="28"/>
          <w:szCs w:val="28"/>
        </w:rPr>
        <w:t xml:space="preserve"> тысяч </w:t>
      </w:r>
      <w:r w:rsidR="00C12290">
        <w:rPr>
          <w:sz w:val="28"/>
          <w:szCs w:val="28"/>
        </w:rPr>
        <w:t>двести три</w:t>
      </w:r>
      <w:r w:rsidR="006E2677">
        <w:rPr>
          <w:sz w:val="28"/>
          <w:szCs w:val="28"/>
        </w:rPr>
        <w:t>) рубл</w:t>
      </w:r>
      <w:r w:rsidR="00C12290">
        <w:rPr>
          <w:sz w:val="28"/>
          <w:szCs w:val="28"/>
        </w:rPr>
        <w:t>я</w:t>
      </w:r>
      <w:r w:rsidR="006E2677">
        <w:rPr>
          <w:sz w:val="28"/>
          <w:szCs w:val="28"/>
        </w:rPr>
        <w:t xml:space="preserve"> </w:t>
      </w:r>
      <w:r w:rsidR="008D4391">
        <w:rPr>
          <w:sz w:val="28"/>
          <w:szCs w:val="28"/>
        </w:rPr>
        <w:t>39</w:t>
      </w:r>
      <w:r w:rsidR="006E2677">
        <w:rPr>
          <w:sz w:val="28"/>
          <w:szCs w:val="28"/>
        </w:rPr>
        <w:t xml:space="preserve"> копеек - срок внесения с </w:t>
      </w:r>
      <w:r w:rsidR="00C122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18</w:t>
      </w:r>
      <w:r w:rsidR="006E267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6E2677">
        <w:rPr>
          <w:sz w:val="28"/>
          <w:szCs w:val="28"/>
        </w:rPr>
        <w:t xml:space="preserve"> 201</w:t>
      </w:r>
      <w:r w:rsidR="003C7A9E">
        <w:rPr>
          <w:sz w:val="28"/>
          <w:szCs w:val="28"/>
        </w:rPr>
        <w:t>5</w:t>
      </w:r>
      <w:r w:rsidR="006E267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13</w:t>
      </w:r>
      <w:r w:rsidR="00060BA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="003C7A9E">
        <w:rPr>
          <w:sz w:val="28"/>
          <w:szCs w:val="28"/>
        </w:rPr>
        <w:t>я</w:t>
      </w:r>
      <w:r w:rsidR="006E2677">
        <w:rPr>
          <w:sz w:val="28"/>
          <w:szCs w:val="28"/>
        </w:rPr>
        <w:t xml:space="preserve"> 201</w:t>
      </w:r>
      <w:r w:rsidR="003C7A9E">
        <w:rPr>
          <w:sz w:val="28"/>
          <w:szCs w:val="28"/>
        </w:rPr>
        <w:t>5</w:t>
      </w:r>
      <w:r w:rsidR="006E2677">
        <w:rPr>
          <w:sz w:val="28"/>
          <w:szCs w:val="28"/>
        </w:rPr>
        <w:t xml:space="preserve"> года </w:t>
      </w:r>
      <w:r w:rsidR="006E2677" w:rsidRPr="00D63183">
        <w:rPr>
          <w:sz w:val="28"/>
          <w:szCs w:val="28"/>
        </w:rPr>
        <w:t>включительно</w:t>
      </w:r>
      <w:r w:rsidR="006E2677">
        <w:rPr>
          <w:sz w:val="28"/>
          <w:szCs w:val="28"/>
        </w:rPr>
        <w:t xml:space="preserve"> с расчетного счета претендента на расчетный счет № 40302810400005000020, банк получателя: РКЦ г. Темрюк, получатель: А</w:t>
      </w:r>
      <w:r w:rsidR="006E2677" w:rsidRPr="00D63183">
        <w:rPr>
          <w:sz w:val="28"/>
          <w:szCs w:val="28"/>
        </w:rPr>
        <w:t>дминистраци</w:t>
      </w:r>
      <w:r w:rsidR="006E2677">
        <w:rPr>
          <w:sz w:val="28"/>
          <w:szCs w:val="28"/>
        </w:rPr>
        <w:t>я</w:t>
      </w:r>
      <w:r w:rsidR="006E2677" w:rsidRPr="00D63183">
        <w:rPr>
          <w:sz w:val="28"/>
          <w:szCs w:val="28"/>
        </w:rPr>
        <w:t xml:space="preserve"> муниципального образования Темрюкский район</w:t>
      </w:r>
      <w:r w:rsidR="006E2677">
        <w:rPr>
          <w:sz w:val="28"/>
          <w:szCs w:val="28"/>
        </w:rPr>
        <w:t xml:space="preserve"> (лицевой счет 902.41.002.0 в финансовом управлении администрации муниципального образования Темрюкский район),</w:t>
      </w:r>
      <w:r w:rsidR="002027C6">
        <w:rPr>
          <w:sz w:val="28"/>
          <w:szCs w:val="28"/>
        </w:rPr>
        <w:t xml:space="preserve"> </w:t>
      </w:r>
      <w:r w:rsidR="006E2677">
        <w:rPr>
          <w:sz w:val="28"/>
          <w:szCs w:val="28"/>
        </w:rPr>
        <w:t xml:space="preserve">ИНН 2352023878, КПП 235201001, БИК </w:t>
      </w:r>
      <w:r w:rsidR="006E2677" w:rsidRPr="00D63183">
        <w:rPr>
          <w:sz w:val="28"/>
          <w:szCs w:val="28"/>
        </w:rPr>
        <w:t>040361000</w:t>
      </w:r>
      <w:r w:rsidR="006E2677">
        <w:rPr>
          <w:sz w:val="28"/>
          <w:szCs w:val="28"/>
        </w:rPr>
        <w:t xml:space="preserve">, ОГРН 1022304744560, </w:t>
      </w:r>
      <w:r w:rsidR="006E2677" w:rsidRPr="00D63183">
        <w:rPr>
          <w:sz w:val="28"/>
          <w:szCs w:val="28"/>
        </w:rPr>
        <w:t>(</w:t>
      </w:r>
      <w:r w:rsidR="006E2677">
        <w:rPr>
          <w:sz w:val="28"/>
          <w:szCs w:val="28"/>
        </w:rPr>
        <w:t>КБК 90200000000000000180; тип средств 30.00.00), ОКТ</w:t>
      </w:r>
      <w:r w:rsidR="002027C6">
        <w:rPr>
          <w:sz w:val="28"/>
          <w:szCs w:val="28"/>
        </w:rPr>
        <w:t>М</w:t>
      </w:r>
      <w:r w:rsidR="006E2677">
        <w:rPr>
          <w:sz w:val="28"/>
          <w:szCs w:val="28"/>
        </w:rPr>
        <w:t>О 03</w:t>
      </w:r>
      <w:r w:rsidR="002027C6">
        <w:rPr>
          <w:sz w:val="28"/>
          <w:szCs w:val="28"/>
        </w:rPr>
        <w:t>6</w:t>
      </w:r>
      <w:r w:rsidR="006E2677">
        <w:rPr>
          <w:sz w:val="28"/>
          <w:szCs w:val="28"/>
        </w:rPr>
        <w:t>51</w:t>
      </w:r>
      <w:r w:rsidR="005078FF">
        <w:rPr>
          <w:sz w:val="28"/>
          <w:szCs w:val="28"/>
        </w:rPr>
        <w:t>101</w:t>
      </w:r>
      <w:r w:rsidR="006E2677" w:rsidRPr="00954531">
        <w:rPr>
          <w:sz w:val="28"/>
          <w:szCs w:val="28"/>
        </w:rPr>
        <w:t xml:space="preserve"> </w:t>
      </w:r>
      <w:r w:rsidR="006E2677">
        <w:rPr>
          <w:sz w:val="28"/>
          <w:szCs w:val="28"/>
        </w:rPr>
        <w:t xml:space="preserve">назначение платежа: </w:t>
      </w:r>
      <w:r w:rsidR="006E2677" w:rsidRPr="00D63183">
        <w:rPr>
          <w:sz w:val="28"/>
          <w:szCs w:val="28"/>
        </w:rPr>
        <w:t xml:space="preserve">задаток для участия в </w:t>
      </w:r>
      <w:r w:rsidR="006E2677">
        <w:rPr>
          <w:sz w:val="28"/>
          <w:szCs w:val="28"/>
        </w:rPr>
        <w:t>продаже</w:t>
      </w:r>
      <w:r w:rsidR="003C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публичного предложения </w:t>
      </w:r>
      <w:r w:rsidR="003C7A9E" w:rsidRPr="00A927D1">
        <w:rPr>
          <w:bCs/>
          <w:sz w:val="28"/>
          <w:szCs w:val="28"/>
        </w:rPr>
        <w:t>автомобиля</w:t>
      </w:r>
      <w:r w:rsidR="003C7A9E" w:rsidRPr="00D51698">
        <w:rPr>
          <w:b/>
          <w:bCs/>
          <w:sz w:val="28"/>
          <w:szCs w:val="28"/>
        </w:rPr>
        <w:t>-</w:t>
      </w:r>
      <w:r w:rsidR="003C7A9E" w:rsidRPr="003C7A9E">
        <w:rPr>
          <w:bCs/>
          <w:sz w:val="28"/>
          <w:szCs w:val="28"/>
        </w:rPr>
        <w:t>фургона марки 474100</w:t>
      </w:r>
      <w:r w:rsidR="003C7A9E" w:rsidRPr="003C7A9E">
        <w:rPr>
          <w:sz w:val="28"/>
          <w:szCs w:val="28"/>
        </w:rPr>
        <w:t xml:space="preserve">, 2002 года выпуска, государственный регистрационный знак Н836УВ23, находящегося в хозяйственном ведении, </w:t>
      </w:r>
      <w:r w:rsidR="003C7A9E" w:rsidRPr="00A927D1">
        <w:rPr>
          <w:sz w:val="28"/>
          <w:szCs w:val="28"/>
        </w:rPr>
        <w:t xml:space="preserve">на балансе Муниципальному унитарному </w:t>
      </w:r>
      <w:r w:rsidR="003C7A9E" w:rsidRPr="00A927D1">
        <w:rPr>
          <w:bCs/>
          <w:sz w:val="28"/>
          <w:szCs w:val="28"/>
        </w:rPr>
        <w:t>предприятию Темрюкского района Краснодарского края</w:t>
      </w:r>
      <w:r w:rsidR="003C7A9E">
        <w:rPr>
          <w:b/>
          <w:sz w:val="28"/>
          <w:szCs w:val="28"/>
        </w:rPr>
        <w:t xml:space="preserve"> </w:t>
      </w:r>
      <w:r w:rsidR="003C7A9E" w:rsidRPr="00A927D1">
        <w:rPr>
          <w:bCs/>
          <w:sz w:val="28"/>
          <w:szCs w:val="28"/>
        </w:rPr>
        <w:t>«Центральный р</w:t>
      </w:r>
      <w:r w:rsidR="003C7A9E" w:rsidRPr="00A927D1">
        <w:rPr>
          <w:bCs/>
          <w:sz w:val="28"/>
          <w:szCs w:val="28"/>
        </w:rPr>
        <w:t>ы</w:t>
      </w:r>
      <w:r w:rsidR="003C7A9E" w:rsidRPr="00A927D1">
        <w:rPr>
          <w:bCs/>
          <w:sz w:val="28"/>
          <w:szCs w:val="28"/>
        </w:rPr>
        <w:t>нок»</w:t>
      </w:r>
      <w:r w:rsidR="006E2677" w:rsidRPr="000A1477">
        <w:rPr>
          <w:sz w:val="28"/>
          <w:szCs w:val="28"/>
        </w:rPr>
        <w:t>.</w:t>
      </w:r>
    </w:p>
    <w:p w:rsidR="006E2677" w:rsidRDefault="006E2677" w:rsidP="006E26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C08">
        <w:rPr>
          <w:sz w:val="28"/>
          <w:szCs w:val="28"/>
        </w:rPr>
        <w:t>8</w:t>
      </w:r>
      <w:r>
        <w:rPr>
          <w:sz w:val="28"/>
          <w:szCs w:val="28"/>
        </w:rPr>
        <w:t>. Заявки</w:t>
      </w:r>
      <w:r w:rsidRPr="0077750B">
        <w:rPr>
          <w:sz w:val="28"/>
          <w:szCs w:val="28"/>
        </w:rPr>
        <w:t xml:space="preserve"> на участие в аукционе пода</w:t>
      </w:r>
      <w:r>
        <w:rPr>
          <w:sz w:val="28"/>
          <w:szCs w:val="28"/>
        </w:rPr>
        <w:t>ю</w:t>
      </w:r>
      <w:r w:rsidRPr="0077750B">
        <w:rPr>
          <w:sz w:val="28"/>
          <w:szCs w:val="28"/>
        </w:rPr>
        <w:t>тся</w:t>
      </w:r>
      <w:r w:rsidRPr="00504A23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 xml:space="preserve">с </w:t>
      </w:r>
      <w:r w:rsidR="00FD1C08">
        <w:rPr>
          <w:sz w:val="28"/>
          <w:szCs w:val="28"/>
        </w:rPr>
        <w:t>18 сентября 2015 г</w:t>
      </w:r>
      <w:r w:rsidR="00FD1C08">
        <w:rPr>
          <w:sz w:val="28"/>
          <w:szCs w:val="28"/>
        </w:rPr>
        <w:t>о</w:t>
      </w:r>
      <w:r w:rsidR="00FD1C08">
        <w:rPr>
          <w:sz w:val="28"/>
          <w:szCs w:val="28"/>
        </w:rPr>
        <w:t xml:space="preserve">да по 13 октября 2015 </w:t>
      </w:r>
      <w:r w:rsidR="002027C6">
        <w:rPr>
          <w:sz w:val="28"/>
          <w:szCs w:val="28"/>
        </w:rPr>
        <w:t xml:space="preserve">года </w:t>
      </w:r>
      <w:r w:rsidRPr="00D63183">
        <w:rPr>
          <w:sz w:val="28"/>
          <w:szCs w:val="28"/>
        </w:rPr>
        <w:t>включ</w:t>
      </w:r>
      <w:r w:rsidRPr="00D63183">
        <w:rPr>
          <w:sz w:val="28"/>
          <w:szCs w:val="28"/>
        </w:rPr>
        <w:t>и</w:t>
      </w:r>
      <w:r w:rsidRPr="00D63183">
        <w:rPr>
          <w:sz w:val="28"/>
          <w:szCs w:val="28"/>
        </w:rPr>
        <w:t>тельно</w:t>
      </w:r>
      <w:r>
        <w:rPr>
          <w:sz w:val="28"/>
          <w:szCs w:val="28"/>
        </w:rPr>
        <w:t>.</w:t>
      </w:r>
    </w:p>
    <w:p w:rsidR="00FD1C08" w:rsidRPr="00D63183" w:rsidRDefault="00FD1C08" w:rsidP="00FD1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Передача имущества и оформление права собственности на него ос</w:t>
      </w:r>
      <w:r>
        <w:rPr>
          <w:sz w:val="28"/>
          <w:szCs w:val="28"/>
        </w:rPr>
        <w:t>у</w:t>
      </w:r>
      <w:r w:rsidRPr="00C0447A">
        <w:rPr>
          <w:sz w:val="28"/>
          <w:szCs w:val="28"/>
        </w:rPr>
        <w:t>щ</w:t>
      </w:r>
      <w:r>
        <w:rPr>
          <w:sz w:val="28"/>
          <w:szCs w:val="28"/>
        </w:rPr>
        <w:t>ествляется в соответствии с законодательством Российской Федерации не позднее чем через тридцать дней после полной оплаты имущества. При уклон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или отказе покупателя от оплаты муниципального имущества на него нал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гаются пени в размере 5% суммы платежа за каждый день просро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ки.</w:t>
      </w:r>
    </w:p>
    <w:p w:rsidR="00FD1C08" w:rsidRPr="00D63183" w:rsidRDefault="00FD1C08" w:rsidP="00FD1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3183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по продаже имущества</w:t>
      </w:r>
      <w:r w:rsidRPr="00D63183">
        <w:rPr>
          <w:sz w:val="28"/>
          <w:szCs w:val="28"/>
        </w:rPr>
        <w:t xml:space="preserve"> должны представить</w:t>
      </w:r>
      <w:r>
        <w:rPr>
          <w:sz w:val="28"/>
          <w:szCs w:val="28"/>
        </w:rPr>
        <w:t xml:space="preserve"> одновременно с заявкой</w:t>
      </w:r>
      <w:r w:rsidRPr="00D63183">
        <w:rPr>
          <w:sz w:val="28"/>
          <w:szCs w:val="28"/>
        </w:rPr>
        <w:t xml:space="preserve"> следующие документы:</w:t>
      </w:r>
    </w:p>
    <w:p w:rsidR="00FD1C08" w:rsidRPr="00D63183" w:rsidRDefault="00FD1C08" w:rsidP="00FD1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D63183">
        <w:rPr>
          <w:sz w:val="28"/>
          <w:szCs w:val="28"/>
        </w:rPr>
        <w:t>изические лица предъявляют документ, удостоверяющий лич</w:t>
      </w:r>
      <w:r>
        <w:rPr>
          <w:sz w:val="28"/>
          <w:szCs w:val="28"/>
        </w:rPr>
        <w:t>ность, или представляют копии всех его листов;</w:t>
      </w:r>
    </w:p>
    <w:p w:rsidR="00FD1C08" w:rsidRPr="00D63183" w:rsidRDefault="00FD1C08" w:rsidP="00FD1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6318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D63183">
        <w:rPr>
          <w:sz w:val="28"/>
          <w:szCs w:val="28"/>
        </w:rPr>
        <w:t xml:space="preserve">ридические лица </w:t>
      </w:r>
      <w:r>
        <w:rPr>
          <w:sz w:val="28"/>
          <w:szCs w:val="28"/>
        </w:rPr>
        <w:t>пред</w:t>
      </w:r>
      <w:r w:rsidRPr="00D63183">
        <w:rPr>
          <w:sz w:val="28"/>
          <w:szCs w:val="28"/>
        </w:rPr>
        <w:t>ставляют следующие докуме</w:t>
      </w:r>
      <w:r w:rsidRPr="00D63183">
        <w:rPr>
          <w:sz w:val="28"/>
          <w:szCs w:val="28"/>
        </w:rPr>
        <w:t>н</w:t>
      </w:r>
      <w:r w:rsidRPr="00D63183">
        <w:rPr>
          <w:sz w:val="28"/>
          <w:szCs w:val="28"/>
        </w:rPr>
        <w:t>ты:</w:t>
      </w:r>
    </w:p>
    <w:p w:rsidR="00FD1C08" w:rsidRPr="00D63183" w:rsidRDefault="00FD1C08" w:rsidP="00FD1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63183">
        <w:rPr>
          <w:sz w:val="28"/>
          <w:szCs w:val="28"/>
        </w:rPr>
        <w:t xml:space="preserve"> заверенные копии учредительных документов;</w:t>
      </w:r>
    </w:p>
    <w:p w:rsidR="00FD1C08" w:rsidRPr="00D63183" w:rsidRDefault="00FD1C08" w:rsidP="00FD1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об его избрании либо о его назначении) и в соответствии с которым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юридического лица обладает правом действовать от имени юридического лица без доверенности</w:t>
      </w:r>
      <w:r w:rsidRPr="00D63183">
        <w:rPr>
          <w:sz w:val="28"/>
          <w:szCs w:val="28"/>
        </w:rPr>
        <w:t>;</w:t>
      </w:r>
    </w:p>
    <w:p w:rsidR="00FD1C08" w:rsidRDefault="00FD1C08" w:rsidP="00FD1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63183">
        <w:rPr>
          <w:sz w:val="28"/>
          <w:szCs w:val="28"/>
        </w:rPr>
        <w:t xml:space="preserve"> сведения о доле Р</w:t>
      </w:r>
      <w:r>
        <w:rPr>
          <w:sz w:val="28"/>
          <w:szCs w:val="28"/>
        </w:rPr>
        <w:t xml:space="preserve">оссийской </w:t>
      </w:r>
      <w:r w:rsidRPr="00D6318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63183">
        <w:rPr>
          <w:sz w:val="28"/>
          <w:szCs w:val="28"/>
        </w:rPr>
        <w:t>, субъекта Р</w:t>
      </w:r>
      <w:r>
        <w:rPr>
          <w:sz w:val="28"/>
          <w:szCs w:val="28"/>
        </w:rPr>
        <w:t xml:space="preserve">оссийской </w:t>
      </w:r>
      <w:r w:rsidRPr="00D63183">
        <w:rPr>
          <w:sz w:val="28"/>
          <w:szCs w:val="28"/>
        </w:rPr>
        <w:t>Ф</w:t>
      </w:r>
      <w:r>
        <w:rPr>
          <w:sz w:val="28"/>
          <w:szCs w:val="28"/>
        </w:rPr>
        <w:t>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D63183">
        <w:rPr>
          <w:sz w:val="28"/>
          <w:szCs w:val="28"/>
        </w:rPr>
        <w:t>, муниципального образова</w:t>
      </w:r>
      <w:r>
        <w:rPr>
          <w:sz w:val="28"/>
          <w:szCs w:val="28"/>
        </w:rPr>
        <w:t xml:space="preserve">ния </w:t>
      </w:r>
      <w:r w:rsidRPr="00D63183">
        <w:rPr>
          <w:sz w:val="28"/>
          <w:szCs w:val="28"/>
        </w:rPr>
        <w:t>в уставном капитале юридического лица</w:t>
      </w:r>
      <w:r>
        <w:rPr>
          <w:sz w:val="28"/>
          <w:szCs w:val="28"/>
        </w:rPr>
        <w:t xml:space="preserve"> (р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владельцев акций либо выписку из него или заверенное печатью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 и подписанное его руководителем письмо);</w:t>
      </w:r>
    </w:p>
    <w:p w:rsidR="00FD1C08" w:rsidRDefault="00FD1C08" w:rsidP="00FD1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опись представленных документов.</w:t>
      </w:r>
    </w:p>
    <w:p w:rsidR="00FD1C08" w:rsidRPr="00D63183" w:rsidRDefault="00FD1C08" w:rsidP="00FD1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листы представленных документов вместе с заявкой должны быть прошиты, пронумерованы, скреплены печатью претендента (для юридического лица) и подписаны претендентом либо его представителем. К данным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 прикладывается опись. Заявка и опись составляются в двух экземплярах, один остается у продавца, другой – у претендента.</w:t>
      </w:r>
    </w:p>
    <w:p w:rsidR="00FD1C08" w:rsidRPr="00D63183" w:rsidRDefault="00FD1C08" w:rsidP="00FD1C08">
      <w:pPr>
        <w:ind w:firstLine="720"/>
        <w:jc w:val="both"/>
        <w:rPr>
          <w:sz w:val="28"/>
          <w:szCs w:val="28"/>
        </w:rPr>
      </w:pPr>
      <w:r w:rsidRPr="00D63183">
        <w:rPr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FD1C08" w:rsidRPr="00D63183" w:rsidRDefault="00FD1C08" w:rsidP="00FD1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6318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не позднее пя</w:t>
      </w:r>
      <w:r w:rsidRPr="00D63183">
        <w:rPr>
          <w:sz w:val="28"/>
          <w:szCs w:val="28"/>
        </w:rPr>
        <w:t>т</w:t>
      </w:r>
      <w:r>
        <w:rPr>
          <w:sz w:val="28"/>
          <w:szCs w:val="28"/>
        </w:rPr>
        <w:t>надцати рабочих дней со дня выдачи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 признании участника продажи</w:t>
      </w:r>
      <w:r w:rsidRPr="00D63183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, с ним </w:t>
      </w:r>
      <w:r w:rsidRPr="00D63183">
        <w:rPr>
          <w:sz w:val="28"/>
          <w:szCs w:val="28"/>
        </w:rPr>
        <w:t>заключается д</w:t>
      </w:r>
      <w:r w:rsidRPr="00D63183">
        <w:rPr>
          <w:sz w:val="28"/>
          <w:szCs w:val="28"/>
        </w:rPr>
        <w:t>о</w:t>
      </w:r>
      <w:r w:rsidRPr="00D63183">
        <w:rPr>
          <w:sz w:val="28"/>
          <w:szCs w:val="28"/>
        </w:rPr>
        <w:t>говор ку</w:t>
      </w:r>
      <w:r w:rsidRPr="00D63183">
        <w:rPr>
          <w:sz w:val="28"/>
          <w:szCs w:val="28"/>
        </w:rPr>
        <w:t>п</w:t>
      </w:r>
      <w:r w:rsidRPr="00D63183">
        <w:rPr>
          <w:sz w:val="28"/>
          <w:szCs w:val="28"/>
        </w:rPr>
        <w:t>ли-продажи</w:t>
      </w:r>
      <w:r>
        <w:rPr>
          <w:sz w:val="28"/>
          <w:szCs w:val="28"/>
        </w:rPr>
        <w:t>.</w:t>
      </w:r>
    </w:p>
    <w:p w:rsidR="00FD1C08" w:rsidRPr="00D63183" w:rsidRDefault="00FD1C08" w:rsidP="00FD1C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3183">
        <w:rPr>
          <w:sz w:val="28"/>
          <w:szCs w:val="28"/>
        </w:rPr>
        <w:t>По всем вопросам по проводимо</w:t>
      </w:r>
      <w:r>
        <w:rPr>
          <w:sz w:val="28"/>
          <w:szCs w:val="28"/>
        </w:rPr>
        <w:t xml:space="preserve">й продаже имущества посредством публичного предложения </w:t>
      </w:r>
      <w:r w:rsidRPr="00D63183">
        <w:rPr>
          <w:sz w:val="28"/>
          <w:szCs w:val="28"/>
        </w:rPr>
        <w:t>информацию можно получить по телефону – 5-19-34, либо по адресу: г</w:t>
      </w:r>
      <w:r>
        <w:rPr>
          <w:sz w:val="28"/>
          <w:szCs w:val="28"/>
        </w:rPr>
        <w:t xml:space="preserve">. Темрюк, ул. </w:t>
      </w:r>
      <w:r w:rsidRPr="00D63183">
        <w:rPr>
          <w:sz w:val="28"/>
          <w:szCs w:val="28"/>
        </w:rPr>
        <w:t xml:space="preserve">Ленина, </w:t>
      </w:r>
      <w:r>
        <w:rPr>
          <w:sz w:val="28"/>
          <w:szCs w:val="28"/>
        </w:rPr>
        <w:t xml:space="preserve">65,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12/1</w:t>
      </w:r>
      <w:r w:rsidRPr="00D63183">
        <w:rPr>
          <w:sz w:val="28"/>
          <w:szCs w:val="28"/>
        </w:rPr>
        <w:t>.</w:t>
      </w:r>
    </w:p>
    <w:p w:rsidR="00FD1C08" w:rsidRDefault="00FD1C08" w:rsidP="00FD1C08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 Место рассмотрения заявок на участие в продаже посредством публичного предложения: г. Темрюк, ул. Ленина, 65,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26, дата: 2</w:t>
      </w:r>
      <w:r w:rsidR="008E78A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E78A3">
        <w:rPr>
          <w:sz w:val="28"/>
          <w:szCs w:val="28"/>
        </w:rPr>
        <w:t>ок</w:t>
      </w:r>
      <w:r>
        <w:rPr>
          <w:sz w:val="28"/>
          <w:szCs w:val="28"/>
        </w:rPr>
        <w:t>тября 201</w:t>
      </w:r>
      <w:r w:rsidR="008E78A3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время: 1</w:t>
      </w:r>
      <w:r w:rsidR="008E78A3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</w:t>
      </w:r>
      <w:r w:rsidR="008E78A3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минут.</w:t>
      </w:r>
    </w:p>
    <w:p w:rsidR="00FD1C08" w:rsidRDefault="00FD1C08" w:rsidP="00FD1C08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 Место проведения продажи: г. Темрюк, ул. Ленина, 65,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</w:t>
      </w:r>
      <w:r w:rsidR="008E78A3">
        <w:rPr>
          <w:sz w:val="28"/>
          <w:szCs w:val="28"/>
        </w:rPr>
        <w:t>9</w:t>
      </w:r>
      <w:r>
        <w:rPr>
          <w:sz w:val="28"/>
          <w:szCs w:val="28"/>
        </w:rPr>
        <w:t xml:space="preserve">, дата:         </w:t>
      </w:r>
      <w:r w:rsidR="008E78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E78A3">
        <w:rPr>
          <w:sz w:val="28"/>
          <w:szCs w:val="28"/>
        </w:rPr>
        <w:t>но</w:t>
      </w:r>
      <w:r>
        <w:rPr>
          <w:sz w:val="28"/>
          <w:szCs w:val="28"/>
        </w:rPr>
        <w:t>ября 201</w:t>
      </w:r>
      <w:r w:rsidR="008E78A3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время: 14</w:t>
      </w:r>
      <w:r w:rsidRPr="00A56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8E78A3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FD1C08" w:rsidRDefault="00FD1C08" w:rsidP="00FD1C08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14. </w:t>
      </w:r>
      <w:r w:rsidRPr="00174272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>продажи</w:t>
      </w:r>
      <w:r w:rsidRPr="00174272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публичного предложения</w:t>
      </w:r>
      <w:r w:rsidRPr="00174272">
        <w:rPr>
          <w:sz w:val="28"/>
          <w:szCs w:val="28"/>
        </w:rPr>
        <w:t xml:space="preserve"> вправе отказаться от проведения не позднее</w:t>
      </w:r>
      <w:r>
        <w:rPr>
          <w:sz w:val="28"/>
          <w:szCs w:val="28"/>
        </w:rPr>
        <w:t>,</w:t>
      </w:r>
      <w:r w:rsidRPr="00174272">
        <w:rPr>
          <w:sz w:val="28"/>
          <w:szCs w:val="28"/>
        </w:rPr>
        <w:t xml:space="preserve"> чем за три дня до даты окончания срока подачи заявок на участие в </w:t>
      </w:r>
      <w:r w:rsidR="00757B70">
        <w:rPr>
          <w:sz w:val="28"/>
          <w:szCs w:val="28"/>
        </w:rPr>
        <w:t>продаже</w:t>
      </w:r>
      <w:r w:rsidRPr="00D63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D1C08" w:rsidSect="00AE69D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66" w:rsidRDefault="004A5466">
      <w:r>
        <w:separator/>
      </w:r>
    </w:p>
  </w:endnote>
  <w:endnote w:type="continuationSeparator" w:id="0">
    <w:p w:rsidR="004A5466" w:rsidRDefault="004A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66" w:rsidRDefault="004A5466">
      <w:r>
        <w:separator/>
      </w:r>
    </w:p>
  </w:footnote>
  <w:footnote w:type="continuationSeparator" w:id="0">
    <w:p w:rsidR="004A5466" w:rsidRDefault="004A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84" w:rsidRDefault="00F35E84" w:rsidP="00F444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E84" w:rsidRDefault="00F35E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84" w:rsidRDefault="00F35E84" w:rsidP="00F444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B70">
      <w:rPr>
        <w:rStyle w:val="a5"/>
        <w:noProof/>
      </w:rPr>
      <w:t>2</w:t>
    </w:r>
    <w:r>
      <w:rPr>
        <w:rStyle w:val="a5"/>
      </w:rPr>
      <w:fldChar w:fldCharType="end"/>
    </w:r>
  </w:p>
  <w:p w:rsidR="00F35E84" w:rsidRDefault="00F35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4D"/>
    <w:multiLevelType w:val="hybridMultilevel"/>
    <w:tmpl w:val="6A780EB8"/>
    <w:lvl w:ilvl="0" w:tplc="CCCAE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D2"/>
    <w:rsid w:val="000063C7"/>
    <w:rsid w:val="00016235"/>
    <w:rsid w:val="00035593"/>
    <w:rsid w:val="00045241"/>
    <w:rsid w:val="0004610E"/>
    <w:rsid w:val="0005576C"/>
    <w:rsid w:val="00055BE0"/>
    <w:rsid w:val="00060BA9"/>
    <w:rsid w:val="000735D2"/>
    <w:rsid w:val="000951F1"/>
    <w:rsid w:val="000B3F79"/>
    <w:rsid w:val="000B652C"/>
    <w:rsid w:val="000D0BF4"/>
    <w:rsid w:val="000D72ED"/>
    <w:rsid w:val="000E7FA1"/>
    <w:rsid w:val="000F34E7"/>
    <w:rsid w:val="0011640D"/>
    <w:rsid w:val="001248B4"/>
    <w:rsid w:val="00132DF3"/>
    <w:rsid w:val="001341CF"/>
    <w:rsid w:val="00136871"/>
    <w:rsid w:val="00144F45"/>
    <w:rsid w:val="00154D8A"/>
    <w:rsid w:val="00175B9B"/>
    <w:rsid w:val="001A75F9"/>
    <w:rsid w:val="001B7C0D"/>
    <w:rsid w:val="001C735B"/>
    <w:rsid w:val="001D3E48"/>
    <w:rsid w:val="001F1DB8"/>
    <w:rsid w:val="001F4B88"/>
    <w:rsid w:val="001F5902"/>
    <w:rsid w:val="002019DB"/>
    <w:rsid w:val="002027C6"/>
    <w:rsid w:val="00206F3A"/>
    <w:rsid w:val="00217CF1"/>
    <w:rsid w:val="00217F1F"/>
    <w:rsid w:val="00244CF2"/>
    <w:rsid w:val="00254ECA"/>
    <w:rsid w:val="002550B7"/>
    <w:rsid w:val="002559ED"/>
    <w:rsid w:val="00275D75"/>
    <w:rsid w:val="00276B33"/>
    <w:rsid w:val="002923D7"/>
    <w:rsid w:val="00292F8A"/>
    <w:rsid w:val="002B4A23"/>
    <w:rsid w:val="002C04F5"/>
    <w:rsid w:val="002D0963"/>
    <w:rsid w:val="002D738E"/>
    <w:rsid w:val="00301A91"/>
    <w:rsid w:val="003021F1"/>
    <w:rsid w:val="00302A07"/>
    <w:rsid w:val="00304A39"/>
    <w:rsid w:val="00320017"/>
    <w:rsid w:val="003274EA"/>
    <w:rsid w:val="00336E5C"/>
    <w:rsid w:val="00341E0B"/>
    <w:rsid w:val="003431C5"/>
    <w:rsid w:val="00346853"/>
    <w:rsid w:val="00351C70"/>
    <w:rsid w:val="00351DD7"/>
    <w:rsid w:val="0035489C"/>
    <w:rsid w:val="00357290"/>
    <w:rsid w:val="00362D1C"/>
    <w:rsid w:val="00395673"/>
    <w:rsid w:val="003A1E20"/>
    <w:rsid w:val="003C1621"/>
    <w:rsid w:val="003C7A9E"/>
    <w:rsid w:val="003D613B"/>
    <w:rsid w:val="003E24BE"/>
    <w:rsid w:val="004222F7"/>
    <w:rsid w:val="00424002"/>
    <w:rsid w:val="00425D0E"/>
    <w:rsid w:val="00426E25"/>
    <w:rsid w:val="004375E7"/>
    <w:rsid w:val="00437C96"/>
    <w:rsid w:val="0046313C"/>
    <w:rsid w:val="00466B55"/>
    <w:rsid w:val="0049237C"/>
    <w:rsid w:val="004A5466"/>
    <w:rsid w:val="004B0215"/>
    <w:rsid w:val="004C24F0"/>
    <w:rsid w:val="004C3D41"/>
    <w:rsid w:val="004D410F"/>
    <w:rsid w:val="004D799C"/>
    <w:rsid w:val="004E3F8E"/>
    <w:rsid w:val="004E5708"/>
    <w:rsid w:val="005078FF"/>
    <w:rsid w:val="0051111A"/>
    <w:rsid w:val="0053170A"/>
    <w:rsid w:val="00534B69"/>
    <w:rsid w:val="00535699"/>
    <w:rsid w:val="00541623"/>
    <w:rsid w:val="0054647D"/>
    <w:rsid w:val="00562AC3"/>
    <w:rsid w:val="00563015"/>
    <w:rsid w:val="0058244C"/>
    <w:rsid w:val="0058371F"/>
    <w:rsid w:val="005A54F4"/>
    <w:rsid w:val="005B36F9"/>
    <w:rsid w:val="005B5100"/>
    <w:rsid w:val="005B52E1"/>
    <w:rsid w:val="005C075D"/>
    <w:rsid w:val="005C2663"/>
    <w:rsid w:val="005C27D5"/>
    <w:rsid w:val="005C2A80"/>
    <w:rsid w:val="005D1F5A"/>
    <w:rsid w:val="005E1904"/>
    <w:rsid w:val="005E5A93"/>
    <w:rsid w:val="005F72A4"/>
    <w:rsid w:val="00601322"/>
    <w:rsid w:val="00603AC8"/>
    <w:rsid w:val="00610362"/>
    <w:rsid w:val="00614372"/>
    <w:rsid w:val="00626306"/>
    <w:rsid w:val="006503B7"/>
    <w:rsid w:val="00663CEE"/>
    <w:rsid w:val="00667CAB"/>
    <w:rsid w:val="006709E2"/>
    <w:rsid w:val="0067503C"/>
    <w:rsid w:val="006769A5"/>
    <w:rsid w:val="006820E5"/>
    <w:rsid w:val="0069721F"/>
    <w:rsid w:val="006C5BD2"/>
    <w:rsid w:val="006E2677"/>
    <w:rsid w:val="006E7F85"/>
    <w:rsid w:val="006F79C0"/>
    <w:rsid w:val="007064B4"/>
    <w:rsid w:val="00706925"/>
    <w:rsid w:val="00711D1F"/>
    <w:rsid w:val="0071305F"/>
    <w:rsid w:val="00716FC6"/>
    <w:rsid w:val="00723CC7"/>
    <w:rsid w:val="007446B8"/>
    <w:rsid w:val="00750E43"/>
    <w:rsid w:val="00751FB8"/>
    <w:rsid w:val="00757B70"/>
    <w:rsid w:val="00764F22"/>
    <w:rsid w:val="00767CB7"/>
    <w:rsid w:val="0077750B"/>
    <w:rsid w:val="00791936"/>
    <w:rsid w:val="007C5CAE"/>
    <w:rsid w:val="007D65C5"/>
    <w:rsid w:val="007E12CB"/>
    <w:rsid w:val="00802D84"/>
    <w:rsid w:val="0081181D"/>
    <w:rsid w:val="00831668"/>
    <w:rsid w:val="00842C05"/>
    <w:rsid w:val="008454D2"/>
    <w:rsid w:val="00846194"/>
    <w:rsid w:val="00861059"/>
    <w:rsid w:val="00863020"/>
    <w:rsid w:val="008633DF"/>
    <w:rsid w:val="00866867"/>
    <w:rsid w:val="008700D4"/>
    <w:rsid w:val="0087203B"/>
    <w:rsid w:val="008855D3"/>
    <w:rsid w:val="008A11F9"/>
    <w:rsid w:val="008B2DE0"/>
    <w:rsid w:val="008D4391"/>
    <w:rsid w:val="008E78A3"/>
    <w:rsid w:val="0091107F"/>
    <w:rsid w:val="00935257"/>
    <w:rsid w:val="0094758E"/>
    <w:rsid w:val="009554B4"/>
    <w:rsid w:val="00965B45"/>
    <w:rsid w:val="0097427D"/>
    <w:rsid w:val="009927DD"/>
    <w:rsid w:val="00994EAA"/>
    <w:rsid w:val="009B4D4D"/>
    <w:rsid w:val="009C794D"/>
    <w:rsid w:val="009E52DB"/>
    <w:rsid w:val="009E5E51"/>
    <w:rsid w:val="00A37FEE"/>
    <w:rsid w:val="00A5028C"/>
    <w:rsid w:val="00A57106"/>
    <w:rsid w:val="00A87B3D"/>
    <w:rsid w:val="00A927D1"/>
    <w:rsid w:val="00A93DDB"/>
    <w:rsid w:val="00AC176A"/>
    <w:rsid w:val="00AE69D9"/>
    <w:rsid w:val="00B025D0"/>
    <w:rsid w:val="00B12526"/>
    <w:rsid w:val="00B209D0"/>
    <w:rsid w:val="00B25176"/>
    <w:rsid w:val="00B45A1F"/>
    <w:rsid w:val="00B5567A"/>
    <w:rsid w:val="00B60033"/>
    <w:rsid w:val="00B734C8"/>
    <w:rsid w:val="00B76296"/>
    <w:rsid w:val="00B86A03"/>
    <w:rsid w:val="00BB0F8E"/>
    <w:rsid w:val="00BB1C2C"/>
    <w:rsid w:val="00BD6FE5"/>
    <w:rsid w:val="00BF674F"/>
    <w:rsid w:val="00C0203A"/>
    <w:rsid w:val="00C12290"/>
    <w:rsid w:val="00C15C6D"/>
    <w:rsid w:val="00C21BFB"/>
    <w:rsid w:val="00C34F7A"/>
    <w:rsid w:val="00C355E7"/>
    <w:rsid w:val="00C45B0E"/>
    <w:rsid w:val="00C6270D"/>
    <w:rsid w:val="00C66B58"/>
    <w:rsid w:val="00C66FBD"/>
    <w:rsid w:val="00C8424B"/>
    <w:rsid w:val="00C96D22"/>
    <w:rsid w:val="00CA000B"/>
    <w:rsid w:val="00CA53C7"/>
    <w:rsid w:val="00CB2845"/>
    <w:rsid w:val="00CB452A"/>
    <w:rsid w:val="00CE23BE"/>
    <w:rsid w:val="00CE467E"/>
    <w:rsid w:val="00D04AC4"/>
    <w:rsid w:val="00D10725"/>
    <w:rsid w:val="00D14BEF"/>
    <w:rsid w:val="00D20938"/>
    <w:rsid w:val="00D3251D"/>
    <w:rsid w:val="00D35905"/>
    <w:rsid w:val="00D414F4"/>
    <w:rsid w:val="00D5502D"/>
    <w:rsid w:val="00D61B1A"/>
    <w:rsid w:val="00D73FC7"/>
    <w:rsid w:val="00DB1804"/>
    <w:rsid w:val="00DB70E8"/>
    <w:rsid w:val="00DB7E6F"/>
    <w:rsid w:val="00DD21F2"/>
    <w:rsid w:val="00DD3D0F"/>
    <w:rsid w:val="00DE07BC"/>
    <w:rsid w:val="00DE62A3"/>
    <w:rsid w:val="00DF08A2"/>
    <w:rsid w:val="00DF7F5A"/>
    <w:rsid w:val="00E1635B"/>
    <w:rsid w:val="00E35495"/>
    <w:rsid w:val="00E410C3"/>
    <w:rsid w:val="00E438F6"/>
    <w:rsid w:val="00E53720"/>
    <w:rsid w:val="00E6089B"/>
    <w:rsid w:val="00E633D3"/>
    <w:rsid w:val="00E66938"/>
    <w:rsid w:val="00E671D6"/>
    <w:rsid w:val="00E70003"/>
    <w:rsid w:val="00E708E7"/>
    <w:rsid w:val="00EB3024"/>
    <w:rsid w:val="00EC2E54"/>
    <w:rsid w:val="00EC5694"/>
    <w:rsid w:val="00EC7327"/>
    <w:rsid w:val="00EF0C90"/>
    <w:rsid w:val="00EF234E"/>
    <w:rsid w:val="00F114EE"/>
    <w:rsid w:val="00F174E6"/>
    <w:rsid w:val="00F215E1"/>
    <w:rsid w:val="00F2399A"/>
    <w:rsid w:val="00F2713E"/>
    <w:rsid w:val="00F35E84"/>
    <w:rsid w:val="00F444F3"/>
    <w:rsid w:val="00F52CD7"/>
    <w:rsid w:val="00F7046E"/>
    <w:rsid w:val="00FA7E89"/>
    <w:rsid w:val="00FB0DEF"/>
    <w:rsid w:val="00FB2257"/>
    <w:rsid w:val="00FC0AAF"/>
    <w:rsid w:val="00FD1C08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4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69D9"/>
  </w:style>
  <w:style w:type="character" w:styleId="a6">
    <w:name w:val="Hyperlink"/>
    <w:rsid w:val="00CA000B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EF23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rsid w:val="00202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4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69D9"/>
  </w:style>
  <w:style w:type="character" w:styleId="a6">
    <w:name w:val="Hyperlink"/>
    <w:rsid w:val="00CA000B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EF23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rsid w:val="00202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10A9-00EA-4B51-B1EA-FE6DD77C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</vt:lpstr>
    </vt:vector>
  </TitlesOfParts>
  <Company>Администрация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</dc:title>
  <dc:creator>Any</dc:creator>
  <cp:lastModifiedBy>Steshenko Vyacheslav Anatolyevich</cp:lastModifiedBy>
  <cp:revision>2</cp:revision>
  <cp:lastPrinted>2015-09-10T06:19:00Z</cp:lastPrinted>
  <dcterms:created xsi:type="dcterms:W3CDTF">2015-09-11T13:39:00Z</dcterms:created>
  <dcterms:modified xsi:type="dcterms:W3CDTF">2015-09-11T13:39:00Z</dcterms:modified>
</cp:coreProperties>
</file>