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866AC">
        <w:rPr>
          <w:b/>
          <w:bCs/>
          <w:color w:val="auto"/>
          <w:szCs w:val="28"/>
        </w:rPr>
        <w:t>10</w:t>
      </w:r>
      <w:r w:rsidR="004A2698">
        <w:rPr>
          <w:b/>
          <w:bCs/>
          <w:color w:val="auto"/>
          <w:szCs w:val="28"/>
        </w:rPr>
        <w:t>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A2698">
        <w:rPr>
          <w:rFonts w:ascii="Times New Roman" w:hAnsi="Times New Roman" w:cs="Times New Roman"/>
          <w:b/>
          <w:sz w:val="28"/>
          <w:szCs w:val="28"/>
        </w:rPr>
        <w:t>36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3669ED" w:rsidRDefault="003669E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A26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4A269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5866AC" w:rsidRPr="005866AC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269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4A2698">
              <w:rPr>
                <w:rFonts w:ascii="Times New Roman" w:hAnsi="Times New Roman"/>
                <w:sz w:val="28"/>
                <w:szCs w:val="28"/>
              </w:rPr>
              <w:t>/о «Бригантина»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00B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26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A2698" w:rsidRPr="004A2698">
        <w:rPr>
          <w:rFonts w:ascii="Times New Roman" w:hAnsi="Times New Roman" w:cs="Times New Roman"/>
          <w:b/>
          <w:sz w:val="28"/>
          <w:szCs w:val="28"/>
        </w:rPr>
        <w:t>Соловьев</w:t>
      </w:r>
      <w:r w:rsidR="00CF2BA7">
        <w:rPr>
          <w:rFonts w:ascii="Times New Roman" w:hAnsi="Times New Roman" w:cs="Times New Roman"/>
          <w:b/>
          <w:sz w:val="28"/>
          <w:szCs w:val="28"/>
        </w:rPr>
        <w:t>ой</w:t>
      </w:r>
      <w:r w:rsidR="004A2698" w:rsidRPr="004A2698">
        <w:rPr>
          <w:rFonts w:ascii="Times New Roman" w:hAnsi="Times New Roman" w:cs="Times New Roman"/>
          <w:b/>
          <w:sz w:val="28"/>
          <w:szCs w:val="28"/>
        </w:rPr>
        <w:t xml:space="preserve"> Татьян</w:t>
      </w:r>
      <w:r w:rsidR="00CF2BA7">
        <w:rPr>
          <w:rFonts w:ascii="Times New Roman" w:hAnsi="Times New Roman" w:cs="Times New Roman"/>
          <w:b/>
          <w:sz w:val="28"/>
          <w:szCs w:val="28"/>
        </w:rPr>
        <w:t>ой</w:t>
      </w:r>
      <w:r w:rsidR="004A2698" w:rsidRPr="004A2698">
        <w:rPr>
          <w:rFonts w:ascii="Times New Roman" w:hAnsi="Times New Roman" w:cs="Times New Roman"/>
          <w:b/>
          <w:sz w:val="28"/>
          <w:szCs w:val="28"/>
        </w:rPr>
        <w:t xml:space="preserve"> Геннадьевн</w:t>
      </w:r>
      <w:r w:rsidR="00CF2BA7">
        <w:rPr>
          <w:rFonts w:ascii="Times New Roman" w:hAnsi="Times New Roman" w:cs="Times New Roman"/>
          <w:b/>
          <w:sz w:val="28"/>
          <w:szCs w:val="28"/>
        </w:rPr>
        <w:t>ой</w:t>
      </w:r>
      <w:r w:rsidR="000D38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38DC">
        <w:rPr>
          <w:rFonts w:ascii="Times New Roman" w:eastAsia="Times New Roman" w:hAnsi="Times New Roman" w:cs="Times New Roman"/>
          <w:b/>
          <w:sz w:val="28"/>
          <w:szCs w:val="28"/>
        </w:rPr>
        <w:t>паспорт: серия 03 09 № 342625, выдан 11.12.2009</w:t>
      </w:r>
      <w:proofErr w:type="gramEnd"/>
      <w:r w:rsidR="000D38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CF2BA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D38DC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тделом УФМС России по Краснодарскому краю в Темрюкском районе, код подразделения 230-052 </w:t>
      </w:r>
      <w:r w:rsidR="000D38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E2122" w:rsidRPr="004A26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4A26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A26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подведения итогов аукц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00BA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4A2698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3669ED" w:rsidRDefault="003669ED" w:rsidP="00CF2BA7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="00CF2B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2B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="00CF2B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2B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2BA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2B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А.С. Харчев</w:t>
      </w:r>
    </w:p>
    <w:p w:rsidR="003669ED" w:rsidRPr="003E6F14" w:rsidRDefault="003669ED" w:rsidP="003669ED">
      <w:pPr>
        <w:spacing w:after="0" w:line="240" w:lineRule="auto"/>
        <w:ind w:right="-285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653"/>
      </w:tblGrid>
      <w:tr w:rsidR="00070E01" w:rsidRPr="0040706C" w:rsidTr="00CF2BA7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325D83" w:rsidP="00CF2BA7">
            <w:pPr>
              <w:tabs>
                <w:tab w:val="left" w:pos="3120"/>
              </w:tabs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CF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CF2BA7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070E01" w:rsidP="00CF2BA7">
            <w:pPr>
              <w:tabs>
                <w:tab w:val="left" w:pos="3120"/>
              </w:tabs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CF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CF2BA7">
            <w:pPr>
              <w:tabs>
                <w:tab w:val="left" w:pos="3120"/>
              </w:tabs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F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CF2BA7">
            <w:pPr>
              <w:tabs>
                <w:tab w:val="left" w:pos="3120"/>
              </w:tabs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CF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CF2BA7">
            <w:pPr>
              <w:tabs>
                <w:tab w:val="left" w:pos="3120"/>
              </w:tabs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CF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CF2BA7">
            <w:pPr>
              <w:tabs>
                <w:tab w:val="left" w:pos="3120"/>
              </w:tabs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CF2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Т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>Г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>Соловьева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93" w:rsidRDefault="00EF6493" w:rsidP="000E2122">
      <w:pPr>
        <w:spacing w:after="0" w:line="240" w:lineRule="auto"/>
      </w:pPr>
      <w:r>
        <w:separator/>
      </w:r>
    </w:p>
  </w:endnote>
  <w:endnote w:type="continuationSeparator" w:id="0">
    <w:p w:rsidR="00EF6493" w:rsidRDefault="00EF649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93" w:rsidRDefault="00EF6493" w:rsidP="000E2122">
      <w:pPr>
        <w:spacing w:after="0" w:line="240" w:lineRule="auto"/>
      </w:pPr>
      <w:r>
        <w:separator/>
      </w:r>
    </w:p>
  </w:footnote>
  <w:footnote w:type="continuationSeparator" w:id="0">
    <w:p w:rsidR="00EF6493" w:rsidRDefault="00EF649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70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38DC"/>
    <w:rsid w:val="000E2122"/>
    <w:rsid w:val="000E3F55"/>
    <w:rsid w:val="000F29BB"/>
    <w:rsid w:val="000F79B7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69ED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A2698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3205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25CB"/>
    <w:rsid w:val="00CA56C5"/>
    <w:rsid w:val="00CA673A"/>
    <w:rsid w:val="00CF1DA7"/>
    <w:rsid w:val="00CF2B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6493"/>
    <w:rsid w:val="00EF7C85"/>
    <w:rsid w:val="00F06AB5"/>
    <w:rsid w:val="00F10EF2"/>
    <w:rsid w:val="00F1253B"/>
    <w:rsid w:val="00F17038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A0E87B-3260-4EB6-B1C7-AF50B8CA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6</cp:revision>
  <cp:lastPrinted>2018-04-04T17:39:00Z</cp:lastPrinted>
  <dcterms:created xsi:type="dcterms:W3CDTF">2018-04-09T19:16:00Z</dcterms:created>
  <dcterms:modified xsi:type="dcterms:W3CDTF">2018-04-10T14:11:00Z</dcterms:modified>
</cp:coreProperties>
</file>