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14" w:rsidRPr="003E6F14" w:rsidRDefault="0002631D" w:rsidP="003E6F14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4143A1">
        <w:rPr>
          <w:b/>
          <w:bCs/>
          <w:szCs w:val="28"/>
        </w:rPr>
        <w:t xml:space="preserve">  </w:t>
      </w:r>
      <w:r w:rsidR="003E6F14" w:rsidRPr="003E6F14">
        <w:rPr>
          <w:b/>
          <w:bCs/>
          <w:szCs w:val="28"/>
        </w:rPr>
        <w:t>ПРОТОКОЛ</w:t>
      </w:r>
      <w:r w:rsidR="000F29BB">
        <w:rPr>
          <w:b/>
          <w:bCs/>
          <w:szCs w:val="28"/>
        </w:rPr>
        <w:t xml:space="preserve"> 2018</w:t>
      </w:r>
      <w:r w:rsidR="000F29BB" w:rsidRPr="00197C42">
        <w:rPr>
          <w:b/>
          <w:bCs/>
          <w:color w:val="auto"/>
          <w:szCs w:val="28"/>
        </w:rPr>
        <w:t>/</w:t>
      </w:r>
      <w:r w:rsidR="0081146E">
        <w:rPr>
          <w:b/>
          <w:bCs/>
          <w:color w:val="auto"/>
          <w:szCs w:val="28"/>
        </w:rPr>
        <w:t>150</w:t>
      </w:r>
    </w:p>
    <w:p w:rsidR="00142C9A" w:rsidRDefault="003E6F14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</w:t>
      </w:r>
      <w:r w:rsidR="000F29BB" w:rsidRPr="000F29BB">
        <w:rPr>
          <w:rFonts w:ascii="Times New Roman" w:hAnsi="Times New Roman" w:cs="Times New Roman"/>
          <w:b/>
          <w:color w:val="000000"/>
          <w:sz w:val="28"/>
          <w:szCs w:val="28"/>
        </w:rPr>
        <w:t>аукциона</w:t>
      </w: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983E7C" w:rsidRPr="00983E7C">
        <w:rPr>
          <w:rFonts w:ascii="Times New Roman" w:hAnsi="Times New Roman" w:cs="Times New Roman"/>
          <w:b/>
          <w:sz w:val="28"/>
          <w:szCs w:val="28"/>
        </w:rPr>
        <w:t>Голубицкого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Темрюкск</w:t>
      </w:r>
      <w:r w:rsidR="00595031">
        <w:rPr>
          <w:rFonts w:ascii="Times New Roman" w:hAnsi="Times New Roman" w:cs="Times New Roman"/>
          <w:b/>
          <w:sz w:val="28"/>
          <w:szCs w:val="28"/>
        </w:rPr>
        <w:t>ого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95031">
        <w:rPr>
          <w:rFonts w:ascii="Times New Roman" w:hAnsi="Times New Roman" w:cs="Times New Roman"/>
          <w:b/>
          <w:sz w:val="28"/>
          <w:szCs w:val="28"/>
        </w:rPr>
        <w:t>а</w:t>
      </w:r>
      <w:r w:rsidR="00DF2CCB" w:rsidRPr="000F29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142C9A" w:rsidRPr="006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несостоявшимся</w:t>
      </w:r>
      <w:proofErr w:type="gramEnd"/>
    </w:p>
    <w:p w:rsidR="00142C9A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F14" w:rsidRPr="00CA3A3F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№ </w:t>
      </w:r>
      <w:r w:rsidR="0081146E">
        <w:rPr>
          <w:rFonts w:ascii="Times New Roman" w:hAnsi="Times New Roman" w:cs="Times New Roman"/>
          <w:b/>
          <w:sz w:val="28"/>
          <w:szCs w:val="28"/>
        </w:rPr>
        <w:t>94</w:t>
      </w:r>
    </w:p>
    <w:p w:rsid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613A" w:rsidRPr="003E6F14" w:rsidRDefault="0079613A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2122" w:rsidRDefault="00AE69A1" w:rsidP="0056495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21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9E7C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E22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649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</w:t>
      </w:r>
      <w:r w:rsidR="00DD6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2C511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95B">
        <w:rPr>
          <w:rFonts w:ascii="Times New Roman" w:hAnsi="Times New Roman" w:cs="Times New Roman"/>
          <w:b/>
          <w:color w:val="000000"/>
          <w:sz w:val="28"/>
          <w:szCs w:val="28"/>
        </w:rPr>
        <w:t>_______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511A7" w:rsidRPr="003E6F14" w:rsidRDefault="001511A7" w:rsidP="001511A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32" w:rsidRPr="00402329" w:rsidRDefault="00055732" w:rsidP="00142C9A">
      <w:pPr>
        <w:shd w:val="clear" w:color="auto" w:fill="FFFFFF"/>
        <w:tabs>
          <w:tab w:val="left" w:pos="67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1. Место проведения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аукциона:  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Темрюк, ул. Ленина,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>, актовый зал</w:t>
      </w:r>
    </w:p>
    <w:p w:rsidR="00410E7D" w:rsidRDefault="00410E7D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8F9" w:rsidRDefault="00055732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569F" w:rsidRDefault="0066569F" w:rsidP="0066569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А.С. Харчев</w:t>
      </w:r>
    </w:p>
    <w:p w:rsidR="00DC08F9" w:rsidRDefault="0085416F" w:rsidP="0085416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055732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</w:t>
      </w:r>
      <w:r w:rsidR="000557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08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О.Ю. Яни</w:t>
      </w:r>
    </w:p>
    <w:p w:rsidR="0085416F" w:rsidRPr="0085416F" w:rsidRDefault="00055732" w:rsidP="00854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142C9A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541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>В.С.</w:t>
      </w:r>
      <w:r w:rsidR="00410E7D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Ветрова </w:t>
      </w:r>
    </w:p>
    <w:p w:rsidR="0085416F" w:rsidRPr="0085416F" w:rsidRDefault="0085416F" w:rsidP="0085416F">
      <w:pPr>
        <w:spacing w:after="0" w:line="240" w:lineRule="auto"/>
        <w:ind w:left="7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Д.Н. Долгополов </w:t>
      </w:r>
    </w:p>
    <w:p w:rsidR="0056495B" w:rsidRDefault="0085416F" w:rsidP="0085416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Е.Н. Ильенко</w:t>
      </w:r>
    </w:p>
    <w:p w:rsidR="0085416F" w:rsidRPr="0085416F" w:rsidRDefault="0056495B" w:rsidP="0085416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Перхун</w:t>
      </w:r>
      <w:proofErr w:type="gramEnd"/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E01" w:rsidRDefault="0085416F" w:rsidP="0085416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А.А. Красюков</w:t>
      </w:r>
    </w:p>
    <w:p w:rsidR="00055732" w:rsidRDefault="0085416F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М.В. Хлыстунова</w:t>
      </w:r>
    </w:p>
    <w:p w:rsidR="00E2272A" w:rsidRPr="0085416F" w:rsidRDefault="00E2272A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B23A0F" w:rsidRDefault="00055732" w:rsidP="00410E7D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0F29BB" w:rsidTr="000F29BB">
        <w:tc>
          <w:tcPr>
            <w:tcW w:w="7196" w:type="dxa"/>
          </w:tcPr>
          <w:p w:rsidR="000F29BB" w:rsidRPr="000F29BB" w:rsidRDefault="000F29BB" w:rsidP="000F29BB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лота</w:t>
            </w: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аукциона:</w:t>
            </w:r>
          </w:p>
        </w:tc>
        <w:tc>
          <w:tcPr>
            <w:tcW w:w="3118" w:type="dxa"/>
          </w:tcPr>
          <w:p w:rsidR="000F29BB" w:rsidRPr="00197C42" w:rsidRDefault="000F29BB" w:rsidP="0081146E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146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5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 размещения нестационарного торгового объекта (фактический адрес)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85416F" w:rsidRPr="00197C42" w:rsidRDefault="00983E7C" w:rsidP="005F611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E7C">
              <w:rPr>
                <w:rFonts w:ascii="Times New Roman" w:hAnsi="Times New Roman"/>
                <w:sz w:val="28"/>
                <w:szCs w:val="28"/>
              </w:rPr>
              <w:t xml:space="preserve">ст-ца Голубицкая, прилегающая территория </w:t>
            </w:r>
            <w:proofErr w:type="gramStart"/>
            <w:r w:rsidRPr="00983E7C">
              <w:rPr>
                <w:rFonts w:ascii="Times New Roman" w:hAnsi="Times New Roman"/>
                <w:sz w:val="28"/>
                <w:szCs w:val="28"/>
              </w:rPr>
              <w:t xml:space="preserve">к  </w:t>
            </w:r>
            <w:r w:rsidR="00E569F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E569F4">
              <w:rPr>
                <w:rFonts w:ascii="Times New Roman" w:hAnsi="Times New Roman"/>
                <w:sz w:val="28"/>
                <w:szCs w:val="28"/>
              </w:rPr>
              <w:t>/о «</w:t>
            </w:r>
            <w:r w:rsidR="005F6114">
              <w:rPr>
                <w:rFonts w:ascii="Times New Roman" w:hAnsi="Times New Roman"/>
                <w:sz w:val="28"/>
                <w:szCs w:val="28"/>
              </w:rPr>
              <w:t>Лада</w:t>
            </w:r>
            <w:r w:rsidR="00E569F4">
              <w:rPr>
                <w:rFonts w:ascii="Times New Roman" w:hAnsi="Times New Roman"/>
                <w:sz w:val="28"/>
                <w:szCs w:val="28"/>
              </w:rPr>
              <w:t>»</w:t>
            </w:r>
            <w:r w:rsidR="005F6114">
              <w:rPr>
                <w:rFonts w:ascii="Times New Roman" w:hAnsi="Times New Roman"/>
                <w:sz w:val="28"/>
                <w:szCs w:val="28"/>
              </w:rPr>
              <w:t>, сквер у фонтана</w:t>
            </w:r>
          </w:p>
        </w:tc>
      </w:tr>
      <w:tr w:rsidR="0085416F" w:rsidTr="0085416F">
        <w:tc>
          <w:tcPr>
            <w:tcW w:w="7196" w:type="dxa"/>
            <w:vAlign w:val="center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участка/</w:t>
            </w:r>
          </w:p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торгового объекта/ количество рабочих мест</w:t>
            </w:r>
          </w:p>
        </w:tc>
        <w:tc>
          <w:tcPr>
            <w:tcW w:w="3118" w:type="dxa"/>
            <w:vAlign w:val="center"/>
          </w:tcPr>
          <w:p w:rsidR="0085416F" w:rsidRPr="00197C42" w:rsidRDefault="005F6114" w:rsidP="005965F4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20/20</w:t>
            </w:r>
            <w:r w:rsidR="00983E7C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6. 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3118" w:type="dxa"/>
            <w:vAlign w:val="center"/>
          </w:tcPr>
          <w:p w:rsidR="0085416F" w:rsidRPr="00197C42" w:rsidRDefault="00145321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промышленные товары</w:t>
            </w:r>
            <w:r w:rsidR="00E844DB">
              <w:rPr>
                <w:rFonts w:ascii="Times New Roman" w:hAnsi="Times New Roman"/>
                <w:sz w:val="28"/>
                <w:szCs w:val="28"/>
              </w:rPr>
              <w:t>, сувениры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7. Начальная стоимость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заключение договора на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нестационарного торгового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руб.</w:t>
            </w:r>
          </w:p>
        </w:tc>
        <w:tc>
          <w:tcPr>
            <w:tcW w:w="3118" w:type="dxa"/>
            <w:vAlign w:val="center"/>
          </w:tcPr>
          <w:p w:rsidR="0085416F" w:rsidRPr="00197C42" w:rsidRDefault="005F6114" w:rsidP="005F6114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44000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сорок четыре</w:t>
            </w:r>
            <w:r w:rsidR="00037113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8. Период функционирования нестационарного торгового объекта</w:t>
            </w:r>
          </w:p>
        </w:tc>
        <w:tc>
          <w:tcPr>
            <w:tcW w:w="3118" w:type="dxa"/>
            <w:vAlign w:val="center"/>
          </w:tcPr>
          <w:p w:rsidR="0085416F" w:rsidRPr="00197C42" w:rsidRDefault="00E569F4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мая по 20 сентября</w:t>
            </w:r>
          </w:p>
        </w:tc>
      </w:tr>
    </w:tbl>
    <w:p w:rsidR="003E6F14" w:rsidRPr="003E6F14" w:rsidRDefault="003E6F14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6F14" w:rsidRPr="00336D05" w:rsidRDefault="00142C9A" w:rsidP="00142C9A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В связи с тем, что на участие в </w:t>
      </w:r>
      <w:r w:rsidR="0085416F">
        <w:rPr>
          <w:rFonts w:ascii="Times New Roman" w:hAnsi="Times New Roman" w:cs="Times New Roman"/>
          <w:b/>
          <w:sz w:val="28"/>
          <w:szCs w:val="28"/>
        </w:rPr>
        <w:t>аукционе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подан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только одн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85416F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3E6F14" w:rsidRPr="003E6F14" w:rsidRDefault="00DA1B95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F709" wp14:editId="74F8D28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057900" cy="0"/>
                <wp:effectExtent l="13335" t="11430" r="571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0F7CF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7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"/>
            </w:pict>
          </mc:Fallback>
        </mc:AlternateContent>
      </w:r>
      <w:r w:rsidR="003E6F14" w:rsidRPr="003E6F14">
        <w:rPr>
          <w:rFonts w:ascii="Times New Roman" w:hAnsi="Times New Roman" w:cs="Times New Roman"/>
        </w:rPr>
        <w:t xml:space="preserve">                                  </w:t>
      </w:r>
      <w:r w:rsidR="003E6F14" w:rsidRPr="003E6F14">
        <w:rPr>
          <w:rFonts w:ascii="Times New Roman" w:hAnsi="Times New Roman" w:cs="Times New Roman"/>
          <w:color w:val="000000"/>
        </w:rPr>
        <w:t xml:space="preserve">      (причины признания </w:t>
      </w:r>
      <w:r w:rsidR="0085416F">
        <w:rPr>
          <w:rFonts w:ascii="Times New Roman" w:hAnsi="Times New Roman" w:cs="Times New Roman"/>
          <w:color w:val="000000"/>
        </w:rPr>
        <w:t>аукциона</w:t>
      </w:r>
      <w:r w:rsidR="003E6F14" w:rsidRPr="003E6F14">
        <w:rPr>
          <w:rFonts w:ascii="Times New Roman" w:hAnsi="Times New Roman" w:cs="Times New Roman"/>
          <w:color w:val="000000"/>
        </w:rPr>
        <w:t xml:space="preserve"> несостоявшимися) </w:t>
      </w:r>
    </w:p>
    <w:p w:rsidR="00341EC3" w:rsidRDefault="00341EC3" w:rsidP="00DC08F9">
      <w:pPr>
        <w:pStyle w:val="a3"/>
        <w:jc w:val="left"/>
        <w:rPr>
          <w:b w:val="0"/>
          <w:bCs w:val="0"/>
          <w:szCs w:val="28"/>
        </w:rPr>
      </w:pPr>
    </w:p>
    <w:p w:rsidR="0066569F" w:rsidRDefault="0066569F" w:rsidP="00DC08F9">
      <w:pPr>
        <w:pStyle w:val="a3"/>
        <w:jc w:val="left"/>
        <w:rPr>
          <w:b w:val="0"/>
          <w:bCs w:val="0"/>
          <w:szCs w:val="28"/>
        </w:rPr>
      </w:pPr>
    </w:p>
    <w:p w:rsidR="0066569F" w:rsidRPr="003E6F14" w:rsidRDefault="0066569F" w:rsidP="00DC08F9">
      <w:pPr>
        <w:pStyle w:val="a3"/>
        <w:jc w:val="left"/>
        <w:rPr>
          <w:b w:val="0"/>
          <w:bCs w:val="0"/>
          <w:szCs w:val="28"/>
        </w:rPr>
      </w:pPr>
    </w:p>
    <w:p w:rsidR="003E6F14" w:rsidRPr="00336D05" w:rsidRDefault="003E6F14" w:rsidP="003E6F14">
      <w:pPr>
        <w:pStyle w:val="a3"/>
        <w:rPr>
          <w:bCs w:val="0"/>
          <w:szCs w:val="28"/>
        </w:rPr>
      </w:pPr>
      <w:r w:rsidRPr="00336D05">
        <w:rPr>
          <w:bCs w:val="0"/>
          <w:szCs w:val="28"/>
        </w:rPr>
        <w:t>Комиссия решила:</w:t>
      </w:r>
    </w:p>
    <w:p w:rsidR="003E6F14" w:rsidRP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F14" w:rsidRPr="003E6F14" w:rsidRDefault="003E6F14" w:rsidP="0066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Признать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</w:t>
      </w:r>
      <w:r w:rsidR="00273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лоту № </w:t>
      </w:r>
      <w:r w:rsidR="0081146E">
        <w:rPr>
          <w:rFonts w:ascii="Times New Roman" w:eastAsia="Times New Roman" w:hAnsi="Times New Roman" w:cs="Times New Roman"/>
          <w:sz w:val="28"/>
          <w:szCs w:val="28"/>
        </w:rPr>
        <w:t>94</w:t>
      </w:r>
      <w:r w:rsidR="0085416F" w:rsidRPr="00325D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несостоявшим</w:t>
      </w: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E6F14" w:rsidRPr="00705981" w:rsidRDefault="00273311" w:rsidP="00662ACF">
      <w:pPr>
        <w:suppressAutoHyphens/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в соответствии с пунктом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8.5.8 Положения </w:t>
      </w:r>
      <w:r w:rsidR="002667B5" w:rsidRPr="002667B5">
        <w:rPr>
          <w:rFonts w:ascii="Times New Roman" w:hAnsi="Times New Roman" w:cs="Times New Roman"/>
          <w:color w:val="000000"/>
          <w:sz w:val="28"/>
          <w:szCs w:val="28"/>
        </w:rPr>
        <w:t xml:space="preserve">аукциона </w:t>
      </w:r>
      <w:r w:rsidR="002667B5" w:rsidRPr="002667B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="002667B5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 w:rsidR="00142C9A">
        <w:rPr>
          <w:rFonts w:ascii="Times New Roman" w:hAnsi="Times New Roman" w:cs="Times New Roman"/>
          <w:sz w:val="28"/>
          <w:szCs w:val="28"/>
        </w:rPr>
        <w:t xml:space="preserve"> (утверждено постановлением администрации муниципального образования Темрюкский район от 2 марта 2018 года № 217)</w:t>
      </w:r>
      <w:r w:rsidR="002667B5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единственн</w:t>
      </w:r>
      <w:r w:rsidR="00336D05" w:rsidRPr="00336D0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претендент</w:t>
      </w:r>
      <w:r w:rsidR="00336D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аукционе</w:t>
      </w:r>
      <w:r w:rsidR="0014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3A63A8">
        <w:rPr>
          <w:rFonts w:ascii="Times New Roman" w:hAnsi="Times New Roman" w:cs="Times New Roman"/>
          <w:b/>
          <w:sz w:val="28"/>
          <w:szCs w:val="28"/>
        </w:rPr>
        <w:t>Синицыным Николаем Александровичем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, паспорт: серия </w:t>
      </w:r>
      <w:r w:rsidR="00145321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A8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3A63A8">
        <w:rPr>
          <w:rFonts w:ascii="Times New Roman" w:eastAsia="Times New Roman" w:hAnsi="Times New Roman" w:cs="Times New Roman"/>
          <w:b/>
          <w:sz w:val="28"/>
          <w:szCs w:val="28"/>
        </w:rPr>
        <w:t>120483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, выдан</w:t>
      </w:r>
      <w:proofErr w:type="gramEnd"/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A8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63A8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63A8">
        <w:rPr>
          <w:rFonts w:ascii="Times New Roman" w:eastAsia="Times New Roman" w:hAnsi="Times New Roman" w:cs="Times New Roman"/>
          <w:b/>
          <w:sz w:val="28"/>
          <w:szCs w:val="28"/>
        </w:rPr>
        <w:t>2002</w:t>
      </w:r>
      <w:r w:rsidR="001453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</w:t>
      </w:r>
      <w:r w:rsidR="003A63A8">
        <w:rPr>
          <w:rFonts w:ascii="Times New Roman" w:eastAsia="Times New Roman" w:hAnsi="Times New Roman" w:cs="Times New Roman"/>
          <w:b/>
          <w:sz w:val="28"/>
          <w:szCs w:val="28"/>
        </w:rPr>
        <w:t>ОВД Темрюкского района Краснодарского края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 xml:space="preserve">, код подразделения </w:t>
      </w:r>
      <w:r w:rsidR="003A63A8">
        <w:rPr>
          <w:rFonts w:ascii="Times New Roman" w:eastAsia="Times New Roman" w:hAnsi="Times New Roman" w:cs="Times New Roman"/>
          <w:b/>
          <w:sz w:val="28"/>
          <w:szCs w:val="28"/>
        </w:rPr>
        <w:t>232</w:t>
      </w:r>
      <w:r w:rsidR="0049137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45321">
        <w:rPr>
          <w:rFonts w:ascii="Times New Roman" w:eastAsia="Times New Roman" w:hAnsi="Times New Roman" w:cs="Times New Roman"/>
          <w:b/>
          <w:sz w:val="28"/>
          <w:szCs w:val="28"/>
        </w:rPr>
        <w:t>052</w:t>
      </w:r>
      <w:r w:rsidR="000E2122" w:rsidRPr="0019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1856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6D">
        <w:rPr>
          <w:rFonts w:ascii="Times New Roman" w:eastAsia="Times New Roman" w:hAnsi="Times New Roman" w:cs="Times New Roman"/>
          <w:sz w:val="28"/>
          <w:szCs w:val="28"/>
          <w:u w:val="single"/>
        </w:rPr>
        <w:t>пятнадцат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7C5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календарных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  <w:u w:val="single"/>
        </w:rPr>
        <w:t>дней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но не ранее чем через десять дней</w:t>
      </w:r>
      <w:r w:rsidR="002667B5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 xml:space="preserve">подведения итогов аукциона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заключить с победителем аукциона 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F14" w:rsidRPr="00415096">
        <w:rPr>
          <w:rFonts w:ascii="Times New Roman" w:eastAsia="Times New Roman" w:hAnsi="Times New Roman" w:cs="Times New Roman"/>
          <w:sz w:val="28"/>
          <w:szCs w:val="28"/>
        </w:rPr>
        <w:t>по начальной цене аукциона.</w:t>
      </w:r>
      <w:r w:rsidR="008E5DB7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3311" w:rsidRPr="0085416F" w:rsidRDefault="003E6F14" w:rsidP="00662AC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E6F14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Зачесть внесенный претендентом задаток в размере </w:t>
      </w:r>
      <w:r w:rsidR="00ED752E">
        <w:rPr>
          <w:rFonts w:ascii="Times New Roman" w:eastAsia="Times New Roman" w:hAnsi="Times New Roman"/>
          <w:sz w:val="28"/>
          <w:szCs w:val="28"/>
        </w:rPr>
        <w:t>8800</w:t>
      </w:r>
      <w:r w:rsidR="0066499D" w:rsidRPr="00983E7C">
        <w:rPr>
          <w:rFonts w:ascii="Times New Roman" w:eastAsia="Times New Roman" w:hAnsi="Times New Roman"/>
          <w:sz w:val="28"/>
          <w:szCs w:val="28"/>
        </w:rPr>
        <w:t xml:space="preserve"> (</w:t>
      </w:r>
      <w:r w:rsidR="00ED752E">
        <w:rPr>
          <w:rFonts w:ascii="Times New Roman" w:eastAsia="Times New Roman" w:hAnsi="Times New Roman"/>
          <w:sz w:val="28"/>
          <w:szCs w:val="28"/>
        </w:rPr>
        <w:t>восемь</w:t>
      </w:r>
      <w:r w:rsidR="0049137F">
        <w:rPr>
          <w:rFonts w:ascii="Times New Roman" w:eastAsia="Times New Roman" w:hAnsi="Times New Roman"/>
          <w:sz w:val="28"/>
          <w:szCs w:val="28"/>
        </w:rPr>
        <w:t xml:space="preserve"> тысяч </w:t>
      </w:r>
      <w:r w:rsidR="00ED752E">
        <w:rPr>
          <w:rFonts w:ascii="Times New Roman" w:eastAsia="Times New Roman" w:hAnsi="Times New Roman"/>
          <w:sz w:val="28"/>
          <w:szCs w:val="28"/>
        </w:rPr>
        <w:t>восемьсот</w:t>
      </w:r>
      <w:r w:rsidR="00DE06C6" w:rsidRPr="00983E7C">
        <w:rPr>
          <w:rFonts w:ascii="Times New Roman" w:eastAsia="Times New Roman" w:hAnsi="Times New Roman"/>
          <w:sz w:val="28"/>
          <w:szCs w:val="28"/>
        </w:rPr>
        <w:t>)</w:t>
      </w:r>
      <w:r w:rsidRPr="00983E7C">
        <w:rPr>
          <w:rFonts w:ascii="Times New Roman" w:eastAsia="Times New Roman" w:hAnsi="Times New Roman"/>
          <w:sz w:val="28"/>
          <w:szCs w:val="28"/>
        </w:rPr>
        <w:t> </w:t>
      </w:r>
      <w:r w:rsidR="00DD6BB6" w:rsidRPr="00983E7C">
        <w:rPr>
          <w:rFonts w:ascii="Times New Roman" w:eastAsia="Times New Roman" w:hAnsi="Times New Roman"/>
          <w:sz w:val="28"/>
          <w:szCs w:val="28"/>
        </w:rPr>
        <w:t>рубл</w:t>
      </w:r>
      <w:r w:rsidR="00DF2CCB" w:rsidRPr="00983E7C">
        <w:rPr>
          <w:rFonts w:ascii="Times New Roman" w:eastAsia="Times New Roman" w:hAnsi="Times New Roman"/>
          <w:sz w:val="28"/>
          <w:szCs w:val="28"/>
        </w:rPr>
        <w:t xml:space="preserve">ей </w:t>
      </w:r>
      <w:r w:rsidR="00730665" w:rsidRPr="00983E7C">
        <w:rPr>
          <w:rFonts w:ascii="Times New Roman" w:eastAsia="Times New Roman" w:hAnsi="Times New Roman"/>
          <w:sz w:val="28"/>
          <w:szCs w:val="28"/>
        </w:rPr>
        <w:t>00</w:t>
      </w:r>
      <w:r w:rsidR="00EB225A" w:rsidRPr="00983E7C">
        <w:rPr>
          <w:rFonts w:ascii="Times New Roman" w:eastAsia="Times New Roman" w:hAnsi="Times New Roman"/>
          <w:sz w:val="28"/>
          <w:szCs w:val="28"/>
        </w:rPr>
        <w:t xml:space="preserve"> копеек 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>в счет платы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54890" w:rsidRPr="00983E7C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 заключения договора на размещение нестационарного торгового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объекта по лоту № </w:t>
      </w:r>
      <w:r w:rsidR="00E844DB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81146E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6F14" w:rsidRPr="00E2272A" w:rsidRDefault="00E2272A" w:rsidP="00662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оставшейся части стоимости </w:t>
      </w:r>
      <w:r w:rsidRPr="002667B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137F">
        <w:rPr>
          <w:rFonts w:ascii="Times New Roman" w:hAnsi="Times New Roman" w:cs="Times New Roman"/>
          <w:sz w:val="28"/>
          <w:szCs w:val="28"/>
        </w:rPr>
        <w:t>Голубицкого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осуществляется в течение 5 (пяти) дней с даты </w:t>
      </w:r>
      <w:r w:rsidR="00662ACF">
        <w:rPr>
          <w:rFonts w:ascii="Times New Roman" w:hAnsi="Times New Roman" w:cs="Times New Roman"/>
          <w:sz w:val="28"/>
          <w:szCs w:val="28"/>
        </w:rPr>
        <w:t xml:space="preserve">подведения итогов аукциона (итогом аукциона является настоящий протокол) на реквизиты </w:t>
      </w:r>
      <w:r w:rsidR="00D77BBB">
        <w:rPr>
          <w:rFonts w:ascii="Times New Roman" w:hAnsi="Times New Roman" w:cs="Times New Roman"/>
          <w:sz w:val="28"/>
          <w:szCs w:val="28"/>
        </w:rPr>
        <w:t>банковского счета организатора,</w:t>
      </w:r>
      <w:r w:rsidR="00662ACF">
        <w:rPr>
          <w:rFonts w:ascii="Times New Roman" w:hAnsi="Times New Roman" w:cs="Times New Roman"/>
          <w:sz w:val="28"/>
          <w:szCs w:val="28"/>
        </w:rPr>
        <w:t xml:space="preserve"> </w:t>
      </w:r>
      <w:r w:rsidR="004718A8">
        <w:rPr>
          <w:rFonts w:ascii="Times New Roman" w:hAnsi="Times New Roman" w:cs="Times New Roman"/>
          <w:sz w:val="28"/>
          <w:szCs w:val="28"/>
        </w:rPr>
        <w:t>согласно</w:t>
      </w:r>
      <w:r w:rsidR="00662AC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54890">
        <w:rPr>
          <w:rFonts w:ascii="Times New Roman" w:hAnsi="Times New Roman" w:cs="Times New Roman"/>
          <w:sz w:val="28"/>
          <w:szCs w:val="28"/>
        </w:rPr>
        <w:t>ю</w:t>
      </w:r>
      <w:r w:rsidR="00662ACF">
        <w:rPr>
          <w:rFonts w:ascii="Times New Roman" w:hAnsi="Times New Roman" w:cs="Times New Roman"/>
          <w:sz w:val="28"/>
          <w:szCs w:val="28"/>
        </w:rPr>
        <w:t xml:space="preserve"> к настоящему протоколу.</w:t>
      </w:r>
      <w:proofErr w:type="gramEnd"/>
    </w:p>
    <w:p w:rsidR="00E2272A" w:rsidRDefault="00E2272A" w:rsidP="003E6F14">
      <w:pPr>
        <w:spacing w:after="0" w:line="240" w:lineRule="auto"/>
      </w:pPr>
    </w:p>
    <w:p w:rsidR="0066569F" w:rsidRDefault="0066569F" w:rsidP="00E569F4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А.С. Харчев</w:t>
      </w: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4820"/>
        <w:gridCol w:w="1875"/>
        <w:gridCol w:w="3795"/>
      </w:tblGrid>
      <w:tr w:rsidR="00070E01" w:rsidRPr="0040706C" w:rsidTr="0066569F">
        <w:tc>
          <w:tcPr>
            <w:tcW w:w="4820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325D83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О.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 Яни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070E01" w:rsidRPr="0040706C" w:rsidTr="0066569F">
        <w:trPr>
          <w:trHeight w:val="3234"/>
        </w:trPr>
        <w:tc>
          <w:tcPr>
            <w:tcW w:w="4820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лены комиссии:                                  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В.С. Ветрова </w:t>
            </w:r>
          </w:p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Д.Н. Долгополов </w:t>
            </w:r>
          </w:p>
          <w:p w:rsid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Е.Н. Ильенко </w:t>
            </w:r>
          </w:p>
          <w:p w:rsidR="00E569F4" w:rsidRPr="00070E01" w:rsidRDefault="00E569F4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Перхун</w:t>
            </w:r>
            <w:proofErr w:type="gramEnd"/>
          </w:p>
          <w:p w:rsid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Красюков</w:t>
            </w:r>
          </w:p>
          <w:p w:rsidR="00070E01" w:rsidRPr="00070E01" w:rsidRDefault="00070E01" w:rsidP="00E569F4">
            <w:pPr>
              <w:spacing w:after="0" w:line="360" w:lineRule="auto"/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М.В. Х</w:t>
            </w:r>
            <w:bookmarkStart w:id="0" w:name="_GoBack"/>
            <w:bookmarkEnd w:id="0"/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лыстунова</w:t>
            </w:r>
          </w:p>
        </w:tc>
      </w:tr>
    </w:tbl>
    <w:p w:rsidR="0046031D" w:rsidRPr="0085416F" w:rsidRDefault="0046031D" w:rsidP="00E569F4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46031D" w:rsidRDefault="0046031D" w:rsidP="00E569F4">
      <w:pPr>
        <w:tabs>
          <w:tab w:val="left" w:pos="7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</w:pPr>
    </w:p>
    <w:p w:rsidR="0082104D" w:rsidRPr="003E6F14" w:rsidRDefault="00983E7C" w:rsidP="0049137F">
      <w:pPr>
        <w:tabs>
          <w:tab w:val="left" w:pos="7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16F"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 xml:space="preserve">Претендент на участие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>аукционе</w:t>
      </w:r>
      <w:r w:rsidRPr="0085416F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                         </w:t>
      </w:r>
      <w:r w:rsidR="0049137F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</w:r>
      <w:r w:rsidR="0049137F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  <w:t xml:space="preserve">    </w:t>
      </w:r>
      <w:r w:rsidR="003A63A8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Н.А. Синицын</w:t>
      </w:r>
      <w:r w:rsidR="00964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70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sectPr w:rsidR="0082104D" w:rsidRPr="003E6F14" w:rsidSect="004718A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4B" w:rsidRDefault="00DE4D4B" w:rsidP="000E2122">
      <w:pPr>
        <w:spacing w:after="0" w:line="240" w:lineRule="auto"/>
      </w:pPr>
      <w:r>
        <w:separator/>
      </w:r>
    </w:p>
  </w:endnote>
  <w:endnote w:type="continuationSeparator" w:id="0">
    <w:p w:rsidR="00DE4D4B" w:rsidRDefault="00DE4D4B" w:rsidP="000E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4B" w:rsidRDefault="00DE4D4B" w:rsidP="000E2122">
      <w:pPr>
        <w:spacing w:after="0" w:line="240" w:lineRule="auto"/>
      </w:pPr>
      <w:r>
        <w:separator/>
      </w:r>
    </w:p>
  </w:footnote>
  <w:footnote w:type="continuationSeparator" w:id="0">
    <w:p w:rsidR="00DE4D4B" w:rsidRDefault="00DE4D4B" w:rsidP="000E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96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18A8" w:rsidRPr="004718A8" w:rsidRDefault="004718A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18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18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63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8A8" w:rsidRDefault="004718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14"/>
    <w:rsid w:val="00014C52"/>
    <w:rsid w:val="00015DCA"/>
    <w:rsid w:val="000240C6"/>
    <w:rsid w:val="0002631D"/>
    <w:rsid w:val="00037113"/>
    <w:rsid w:val="00042875"/>
    <w:rsid w:val="00055732"/>
    <w:rsid w:val="000618F8"/>
    <w:rsid w:val="00070E01"/>
    <w:rsid w:val="0007166D"/>
    <w:rsid w:val="00073139"/>
    <w:rsid w:val="00082730"/>
    <w:rsid w:val="000A4AFF"/>
    <w:rsid w:val="000A5479"/>
    <w:rsid w:val="000B7088"/>
    <w:rsid w:val="000C1F0B"/>
    <w:rsid w:val="000E2122"/>
    <w:rsid w:val="000E3F55"/>
    <w:rsid w:val="000F2795"/>
    <w:rsid w:val="000F29BB"/>
    <w:rsid w:val="001136DF"/>
    <w:rsid w:val="001156BF"/>
    <w:rsid w:val="00121273"/>
    <w:rsid w:val="00124381"/>
    <w:rsid w:val="00130313"/>
    <w:rsid w:val="00142C9A"/>
    <w:rsid w:val="00145321"/>
    <w:rsid w:val="001511A7"/>
    <w:rsid w:val="00185606"/>
    <w:rsid w:val="001876CF"/>
    <w:rsid w:val="00197C42"/>
    <w:rsid w:val="001C531B"/>
    <w:rsid w:val="002133C1"/>
    <w:rsid w:val="00255F8F"/>
    <w:rsid w:val="00262E41"/>
    <w:rsid w:val="002667B5"/>
    <w:rsid w:val="0026755D"/>
    <w:rsid w:val="00273311"/>
    <w:rsid w:val="00275581"/>
    <w:rsid w:val="002B55C1"/>
    <w:rsid w:val="002C511E"/>
    <w:rsid w:val="002F1FC8"/>
    <w:rsid w:val="0030179B"/>
    <w:rsid w:val="00325D83"/>
    <w:rsid w:val="00336D05"/>
    <w:rsid w:val="00341EC3"/>
    <w:rsid w:val="0035125D"/>
    <w:rsid w:val="00357A5B"/>
    <w:rsid w:val="003610A7"/>
    <w:rsid w:val="00367087"/>
    <w:rsid w:val="003A2E80"/>
    <w:rsid w:val="003A63A8"/>
    <w:rsid w:val="003C3909"/>
    <w:rsid w:val="003E6F14"/>
    <w:rsid w:val="00402329"/>
    <w:rsid w:val="00410E7D"/>
    <w:rsid w:val="004143A1"/>
    <w:rsid w:val="00415096"/>
    <w:rsid w:val="0045553E"/>
    <w:rsid w:val="0046031D"/>
    <w:rsid w:val="004718A8"/>
    <w:rsid w:val="004767DC"/>
    <w:rsid w:val="0049137F"/>
    <w:rsid w:val="004B2E2A"/>
    <w:rsid w:val="004B3415"/>
    <w:rsid w:val="004D2C02"/>
    <w:rsid w:val="004D449C"/>
    <w:rsid w:val="004D525B"/>
    <w:rsid w:val="00512680"/>
    <w:rsid w:val="005352C0"/>
    <w:rsid w:val="00536CF0"/>
    <w:rsid w:val="00545109"/>
    <w:rsid w:val="005562EC"/>
    <w:rsid w:val="0056495B"/>
    <w:rsid w:val="005849A2"/>
    <w:rsid w:val="00591057"/>
    <w:rsid w:val="00595031"/>
    <w:rsid w:val="005965F4"/>
    <w:rsid w:val="005A1566"/>
    <w:rsid w:val="005E1F79"/>
    <w:rsid w:val="005F19DF"/>
    <w:rsid w:val="005F6114"/>
    <w:rsid w:val="00620D0E"/>
    <w:rsid w:val="0063339C"/>
    <w:rsid w:val="00636B2E"/>
    <w:rsid w:val="00657081"/>
    <w:rsid w:val="00662ACF"/>
    <w:rsid w:val="00662FF6"/>
    <w:rsid w:val="00663D15"/>
    <w:rsid w:val="0066499D"/>
    <w:rsid w:val="0066569F"/>
    <w:rsid w:val="00672DAB"/>
    <w:rsid w:val="0068101D"/>
    <w:rsid w:val="0069792B"/>
    <w:rsid w:val="006B0EA0"/>
    <w:rsid w:val="006E13EE"/>
    <w:rsid w:val="00705981"/>
    <w:rsid w:val="007134B3"/>
    <w:rsid w:val="00721567"/>
    <w:rsid w:val="00730665"/>
    <w:rsid w:val="007324AA"/>
    <w:rsid w:val="007560B2"/>
    <w:rsid w:val="00766C2B"/>
    <w:rsid w:val="0077598B"/>
    <w:rsid w:val="00780273"/>
    <w:rsid w:val="0079613A"/>
    <w:rsid w:val="007C51BD"/>
    <w:rsid w:val="007D1345"/>
    <w:rsid w:val="007D529F"/>
    <w:rsid w:val="007D7824"/>
    <w:rsid w:val="007E1F97"/>
    <w:rsid w:val="007E2B56"/>
    <w:rsid w:val="007F18A5"/>
    <w:rsid w:val="007F4170"/>
    <w:rsid w:val="0081146E"/>
    <w:rsid w:val="008121F8"/>
    <w:rsid w:val="00820A71"/>
    <w:rsid w:val="0082104D"/>
    <w:rsid w:val="00833FB8"/>
    <w:rsid w:val="00847208"/>
    <w:rsid w:val="00847B56"/>
    <w:rsid w:val="00850C92"/>
    <w:rsid w:val="0085416F"/>
    <w:rsid w:val="00854890"/>
    <w:rsid w:val="0085664A"/>
    <w:rsid w:val="00870CD7"/>
    <w:rsid w:val="008A2E07"/>
    <w:rsid w:val="008D3D31"/>
    <w:rsid w:val="008E5DB7"/>
    <w:rsid w:val="009147EA"/>
    <w:rsid w:val="009259A3"/>
    <w:rsid w:val="0093065B"/>
    <w:rsid w:val="00943D53"/>
    <w:rsid w:val="00964211"/>
    <w:rsid w:val="00974F17"/>
    <w:rsid w:val="00983E7C"/>
    <w:rsid w:val="009848F0"/>
    <w:rsid w:val="0098657B"/>
    <w:rsid w:val="00987453"/>
    <w:rsid w:val="00992AC9"/>
    <w:rsid w:val="009A2184"/>
    <w:rsid w:val="009C298A"/>
    <w:rsid w:val="009E7CC8"/>
    <w:rsid w:val="00A37706"/>
    <w:rsid w:val="00A459DB"/>
    <w:rsid w:val="00A53234"/>
    <w:rsid w:val="00A67ABC"/>
    <w:rsid w:val="00AA1436"/>
    <w:rsid w:val="00AA1E57"/>
    <w:rsid w:val="00AB06F1"/>
    <w:rsid w:val="00AE0CA6"/>
    <w:rsid w:val="00AE69A1"/>
    <w:rsid w:val="00AF2A1C"/>
    <w:rsid w:val="00B06F21"/>
    <w:rsid w:val="00B175FE"/>
    <w:rsid w:val="00B23A0F"/>
    <w:rsid w:val="00B47F12"/>
    <w:rsid w:val="00B61547"/>
    <w:rsid w:val="00B64098"/>
    <w:rsid w:val="00B94831"/>
    <w:rsid w:val="00BD736A"/>
    <w:rsid w:val="00C15476"/>
    <w:rsid w:val="00C165BD"/>
    <w:rsid w:val="00C2406B"/>
    <w:rsid w:val="00C262E0"/>
    <w:rsid w:val="00C37EF9"/>
    <w:rsid w:val="00C4117D"/>
    <w:rsid w:val="00C50CC5"/>
    <w:rsid w:val="00C630EF"/>
    <w:rsid w:val="00CA3A3F"/>
    <w:rsid w:val="00CA56C5"/>
    <w:rsid w:val="00CA673A"/>
    <w:rsid w:val="00CF1DA7"/>
    <w:rsid w:val="00CF5436"/>
    <w:rsid w:val="00D1176B"/>
    <w:rsid w:val="00D1493A"/>
    <w:rsid w:val="00D1766E"/>
    <w:rsid w:val="00D3311C"/>
    <w:rsid w:val="00D53899"/>
    <w:rsid w:val="00D71FA9"/>
    <w:rsid w:val="00D76F9A"/>
    <w:rsid w:val="00D77BBB"/>
    <w:rsid w:val="00D946E6"/>
    <w:rsid w:val="00DA1666"/>
    <w:rsid w:val="00DA1A75"/>
    <w:rsid w:val="00DA1B6B"/>
    <w:rsid w:val="00DA1B95"/>
    <w:rsid w:val="00DA365D"/>
    <w:rsid w:val="00DC08F9"/>
    <w:rsid w:val="00DD6294"/>
    <w:rsid w:val="00DD6BB6"/>
    <w:rsid w:val="00DE06C6"/>
    <w:rsid w:val="00DE4D4B"/>
    <w:rsid w:val="00DF2CCB"/>
    <w:rsid w:val="00E0010D"/>
    <w:rsid w:val="00E2272A"/>
    <w:rsid w:val="00E46B47"/>
    <w:rsid w:val="00E569F4"/>
    <w:rsid w:val="00E80002"/>
    <w:rsid w:val="00E844DB"/>
    <w:rsid w:val="00EA0452"/>
    <w:rsid w:val="00EB225A"/>
    <w:rsid w:val="00EB69C6"/>
    <w:rsid w:val="00ED752E"/>
    <w:rsid w:val="00EF7C85"/>
    <w:rsid w:val="00F06AB5"/>
    <w:rsid w:val="00F10EF2"/>
    <w:rsid w:val="00F1253B"/>
    <w:rsid w:val="00F206A2"/>
    <w:rsid w:val="00F46B7D"/>
    <w:rsid w:val="00F73AD0"/>
    <w:rsid w:val="00FA1406"/>
    <w:rsid w:val="00FC11AD"/>
    <w:rsid w:val="00FC27D8"/>
    <w:rsid w:val="00FC45FE"/>
    <w:rsid w:val="00FC5146"/>
    <w:rsid w:val="00FC5258"/>
    <w:rsid w:val="00FC5CF8"/>
    <w:rsid w:val="00FC66A0"/>
    <w:rsid w:val="00FE0BE6"/>
    <w:rsid w:val="00FF04FD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753A5D-A1D1-4F2D-888E-1FEE41C1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Какосьян</dc:creator>
  <cp:lastModifiedBy>Arhipova Olga Mihaylovna</cp:lastModifiedBy>
  <cp:revision>4</cp:revision>
  <cp:lastPrinted>2018-04-12T13:48:00Z</cp:lastPrinted>
  <dcterms:created xsi:type="dcterms:W3CDTF">2018-04-12T13:53:00Z</dcterms:created>
  <dcterms:modified xsi:type="dcterms:W3CDTF">2018-04-13T05:20:00Z</dcterms:modified>
</cp:coreProperties>
</file>