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4" w:rsidRPr="003E6F14" w:rsidRDefault="0002631D" w:rsidP="003E6F14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143A1">
        <w:rPr>
          <w:b/>
          <w:bCs/>
          <w:szCs w:val="28"/>
        </w:rPr>
        <w:t xml:space="preserve">  </w:t>
      </w:r>
      <w:r w:rsidR="003E6F14" w:rsidRPr="003E6F14">
        <w:rPr>
          <w:b/>
          <w:bCs/>
          <w:szCs w:val="28"/>
        </w:rPr>
        <w:t>ПРОТОКОЛ</w:t>
      </w:r>
      <w:r w:rsidR="000F29BB">
        <w:rPr>
          <w:b/>
          <w:bCs/>
          <w:szCs w:val="28"/>
        </w:rPr>
        <w:t xml:space="preserve"> 2018</w:t>
      </w:r>
      <w:r w:rsidR="000F29BB" w:rsidRPr="00197C42">
        <w:rPr>
          <w:b/>
          <w:bCs/>
          <w:color w:val="auto"/>
          <w:szCs w:val="28"/>
        </w:rPr>
        <w:t>/</w:t>
      </w:r>
      <w:r w:rsidR="00915AA7">
        <w:rPr>
          <w:b/>
          <w:bCs/>
          <w:color w:val="auto"/>
          <w:szCs w:val="28"/>
        </w:rPr>
        <w:t>152</w:t>
      </w:r>
    </w:p>
    <w:p w:rsidR="00142C9A" w:rsidRDefault="003E6F14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r w:rsidR="000F29BB" w:rsidRPr="000F29BB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территор</w:t>
      </w:r>
      <w:bookmarkStart w:id="0" w:name="_GoBack"/>
      <w:bookmarkEnd w:id="0"/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983E7C" w:rsidRPr="00983E7C">
        <w:rPr>
          <w:rFonts w:ascii="Times New Roman" w:hAnsi="Times New Roman" w:cs="Times New Roman"/>
          <w:b/>
          <w:sz w:val="28"/>
          <w:szCs w:val="28"/>
        </w:rPr>
        <w:t>Голубицкого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595031">
        <w:rPr>
          <w:rFonts w:ascii="Times New Roman" w:hAnsi="Times New Roman" w:cs="Times New Roman"/>
          <w:b/>
          <w:sz w:val="28"/>
          <w:szCs w:val="28"/>
        </w:rPr>
        <w:t>ого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95031">
        <w:rPr>
          <w:rFonts w:ascii="Times New Roman" w:hAnsi="Times New Roman" w:cs="Times New Roman"/>
          <w:b/>
          <w:sz w:val="28"/>
          <w:szCs w:val="28"/>
        </w:rPr>
        <w:t>а</w:t>
      </w:r>
      <w:r w:rsidR="00DF2CCB" w:rsidRPr="000F29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42C9A" w:rsidRPr="006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несостоявшимся</w:t>
      </w:r>
    </w:p>
    <w:p w:rsidR="00142C9A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14" w:rsidRPr="00CA3A3F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№ </w:t>
      </w:r>
      <w:r w:rsidR="00837C2B">
        <w:rPr>
          <w:rFonts w:ascii="Times New Roman" w:hAnsi="Times New Roman" w:cs="Times New Roman"/>
          <w:b/>
          <w:sz w:val="28"/>
          <w:szCs w:val="28"/>
        </w:rPr>
        <w:t>96</w:t>
      </w:r>
    </w:p>
    <w:p w:rsid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613A" w:rsidRPr="003E6F14" w:rsidRDefault="0079613A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2122" w:rsidRDefault="00AE69A1" w:rsidP="0056495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21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9E7C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2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="00DD6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C51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11A7" w:rsidRPr="003E6F14" w:rsidRDefault="001511A7" w:rsidP="001511A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32" w:rsidRPr="00402329" w:rsidRDefault="00055732" w:rsidP="00142C9A">
      <w:pPr>
        <w:shd w:val="clear" w:color="auto" w:fill="FFFFFF"/>
        <w:tabs>
          <w:tab w:val="left" w:pos="67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1. Место проведения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аукциона:  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Темрюк, ул. Ленина,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>, актовый зал</w:t>
      </w:r>
    </w:p>
    <w:p w:rsidR="00410E7D" w:rsidRDefault="00410E7D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8F9" w:rsidRDefault="00055732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569F" w:rsidRDefault="0066569F" w:rsidP="0066569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p w:rsidR="00DC08F9" w:rsidRDefault="0085416F" w:rsidP="0085416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055732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</w:t>
      </w:r>
      <w:r w:rsidR="000557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О.Ю. Яни</w:t>
      </w:r>
    </w:p>
    <w:p w:rsidR="0085416F" w:rsidRPr="0085416F" w:rsidRDefault="00055732" w:rsidP="00854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142C9A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541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410E7D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Ветрова </w:t>
      </w:r>
    </w:p>
    <w:p w:rsidR="0085416F" w:rsidRPr="0085416F" w:rsidRDefault="0085416F" w:rsidP="0085416F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Д.Н. Долгополов </w:t>
      </w:r>
    </w:p>
    <w:p w:rsidR="0056495B" w:rsidRDefault="0085416F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Е.Н. Ильенко</w:t>
      </w:r>
    </w:p>
    <w:p w:rsidR="0085416F" w:rsidRPr="0085416F" w:rsidRDefault="0056495B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Перхун</w:t>
      </w:r>
      <w:proofErr w:type="gramEnd"/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E01" w:rsidRDefault="0085416F" w:rsidP="008541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А.А. Красюков</w:t>
      </w:r>
    </w:p>
    <w:p w:rsidR="00055732" w:rsidRDefault="0085416F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М.В. Хлыстунова</w:t>
      </w:r>
    </w:p>
    <w:p w:rsidR="00E2272A" w:rsidRPr="0085416F" w:rsidRDefault="00E2272A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B23A0F" w:rsidRDefault="00055732" w:rsidP="00410E7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F29BB" w:rsidTr="000F29BB">
        <w:tc>
          <w:tcPr>
            <w:tcW w:w="7196" w:type="dxa"/>
          </w:tcPr>
          <w:p w:rsidR="000F29BB" w:rsidRPr="000F29BB" w:rsidRDefault="000F29BB" w:rsidP="000F29B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лота</w:t>
            </w: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аукциона:</w:t>
            </w:r>
          </w:p>
        </w:tc>
        <w:tc>
          <w:tcPr>
            <w:tcW w:w="3118" w:type="dxa"/>
          </w:tcPr>
          <w:p w:rsidR="000F29BB" w:rsidRPr="00197C42" w:rsidRDefault="000F29BB" w:rsidP="00837C2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7C2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размещения нестационарного торгового объекта (фактический адрес)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85416F" w:rsidRPr="00197C42" w:rsidRDefault="00983E7C" w:rsidP="005F611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E7C">
              <w:rPr>
                <w:rFonts w:ascii="Times New Roman" w:hAnsi="Times New Roman"/>
                <w:sz w:val="28"/>
                <w:szCs w:val="28"/>
              </w:rPr>
              <w:t xml:space="preserve">ст-ца Голубицкая, прилегающая территория </w:t>
            </w:r>
            <w:proofErr w:type="gramStart"/>
            <w:r w:rsidRPr="00983E7C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E569F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E569F4">
              <w:rPr>
                <w:rFonts w:ascii="Times New Roman" w:hAnsi="Times New Roman"/>
                <w:sz w:val="28"/>
                <w:szCs w:val="28"/>
              </w:rPr>
              <w:t>/о «</w:t>
            </w:r>
            <w:r w:rsidR="005F6114">
              <w:rPr>
                <w:rFonts w:ascii="Times New Roman" w:hAnsi="Times New Roman"/>
                <w:sz w:val="28"/>
                <w:szCs w:val="28"/>
              </w:rPr>
              <w:t>Лада</w:t>
            </w:r>
            <w:r w:rsidR="00E569F4">
              <w:rPr>
                <w:rFonts w:ascii="Times New Roman" w:hAnsi="Times New Roman"/>
                <w:sz w:val="28"/>
                <w:szCs w:val="28"/>
              </w:rPr>
              <w:t>»</w:t>
            </w:r>
            <w:r w:rsidR="005F6114">
              <w:rPr>
                <w:rFonts w:ascii="Times New Roman" w:hAnsi="Times New Roman"/>
                <w:sz w:val="28"/>
                <w:szCs w:val="28"/>
              </w:rPr>
              <w:t>, сквер у фонтана</w:t>
            </w:r>
          </w:p>
        </w:tc>
      </w:tr>
      <w:tr w:rsidR="0085416F" w:rsidTr="0085416F">
        <w:tc>
          <w:tcPr>
            <w:tcW w:w="7196" w:type="dxa"/>
            <w:vAlign w:val="center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участка/</w:t>
            </w:r>
          </w:p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торгового объекта/ количество рабочих мест</w:t>
            </w:r>
          </w:p>
        </w:tc>
        <w:tc>
          <w:tcPr>
            <w:tcW w:w="3118" w:type="dxa"/>
            <w:vAlign w:val="center"/>
          </w:tcPr>
          <w:p w:rsidR="0085416F" w:rsidRPr="00197C42" w:rsidRDefault="005F6114" w:rsidP="005965F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  <w:r w:rsidR="00983E7C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6. 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118" w:type="dxa"/>
            <w:vAlign w:val="center"/>
          </w:tcPr>
          <w:p w:rsidR="0085416F" w:rsidRPr="00197C42" w:rsidRDefault="00145321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товары</w:t>
            </w:r>
            <w:r w:rsidR="00E844DB">
              <w:rPr>
                <w:rFonts w:ascii="Times New Roman" w:hAnsi="Times New Roman"/>
                <w:sz w:val="28"/>
                <w:szCs w:val="28"/>
              </w:rPr>
              <w:t>, сувениры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7. Начальная стоимость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 торгового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руб.</w:t>
            </w:r>
          </w:p>
        </w:tc>
        <w:tc>
          <w:tcPr>
            <w:tcW w:w="3118" w:type="dxa"/>
            <w:vAlign w:val="center"/>
          </w:tcPr>
          <w:p w:rsidR="0085416F" w:rsidRPr="00197C42" w:rsidRDefault="005F6114" w:rsidP="005F611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44000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сорок четыре</w:t>
            </w:r>
            <w:r w:rsidR="0003711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8. Период функционирования нестационарного торгового объекта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мая по 20 сентября</w:t>
            </w:r>
          </w:p>
        </w:tc>
      </w:tr>
    </w:tbl>
    <w:p w:rsidR="003E6F14" w:rsidRPr="003E6F14" w:rsidRDefault="003E6F14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F14" w:rsidRPr="00336D05" w:rsidRDefault="00142C9A" w:rsidP="00142C9A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В связи с тем, что на участие в </w:t>
      </w:r>
      <w:r w:rsidR="0085416F">
        <w:rPr>
          <w:rFonts w:ascii="Times New Roman" w:hAnsi="Times New Roman" w:cs="Times New Roman"/>
          <w:b/>
          <w:sz w:val="28"/>
          <w:szCs w:val="28"/>
        </w:rPr>
        <w:t>аукционе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подан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только одн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416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E6F14" w:rsidRPr="003E6F14" w:rsidRDefault="00DA1B95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F709" wp14:editId="74F8D28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57900" cy="0"/>
                <wp:effectExtent l="13335" t="11430" r="571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0F7CF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"/>
            </w:pict>
          </mc:Fallback>
        </mc:AlternateContent>
      </w:r>
      <w:r w:rsidR="003E6F14" w:rsidRPr="003E6F14">
        <w:rPr>
          <w:rFonts w:ascii="Times New Roman" w:hAnsi="Times New Roman" w:cs="Times New Roman"/>
        </w:rPr>
        <w:t xml:space="preserve">                                  </w:t>
      </w:r>
      <w:r w:rsidR="003E6F14" w:rsidRPr="003E6F14">
        <w:rPr>
          <w:rFonts w:ascii="Times New Roman" w:hAnsi="Times New Roman" w:cs="Times New Roman"/>
          <w:color w:val="000000"/>
        </w:rPr>
        <w:t xml:space="preserve">      (причины признания </w:t>
      </w:r>
      <w:r w:rsidR="0085416F">
        <w:rPr>
          <w:rFonts w:ascii="Times New Roman" w:hAnsi="Times New Roman" w:cs="Times New Roman"/>
          <w:color w:val="000000"/>
        </w:rPr>
        <w:t>аукциона</w:t>
      </w:r>
      <w:r w:rsidR="003E6F14" w:rsidRPr="003E6F14">
        <w:rPr>
          <w:rFonts w:ascii="Times New Roman" w:hAnsi="Times New Roman" w:cs="Times New Roman"/>
          <w:color w:val="000000"/>
        </w:rPr>
        <w:t xml:space="preserve"> несостоявшимися) </w:t>
      </w:r>
    </w:p>
    <w:p w:rsidR="00341EC3" w:rsidRDefault="00341EC3" w:rsidP="00DC08F9">
      <w:pPr>
        <w:pStyle w:val="a3"/>
        <w:jc w:val="left"/>
        <w:rPr>
          <w:b w:val="0"/>
          <w:bCs w:val="0"/>
          <w:szCs w:val="28"/>
        </w:rPr>
      </w:pPr>
    </w:p>
    <w:p w:rsidR="0066569F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66569F" w:rsidRPr="003E6F14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3E6F14" w:rsidRPr="00336D05" w:rsidRDefault="003E6F14" w:rsidP="003E6F14">
      <w:pPr>
        <w:pStyle w:val="a3"/>
        <w:rPr>
          <w:bCs w:val="0"/>
          <w:szCs w:val="28"/>
        </w:rPr>
      </w:pPr>
      <w:r w:rsidRPr="00336D05">
        <w:rPr>
          <w:bCs w:val="0"/>
          <w:szCs w:val="28"/>
        </w:rPr>
        <w:t>Комиссия решила:</w:t>
      </w:r>
    </w:p>
    <w:p w:rsidR="003E6F14" w:rsidRP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F14" w:rsidRPr="003E6F14" w:rsidRDefault="003E6F14" w:rsidP="0066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Признать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27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 </w:t>
      </w:r>
      <w:r w:rsidR="00837C2B">
        <w:rPr>
          <w:rFonts w:ascii="Times New Roman" w:eastAsia="Times New Roman" w:hAnsi="Times New Roman" w:cs="Times New Roman"/>
          <w:sz w:val="28"/>
          <w:szCs w:val="28"/>
        </w:rPr>
        <w:t>96</w:t>
      </w:r>
      <w:r w:rsidR="0085416F" w:rsidRPr="00325D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несостоявшим</w:t>
      </w: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E6F14" w:rsidRPr="00705981" w:rsidRDefault="00273311" w:rsidP="00662ACF">
      <w:pPr>
        <w:suppressAutoHyphens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в соответствии с пунктом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8.5.8 Положения </w:t>
      </w:r>
      <w:r w:rsidR="002667B5" w:rsidRPr="002667B5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="002667B5" w:rsidRPr="002667B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2667B5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142C9A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администрации муниципального образования Темрюкский район от 2 марта 2018 года № 217)</w:t>
      </w:r>
      <w:r w:rsidR="002667B5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единственн</w:t>
      </w:r>
      <w:r w:rsidR="00336D05" w:rsidRPr="00336D0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336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 w:rsidR="0014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350BE">
        <w:rPr>
          <w:rFonts w:ascii="Times New Roman" w:hAnsi="Times New Roman" w:cs="Times New Roman"/>
          <w:b/>
          <w:sz w:val="28"/>
          <w:szCs w:val="28"/>
        </w:rPr>
        <w:t>Орловым Игорем Викторовичем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, паспорт: серия 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611540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, выдан</w:t>
      </w:r>
      <w:proofErr w:type="gramEnd"/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2010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Отделом УФМС России по Краснодарскому краю в Темрюкском районе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, код подразделения </w:t>
      </w:r>
      <w:r w:rsidR="008350BE">
        <w:rPr>
          <w:rFonts w:ascii="Times New Roman" w:eastAsia="Times New Roman" w:hAnsi="Times New Roman" w:cs="Times New Roman"/>
          <w:b/>
          <w:sz w:val="28"/>
          <w:szCs w:val="28"/>
        </w:rPr>
        <w:t>230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>052</w:t>
      </w:r>
      <w:r w:rsidR="000E2122" w:rsidRPr="0019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85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6D">
        <w:rPr>
          <w:rFonts w:ascii="Times New Roman" w:eastAsia="Times New Roman" w:hAnsi="Times New Roman" w:cs="Times New Roman"/>
          <w:sz w:val="28"/>
          <w:szCs w:val="28"/>
          <w:u w:val="single"/>
        </w:rPr>
        <w:t>пятнадцат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7C5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календарных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  <w:u w:val="single"/>
        </w:rPr>
        <w:t>дней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но не ранее чем через десять дней</w:t>
      </w:r>
      <w:r w:rsidR="002667B5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аукциона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победителем аукциона 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F14" w:rsidRPr="00415096">
        <w:rPr>
          <w:rFonts w:ascii="Times New Roman" w:eastAsia="Times New Roman" w:hAnsi="Times New Roman" w:cs="Times New Roman"/>
          <w:sz w:val="28"/>
          <w:szCs w:val="28"/>
        </w:rPr>
        <w:t>по начальной цене аукциона.</w:t>
      </w:r>
      <w:r w:rsidR="008E5DB7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311" w:rsidRPr="0085416F" w:rsidRDefault="003E6F14" w:rsidP="00662AC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E6F14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Зачесть внесенный претендентом задаток в размере </w:t>
      </w:r>
      <w:r w:rsidR="00ED752E">
        <w:rPr>
          <w:rFonts w:ascii="Times New Roman" w:eastAsia="Times New Roman" w:hAnsi="Times New Roman"/>
          <w:sz w:val="28"/>
          <w:szCs w:val="28"/>
        </w:rPr>
        <w:t>8800</w:t>
      </w:r>
      <w:r w:rsidR="0066499D" w:rsidRPr="00983E7C">
        <w:rPr>
          <w:rFonts w:ascii="Times New Roman" w:eastAsia="Times New Roman" w:hAnsi="Times New Roman"/>
          <w:sz w:val="28"/>
          <w:szCs w:val="28"/>
        </w:rPr>
        <w:t xml:space="preserve"> (</w:t>
      </w:r>
      <w:r w:rsidR="00ED752E">
        <w:rPr>
          <w:rFonts w:ascii="Times New Roman" w:eastAsia="Times New Roman" w:hAnsi="Times New Roman"/>
          <w:sz w:val="28"/>
          <w:szCs w:val="28"/>
        </w:rPr>
        <w:t>восемь</w:t>
      </w:r>
      <w:r w:rsidR="0049137F">
        <w:rPr>
          <w:rFonts w:ascii="Times New Roman" w:eastAsia="Times New Roman" w:hAnsi="Times New Roman"/>
          <w:sz w:val="28"/>
          <w:szCs w:val="28"/>
        </w:rPr>
        <w:t xml:space="preserve"> тысяч </w:t>
      </w:r>
      <w:r w:rsidR="00ED752E">
        <w:rPr>
          <w:rFonts w:ascii="Times New Roman" w:eastAsia="Times New Roman" w:hAnsi="Times New Roman"/>
          <w:sz w:val="28"/>
          <w:szCs w:val="28"/>
        </w:rPr>
        <w:t>восемьсот</w:t>
      </w:r>
      <w:r w:rsidR="00DE06C6" w:rsidRPr="00983E7C">
        <w:rPr>
          <w:rFonts w:ascii="Times New Roman" w:eastAsia="Times New Roman" w:hAnsi="Times New Roman"/>
          <w:sz w:val="28"/>
          <w:szCs w:val="28"/>
        </w:rPr>
        <w:t>)</w:t>
      </w:r>
      <w:r w:rsidRPr="00983E7C">
        <w:rPr>
          <w:rFonts w:ascii="Times New Roman" w:eastAsia="Times New Roman" w:hAnsi="Times New Roman"/>
          <w:sz w:val="28"/>
          <w:szCs w:val="28"/>
        </w:rPr>
        <w:t> </w:t>
      </w:r>
      <w:r w:rsidR="00DD6BB6" w:rsidRPr="00983E7C">
        <w:rPr>
          <w:rFonts w:ascii="Times New Roman" w:eastAsia="Times New Roman" w:hAnsi="Times New Roman"/>
          <w:sz w:val="28"/>
          <w:szCs w:val="28"/>
        </w:rPr>
        <w:t>рубл</w:t>
      </w:r>
      <w:r w:rsidR="00DF2CCB" w:rsidRPr="00983E7C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730665" w:rsidRPr="00983E7C">
        <w:rPr>
          <w:rFonts w:ascii="Times New Roman" w:eastAsia="Times New Roman" w:hAnsi="Times New Roman"/>
          <w:sz w:val="28"/>
          <w:szCs w:val="28"/>
        </w:rPr>
        <w:t>00</w:t>
      </w:r>
      <w:r w:rsidR="00EB225A" w:rsidRPr="00983E7C">
        <w:rPr>
          <w:rFonts w:ascii="Times New Roman" w:eastAsia="Times New Roman" w:hAnsi="Times New Roman"/>
          <w:sz w:val="28"/>
          <w:szCs w:val="28"/>
        </w:rPr>
        <w:t xml:space="preserve"> копеек 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>в счет платы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4890" w:rsidRPr="00983E7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заключения договора на размещение нестационарного торгового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 по лоту № </w:t>
      </w:r>
      <w:r w:rsidR="00837C2B">
        <w:rPr>
          <w:rFonts w:ascii="Times New Roman" w:eastAsia="Times New Roman" w:hAnsi="Times New Roman"/>
          <w:color w:val="000000"/>
          <w:sz w:val="28"/>
          <w:szCs w:val="28"/>
        </w:rPr>
        <w:t>96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6F14" w:rsidRPr="00E2272A" w:rsidRDefault="00E2272A" w:rsidP="0066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оставшейся части стоимости </w:t>
      </w:r>
      <w:r w:rsidRPr="002667B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137F">
        <w:rPr>
          <w:rFonts w:ascii="Times New Roman" w:hAnsi="Times New Roman" w:cs="Times New Roman"/>
          <w:sz w:val="28"/>
          <w:szCs w:val="28"/>
        </w:rPr>
        <w:t>Голубицкого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осуществляется в течение 5 (пяти) дней с даты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подведения итогов аукциона (итогом аукциона является настоящий протокол) на реквизиты </w:t>
      </w:r>
      <w:r w:rsidR="00D77BBB">
        <w:rPr>
          <w:rFonts w:ascii="Times New Roman" w:hAnsi="Times New Roman" w:cs="Times New Roman"/>
          <w:sz w:val="28"/>
          <w:szCs w:val="28"/>
        </w:rPr>
        <w:t>банковского счета организатора,</w:t>
      </w:r>
      <w:r w:rsidR="00662ACF">
        <w:rPr>
          <w:rFonts w:ascii="Times New Roman" w:hAnsi="Times New Roman" w:cs="Times New Roman"/>
          <w:sz w:val="28"/>
          <w:szCs w:val="28"/>
        </w:rPr>
        <w:t xml:space="preserve"> </w:t>
      </w:r>
      <w:r w:rsidR="004718A8">
        <w:rPr>
          <w:rFonts w:ascii="Times New Roman" w:hAnsi="Times New Roman" w:cs="Times New Roman"/>
          <w:sz w:val="28"/>
          <w:szCs w:val="28"/>
        </w:rPr>
        <w:t>согласно</w:t>
      </w:r>
      <w:r w:rsidR="00662AC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54890">
        <w:rPr>
          <w:rFonts w:ascii="Times New Roman" w:hAnsi="Times New Roman" w:cs="Times New Roman"/>
          <w:sz w:val="28"/>
          <w:szCs w:val="28"/>
        </w:rPr>
        <w:t>ю</w:t>
      </w:r>
      <w:r w:rsidR="00662ACF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  <w:proofErr w:type="gramEnd"/>
    </w:p>
    <w:p w:rsidR="00E2272A" w:rsidRDefault="00E2272A" w:rsidP="003E6F14">
      <w:pPr>
        <w:spacing w:after="0" w:line="240" w:lineRule="auto"/>
      </w:pPr>
    </w:p>
    <w:p w:rsidR="0066569F" w:rsidRDefault="0066569F" w:rsidP="00E569F4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4820"/>
        <w:gridCol w:w="1875"/>
        <w:gridCol w:w="3795"/>
      </w:tblGrid>
      <w:tr w:rsidR="00070E01" w:rsidRPr="0040706C" w:rsidTr="0066569F"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325D83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О.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070E01" w:rsidRPr="0040706C" w:rsidTr="0066569F">
        <w:trPr>
          <w:trHeight w:val="3234"/>
        </w:trPr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 комиссии: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В.С. Ветрова 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Долгополов </w:t>
            </w:r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Е.Н. Ильенко </w:t>
            </w:r>
          </w:p>
          <w:p w:rsidR="00E569F4" w:rsidRPr="00070E01" w:rsidRDefault="00E569F4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Перхун</w:t>
            </w:r>
            <w:proofErr w:type="gramEnd"/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Красюков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 Хлыстунова</w:t>
            </w:r>
          </w:p>
        </w:tc>
      </w:tr>
    </w:tbl>
    <w:p w:rsidR="0046031D" w:rsidRPr="0085416F" w:rsidRDefault="0046031D" w:rsidP="00E569F4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46031D" w:rsidRDefault="0046031D" w:rsidP="00E569F4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</w:pPr>
    </w:p>
    <w:p w:rsidR="0082104D" w:rsidRPr="003E6F14" w:rsidRDefault="00983E7C" w:rsidP="0049137F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6F"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 xml:space="preserve">Претендент на участие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>аукционе</w:t>
      </w:r>
      <w:r w:rsidRPr="0085416F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                  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  <w:t xml:space="preserve">    </w:t>
      </w:r>
      <w:r w:rsidR="008350BE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И.В. Орлов</w:t>
      </w:r>
      <w:r w:rsidR="0096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0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sectPr w:rsidR="0082104D" w:rsidRPr="003E6F14" w:rsidSect="004718A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F2" w:rsidRDefault="00F82EF2" w:rsidP="000E2122">
      <w:pPr>
        <w:spacing w:after="0" w:line="240" w:lineRule="auto"/>
      </w:pPr>
      <w:r>
        <w:separator/>
      </w:r>
    </w:p>
  </w:endnote>
  <w:endnote w:type="continuationSeparator" w:id="0">
    <w:p w:rsidR="00F82EF2" w:rsidRDefault="00F82EF2" w:rsidP="000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F2" w:rsidRDefault="00F82EF2" w:rsidP="000E2122">
      <w:pPr>
        <w:spacing w:after="0" w:line="240" w:lineRule="auto"/>
      </w:pPr>
      <w:r>
        <w:separator/>
      </w:r>
    </w:p>
  </w:footnote>
  <w:footnote w:type="continuationSeparator" w:id="0">
    <w:p w:rsidR="00F82EF2" w:rsidRDefault="00F82EF2" w:rsidP="000E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96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8A8" w:rsidRPr="004718A8" w:rsidRDefault="00471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8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8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A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8A8" w:rsidRDefault="004718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4"/>
    <w:rsid w:val="00014C52"/>
    <w:rsid w:val="00015DCA"/>
    <w:rsid w:val="000240C6"/>
    <w:rsid w:val="0002631D"/>
    <w:rsid w:val="00037113"/>
    <w:rsid w:val="00042875"/>
    <w:rsid w:val="00055732"/>
    <w:rsid w:val="000618F8"/>
    <w:rsid w:val="00070E01"/>
    <w:rsid w:val="0007166D"/>
    <w:rsid w:val="00073139"/>
    <w:rsid w:val="00082730"/>
    <w:rsid w:val="000A4AFF"/>
    <w:rsid w:val="000A5479"/>
    <w:rsid w:val="000B7088"/>
    <w:rsid w:val="000C1F0B"/>
    <w:rsid w:val="000E2122"/>
    <w:rsid w:val="000E3F55"/>
    <w:rsid w:val="000F2795"/>
    <w:rsid w:val="000F29BB"/>
    <w:rsid w:val="001136DF"/>
    <w:rsid w:val="001156BF"/>
    <w:rsid w:val="00121273"/>
    <w:rsid w:val="00124381"/>
    <w:rsid w:val="00130313"/>
    <w:rsid w:val="00142C9A"/>
    <w:rsid w:val="00145321"/>
    <w:rsid w:val="001511A7"/>
    <w:rsid w:val="00185606"/>
    <w:rsid w:val="001876CF"/>
    <w:rsid w:val="00197C42"/>
    <w:rsid w:val="001C531B"/>
    <w:rsid w:val="002133C1"/>
    <w:rsid w:val="00255F8F"/>
    <w:rsid w:val="00262E41"/>
    <w:rsid w:val="002667B5"/>
    <w:rsid w:val="0026755D"/>
    <w:rsid w:val="00273311"/>
    <w:rsid w:val="00275581"/>
    <w:rsid w:val="00293AC3"/>
    <w:rsid w:val="002B55C1"/>
    <w:rsid w:val="002C511E"/>
    <w:rsid w:val="002F1FC8"/>
    <w:rsid w:val="0030179B"/>
    <w:rsid w:val="00325D83"/>
    <w:rsid w:val="00336D05"/>
    <w:rsid w:val="00341EC3"/>
    <w:rsid w:val="0035125D"/>
    <w:rsid w:val="00357A5B"/>
    <w:rsid w:val="003610A7"/>
    <w:rsid w:val="00367087"/>
    <w:rsid w:val="003A2E80"/>
    <w:rsid w:val="003C1077"/>
    <w:rsid w:val="003C3909"/>
    <w:rsid w:val="003E6F14"/>
    <w:rsid w:val="00402329"/>
    <w:rsid w:val="00410E7D"/>
    <w:rsid w:val="004143A1"/>
    <w:rsid w:val="00415096"/>
    <w:rsid w:val="0045553E"/>
    <w:rsid w:val="0046031D"/>
    <w:rsid w:val="004718A8"/>
    <w:rsid w:val="004767DC"/>
    <w:rsid w:val="0049137F"/>
    <w:rsid w:val="004B2E2A"/>
    <w:rsid w:val="004B3415"/>
    <w:rsid w:val="004D2C02"/>
    <w:rsid w:val="004D449C"/>
    <w:rsid w:val="004D525B"/>
    <w:rsid w:val="00512680"/>
    <w:rsid w:val="005352C0"/>
    <w:rsid w:val="00536CF0"/>
    <w:rsid w:val="00545109"/>
    <w:rsid w:val="005562EC"/>
    <w:rsid w:val="0056495B"/>
    <w:rsid w:val="005849A2"/>
    <w:rsid w:val="00591057"/>
    <w:rsid w:val="00595031"/>
    <w:rsid w:val="005965F4"/>
    <w:rsid w:val="005A1566"/>
    <w:rsid w:val="005E1F79"/>
    <w:rsid w:val="005F19DF"/>
    <w:rsid w:val="005F6114"/>
    <w:rsid w:val="00620D0E"/>
    <w:rsid w:val="0063339C"/>
    <w:rsid w:val="00636B2E"/>
    <w:rsid w:val="00657081"/>
    <w:rsid w:val="00662ACF"/>
    <w:rsid w:val="00662FF6"/>
    <w:rsid w:val="00663D15"/>
    <w:rsid w:val="0066499D"/>
    <w:rsid w:val="0066569F"/>
    <w:rsid w:val="00672DAB"/>
    <w:rsid w:val="0068101D"/>
    <w:rsid w:val="0069792B"/>
    <w:rsid w:val="006B0EA0"/>
    <w:rsid w:val="006E13EE"/>
    <w:rsid w:val="00705981"/>
    <w:rsid w:val="007134B3"/>
    <w:rsid w:val="00721567"/>
    <w:rsid w:val="00730665"/>
    <w:rsid w:val="007324AA"/>
    <w:rsid w:val="007560B2"/>
    <w:rsid w:val="00766C2B"/>
    <w:rsid w:val="00773ED5"/>
    <w:rsid w:val="0077598B"/>
    <w:rsid w:val="00780273"/>
    <w:rsid w:val="0079613A"/>
    <w:rsid w:val="007C51BD"/>
    <w:rsid w:val="007D1345"/>
    <w:rsid w:val="007D529F"/>
    <w:rsid w:val="007D7824"/>
    <w:rsid w:val="007E1F97"/>
    <w:rsid w:val="007E2B56"/>
    <w:rsid w:val="007F18A5"/>
    <w:rsid w:val="007F4170"/>
    <w:rsid w:val="008121F8"/>
    <w:rsid w:val="00820A71"/>
    <w:rsid w:val="0082104D"/>
    <w:rsid w:val="00833FB8"/>
    <w:rsid w:val="008350BE"/>
    <w:rsid w:val="00837C2B"/>
    <w:rsid w:val="00847208"/>
    <w:rsid w:val="00847B56"/>
    <w:rsid w:val="00850C92"/>
    <w:rsid w:val="0085416F"/>
    <w:rsid w:val="00854890"/>
    <w:rsid w:val="0085664A"/>
    <w:rsid w:val="00870CD7"/>
    <w:rsid w:val="008A2E07"/>
    <w:rsid w:val="008D3D31"/>
    <w:rsid w:val="008E5DB7"/>
    <w:rsid w:val="009147EA"/>
    <w:rsid w:val="00915AA7"/>
    <w:rsid w:val="009259A3"/>
    <w:rsid w:val="0093065B"/>
    <w:rsid w:val="00943D53"/>
    <w:rsid w:val="00964211"/>
    <w:rsid w:val="00974F17"/>
    <w:rsid w:val="00983E7C"/>
    <w:rsid w:val="009848F0"/>
    <w:rsid w:val="0098657B"/>
    <w:rsid w:val="00987453"/>
    <w:rsid w:val="00992AC9"/>
    <w:rsid w:val="009C298A"/>
    <w:rsid w:val="009E7CC8"/>
    <w:rsid w:val="00A37706"/>
    <w:rsid w:val="00A459DB"/>
    <w:rsid w:val="00A53234"/>
    <w:rsid w:val="00A67ABC"/>
    <w:rsid w:val="00AA1436"/>
    <w:rsid w:val="00AA1E57"/>
    <w:rsid w:val="00AB06F1"/>
    <w:rsid w:val="00AE0CA6"/>
    <w:rsid w:val="00AE69A1"/>
    <w:rsid w:val="00AF2A1C"/>
    <w:rsid w:val="00B06F21"/>
    <w:rsid w:val="00B175FE"/>
    <w:rsid w:val="00B23A0F"/>
    <w:rsid w:val="00B47F12"/>
    <w:rsid w:val="00B61547"/>
    <w:rsid w:val="00B64098"/>
    <w:rsid w:val="00B94831"/>
    <w:rsid w:val="00BD736A"/>
    <w:rsid w:val="00C15476"/>
    <w:rsid w:val="00C165BD"/>
    <w:rsid w:val="00C2406B"/>
    <w:rsid w:val="00C262E0"/>
    <w:rsid w:val="00C37EF9"/>
    <w:rsid w:val="00C4117D"/>
    <w:rsid w:val="00C50CC5"/>
    <w:rsid w:val="00C630EF"/>
    <w:rsid w:val="00CA3A3F"/>
    <w:rsid w:val="00CA56C5"/>
    <w:rsid w:val="00CA673A"/>
    <w:rsid w:val="00CF1DA7"/>
    <w:rsid w:val="00CF5436"/>
    <w:rsid w:val="00D1176B"/>
    <w:rsid w:val="00D1493A"/>
    <w:rsid w:val="00D1766E"/>
    <w:rsid w:val="00D3311C"/>
    <w:rsid w:val="00D53899"/>
    <w:rsid w:val="00D71FA9"/>
    <w:rsid w:val="00D76F9A"/>
    <w:rsid w:val="00D77BBB"/>
    <w:rsid w:val="00D946E6"/>
    <w:rsid w:val="00DA1666"/>
    <w:rsid w:val="00DA1A75"/>
    <w:rsid w:val="00DA1B6B"/>
    <w:rsid w:val="00DA1B95"/>
    <w:rsid w:val="00DA365D"/>
    <w:rsid w:val="00DC08F9"/>
    <w:rsid w:val="00DD6294"/>
    <w:rsid w:val="00DD6BB6"/>
    <w:rsid w:val="00DE06C6"/>
    <w:rsid w:val="00DF2CCB"/>
    <w:rsid w:val="00E0010D"/>
    <w:rsid w:val="00E2272A"/>
    <w:rsid w:val="00E46B47"/>
    <w:rsid w:val="00E569F4"/>
    <w:rsid w:val="00E80002"/>
    <w:rsid w:val="00E844DB"/>
    <w:rsid w:val="00EA0452"/>
    <w:rsid w:val="00EB225A"/>
    <w:rsid w:val="00EB69C6"/>
    <w:rsid w:val="00ED752E"/>
    <w:rsid w:val="00EF7C85"/>
    <w:rsid w:val="00F06AB5"/>
    <w:rsid w:val="00F10EF2"/>
    <w:rsid w:val="00F1253B"/>
    <w:rsid w:val="00F206A2"/>
    <w:rsid w:val="00F46B7D"/>
    <w:rsid w:val="00F73AD0"/>
    <w:rsid w:val="00F82EF2"/>
    <w:rsid w:val="00FA1406"/>
    <w:rsid w:val="00FC11AD"/>
    <w:rsid w:val="00FC27D8"/>
    <w:rsid w:val="00FC45FE"/>
    <w:rsid w:val="00FC5258"/>
    <w:rsid w:val="00FC5CF8"/>
    <w:rsid w:val="00FC66A0"/>
    <w:rsid w:val="00FE0BE6"/>
    <w:rsid w:val="00FF04F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E77A5D-C8B0-41EF-B667-A50661D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Какосьян</dc:creator>
  <cp:lastModifiedBy>Arhipova Olga Mihaylovna</cp:lastModifiedBy>
  <cp:revision>4</cp:revision>
  <cp:lastPrinted>2018-04-12T14:07:00Z</cp:lastPrinted>
  <dcterms:created xsi:type="dcterms:W3CDTF">2018-04-12T14:06:00Z</dcterms:created>
  <dcterms:modified xsi:type="dcterms:W3CDTF">2018-04-12T14:09:00Z</dcterms:modified>
</cp:coreProperties>
</file>