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A3C9E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</w:p>
    <w:p w:rsidR="008A3C9E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9E">
        <w:rPr>
          <w:rFonts w:ascii="Times New Roman" w:hAnsi="Times New Roman" w:cs="Times New Roman"/>
          <w:b/>
          <w:sz w:val="28"/>
          <w:szCs w:val="28"/>
        </w:rPr>
        <w:t>проведения камеральной проверки</w:t>
      </w:r>
      <w:r w:rsidR="004F42C6" w:rsidRPr="004F42C6">
        <w:t xml:space="preserve"> </w:t>
      </w:r>
      <w:r w:rsidR="004F42C6" w:rsidRPr="004F42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20F42" w:rsidRPr="00720F42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720F42">
        <w:rPr>
          <w:rFonts w:ascii="Times New Roman" w:hAnsi="Times New Roman" w:cs="Times New Roman"/>
          <w:b/>
          <w:sz w:val="28"/>
          <w:szCs w:val="28"/>
        </w:rPr>
        <w:t>м</w:t>
      </w:r>
      <w:r w:rsidR="00720F42" w:rsidRPr="00720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864">
        <w:rPr>
          <w:rFonts w:ascii="Times New Roman" w:hAnsi="Times New Roman" w:cs="Times New Roman"/>
          <w:b/>
          <w:sz w:val="28"/>
          <w:szCs w:val="28"/>
        </w:rPr>
        <w:t xml:space="preserve">бюджетном общеобразовательном </w:t>
      </w:r>
      <w:r w:rsidR="00720F42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720F42" w:rsidRPr="00720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864">
        <w:rPr>
          <w:rFonts w:ascii="Times New Roman" w:hAnsi="Times New Roman" w:cs="Times New Roman"/>
          <w:b/>
          <w:sz w:val="28"/>
          <w:szCs w:val="28"/>
        </w:rPr>
        <w:t>средняя</w:t>
      </w:r>
      <w:r w:rsidR="00B05B3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  № 1</w:t>
      </w:r>
      <w:r w:rsidR="004E486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Темрюкский район (вы</w:t>
      </w:r>
      <w:r w:rsidRPr="008A3C9E">
        <w:rPr>
          <w:rFonts w:ascii="Times New Roman" w:hAnsi="Times New Roman" w:cs="Times New Roman"/>
          <w:b/>
          <w:sz w:val="28"/>
          <w:szCs w:val="28"/>
        </w:rPr>
        <w:t>борочно)</w:t>
      </w:r>
    </w:p>
    <w:p w:rsidR="008A3C9E" w:rsidRPr="006F4B04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41" w:rsidRPr="00FF75A1" w:rsidRDefault="009D04B5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>В соответствии с требованиями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44-ФЗ) 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образования Темрюкский район</w:t>
      </w:r>
      <w:r w:rsidR="008A5BEF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тдел) </w:t>
      </w:r>
      <w:r w:rsidR="003E2978">
        <w:rPr>
          <w:rFonts w:ascii="Times New Roman" w:eastAsia="Times New Roman" w:hAnsi="Times New Roman" w:cs="Times New Roman"/>
          <w:sz w:val="28"/>
          <w:lang w:eastAsia="ru-RU"/>
        </w:rPr>
        <w:t>с 07.04.2021 по 13.05.2021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на основании 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пункта </w:t>
      </w:r>
      <w:r w:rsidR="00B05B34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плана контрольных мероприятий на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720F42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</w:t>
      </w:r>
      <w:proofErr w:type="gramEnd"/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</w:t>
      </w:r>
      <w:r w:rsidR="00720F42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B05B34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8E6FC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>ого начальник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ом</w:t>
      </w:r>
      <w:r w:rsidR="008A5BE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3E2978">
        <w:rPr>
          <w:rFonts w:ascii="Times New Roman" w:eastAsia="Calibri" w:hAnsi="Times New Roman" w:cs="Times New Roman"/>
          <w:sz w:val="28"/>
          <w:szCs w:val="20"/>
          <w:lang w:eastAsia="ru-RU"/>
        </w:rPr>
        <w:t>29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3E2978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720F42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.20</w:t>
      </w:r>
      <w:r w:rsidR="00720F42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3E297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(с изменениями от 28.02.2021)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FF75A1">
        <w:rPr>
          <w:rFonts w:ascii="Times New Roman" w:eastAsia="Calibri" w:hAnsi="Times New Roman" w:cs="Times New Roman"/>
          <w:sz w:val="28"/>
          <w:szCs w:val="20"/>
          <w:lang w:eastAsia="ru-RU"/>
        </w:rPr>
        <w:t>п</w:t>
      </w:r>
      <w:r w:rsidR="00573BDA">
        <w:rPr>
          <w:rFonts w:ascii="Times New Roman" w:eastAsia="Times New Roman" w:hAnsi="Times New Roman" w:cs="Times New Roman"/>
          <w:sz w:val="28"/>
        </w:rPr>
        <w:t>роведен</w:t>
      </w:r>
      <w:r w:rsidR="00FF75A1">
        <w:rPr>
          <w:rFonts w:ascii="Times New Roman" w:eastAsia="Times New Roman" w:hAnsi="Times New Roman" w:cs="Times New Roman"/>
          <w:sz w:val="28"/>
        </w:rPr>
        <w:t>а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8A3C9E">
        <w:rPr>
          <w:rFonts w:ascii="Times New Roman" w:eastAsia="Times New Roman" w:hAnsi="Times New Roman" w:cs="Times New Roman"/>
          <w:sz w:val="28"/>
        </w:rPr>
        <w:t>камеральн</w:t>
      </w:r>
      <w:r w:rsidR="00FF75A1">
        <w:rPr>
          <w:rFonts w:ascii="Times New Roman" w:eastAsia="Times New Roman" w:hAnsi="Times New Roman" w:cs="Times New Roman"/>
          <w:sz w:val="28"/>
        </w:rPr>
        <w:t>ая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</w:rPr>
        <w:t>проверка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8A3C9E">
        <w:rPr>
          <w:rFonts w:ascii="Times New Roman" w:eastAsia="Times New Roman" w:hAnsi="Times New Roman" w:cs="Times New Roman"/>
          <w:sz w:val="28"/>
        </w:rPr>
        <w:t xml:space="preserve">в </w:t>
      </w:r>
      <w:r w:rsidR="00720F42" w:rsidRPr="00720F42">
        <w:rPr>
          <w:rFonts w:ascii="Times New Roman" w:eastAsia="Times New Roman" w:hAnsi="Times New Roman" w:cs="Times New Roman"/>
          <w:sz w:val="28"/>
        </w:rPr>
        <w:t xml:space="preserve">муниципальном </w:t>
      </w:r>
      <w:r w:rsidR="00E25641" w:rsidRPr="00E25641">
        <w:rPr>
          <w:rFonts w:ascii="Times New Roman" w:eastAsia="Times New Roman" w:hAnsi="Times New Roman" w:cs="Times New Roman"/>
          <w:sz w:val="28"/>
        </w:rPr>
        <w:t xml:space="preserve">бюджетном общеобразовательном учреждении средняя общеобразовательная школа   № </w:t>
      </w:r>
      <w:r w:rsidR="003E2978">
        <w:rPr>
          <w:rFonts w:ascii="Times New Roman" w:eastAsia="Times New Roman" w:hAnsi="Times New Roman" w:cs="Times New Roman"/>
          <w:sz w:val="28"/>
        </w:rPr>
        <w:t>1</w:t>
      </w:r>
      <w:r w:rsidR="00E25641" w:rsidRPr="00E25641">
        <w:rPr>
          <w:rFonts w:ascii="Times New Roman" w:eastAsia="Times New Roman" w:hAnsi="Times New Roman" w:cs="Times New Roman"/>
          <w:sz w:val="28"/>
        </w:rPr>
        <w:t xml:space="preserve"> муниципального образования Темрюкский район </w:t>
      </w:r>
      <w:r w:rsidR="00720F42" w:rsidRPr="00720F42">
        <w:rPr>
          <w:rFonts w:ascii="Times New Roman" w:eastAsia="Times New Roman" w:hAnsi="Times New Roman" w:cs="Times New Roman"/>
          <w:sz w:val="28"/>
        </w:rPr>
        <w:t>(выборочно)</w:t>
      </w:r>
      <w:r w:rsidR="00720F42">
        <w:rPr>
          <w:rFonts w:ascii="Times New Roman" w:eastAsia="Times New Roman" w:hAnsi="Times New Roman" w:cs="Times New Roman"/>
          <w:sz w:val="28"/>
        </w:rPr>
        <w:t xml:space="preserve"> (</w:t>
      </w:r>
      <w:r w:rsidR="00EF762A">
        <w:rPr>
          <w:rFonts w:ascii="Times New Roman" w:eastAsia="Times New Roman" w:hAnsi="Times New Roman" w:cs="Times New Roman"/>
          <w:sz w:val="28"/>
        </w:rPr>
        <w:t xml:space="preserve">далее </w:t>
      </w:r>
      <w:r w:rsidR="00720F42">
        <w:rPr>
          <w:rFonts w:ascii="Times New Roman" w:eastAsia="Times New Roman" w:hAnsi="Times New Roman" w:cs="Times New Roman"/>
          <w:sz w:val="28"/>
        </w:rPr>
        <w:t>–</w:t>
      </w:r>
      <w:r w:rsidR="00EF762A">
        <w:rPr>
          <w:rFonts w:ascii="Times New Roman" w:eastAsia="Times New Roman" w:hAnsi="Times New Roman" w:cs="Times New Roman"/>
          <w:sz w:val="28"/>
        </w:rPr>
        <w:t xml:space="preserve"> </w:t>
      </w:r>
      <w:r w:rsidR="00720F42">
        <w:rPr>
          <w:rFonts w:ascii="Times New Roman" w:eastAsia="Times New Roman" w:hAnsi="Times New Roman" w:cs="Times New Roman"/>
          <w:sz w:val="28"/>
        </w:rPr>
        <w:t>М</w:t>
      </w:r>
      <w:r w:rsidR="00E25641">
        <w:rPr>
          <w:rFonts w:ascii="Times New Roman" w:eastAsia="Times New Roman" w:hAnsi="Times New Roman" w:cs="Times New Roman"/>
          <w:sz w:val="28"/>
        </w:rPr>
        <w:t>БО</w:t>
      </w:r>
      <w:r w:rsidR="00720F42">
        <w:rPr>
          <w:rFonts w:ascii="Times New Roman" w:eastAsia="Times New Roman" w:hAnsi="Times New Roman" w:cs="Times New Roman"/>
          <w:sz w:val="28"/>
        </w:rPr>
        <w:t>У</w:t>
      </w:r>
      <w:r w:rsidR="00E25641">
        <w:rPr>
          <w:rFonts w:ascii="Times New Roman" w:eastAsia="Times New Roman" w:hAnsi="Times New Roman" w:cs="Times New Roman"/>
          <w:sz w:val="28"/>
        </w:rPr>
        <w:t xml:space="preserve"> СОШ № </w:t>
      </w:r>
      <w:r w:rsidR="003E2978">
        <w:rPr>
          <w:rFonts w:ascii="Times New Roman" w:eastAsia="Times New Roman" w:hAnsi="Times New Roman" w:cs="Times New Roman"/>
          <w:sz w:val="28"/>
        </w:rPr>
        <w:t>1</w:t>
      </w:r>
      <w:r w:rsidR="00E25641">
        <w:rPr>
          <w:rFonts w:ascii="Times New Roman" w:eastAsia="Times New Roman" w:hAnsi="Times New Roman" w:cs="Times New Roman"/>
          <w:sz w:val="28"/>
        </w:rPr>
        <w:t xml:space="preserve">, </w:t>
      </w:r>
      <w:r w:rsidR="00CE3E33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 w:rsidR="00FF75A1">
        <w:rPr>
          <w:rFonts w:ascii="Times New Roman" w:eastAsia="Times New Roman" w:hAnsi="Times New Roman" w:cs="Times New Roman"/>
          <w:sz w:val="28"/>
        </w:rPr>
        <w:t xml:space="preserve"> по соблюдению требований</w:t>
      </w:r>
      <w:r w:rsidR="00FF75A1" w:rsidRPr="00FF75A1"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8A5BEF">
        <w:rPr>
          <w:rFonts w:ascii="Times New Roman" w:hAnsi="Times New Roman" w:cs="Times New Roman"/>
          <w:sz w:val="28"/>
          <w:szCs w:val="28"/>
        </w:rPr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 xml:space="preserve">44-ФЗ. 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720F42" w:rsidRPr="00720F42">
        <w:rPr>
          <w:rFonts w:ascii="Times New Roman" w:eastAsia="Times New Roman" w:hAnsi="Times New Roman" w:cs="Times New Roman"/>
          <w:sz w:val="28"/>
        </w:rPr>
        <w:t>с 01.</w:t>
      </w:r>
      <w:r w:rsidR="003E2978">
        <w:rPr>
          <w:rFonts w:ascii="Times New Roman" w:eastAsia="Times New Roman" w:hAnsi="Times New Roman" w:cs="Times New Roman"/>
          <w:sz w:val="28"/>
        </w:rPr>
        <w:t>01</w:t>
      </w:r>
      <w:r w:rsidR="00720F42" w:rsidRPr="00720F42">
        <w:rPr>
          <w:rFonts w:ascii="Times New Roman" w:eastAsia="Times New Roman" w:hAnsi="Times New Roman" w:cs="Times New Roman"/>
          <w:sz w:val="28"/>
        </w:rPr>
        <w:t>.20</w:t>
      </w:r>
      <w:r w:rsidR="003E2978">
        <w:rPr>
          <w:rFonts w:ascii="Times New Roman" w:eastAsia="Times New Roman" w:hAnsi="Times New Roman" w:cs="Times New Roman"/>
          <w:sz w:val="28"/>
        </w:rPr>
        <w:t>20</w:t>
      </w:r>
      <w:r w:rsidR="00720F42" w:rsidRPr="00720F42">
        <w:rPr>
          <w:rFonts w:ascii="Times New Roman" w:eastAsia="Times New Roman" w:hAnsi="Times New Roman" w:cs="Times New Roman"/>
          <w:sz w:val="28"/>
        </w:rPr>
        <w:t xml:space="preserve"> по </w:t>
      </w:r>
      <w:r w:rsidR="00E25641">
        <w:rPr>
          <w:rFonts w:ascii="Times New Roman" w:eastAsia="Times New Roman" w:hAnsi="Times New Roman" w:cs="Times New Roman"/>
          <w:sz w:val="28"/>
        </w:rPr>
        <w:t>31</w:t>
      </w:r>
      <w:r w:rsidR="00720F42" w:rsidRPr="00720F42">
        <w:rPr>
          <w:rFonts w:ascii="Times New Roman" w:eastAsia="Times New Roman" w:hAnsi="Times New Roman" w:cs="Times New Roman"/>
          <w:sz w:val="28"/>
        </w:rPr>
        <w:t>.</w:t>
      </w:r>
      <w:r w:rsidR="003E2978">
        <w:rPr>
          <w:rFonts w:ascii="Times New Roman" w:eastAsia="Times New Roman" w:hAnsi="Times New Roman" w:cs="Times New Roman"/>
          <w:sz w:val="28"/>
        </w:rPr>
        <w:t>12</w:t>
      </w:r>
      <w:r w:rsidR="00720F42" w:rsidRPr="00720F42">
        <w:rPr>
          <w:rFonts w:ascii="Times New Roman" w:eastAsia="Times New Roman" w:hAnsi="Times New Roman" w:cs="Times New Roman"/>
          <w:sz w:val="28"/>
        </w:rPr>
        <w:t>.2020</w:t>
      </w:r>
      <w:r w:rsidR="00E05EAF" w:rsidRPr="00E05EAF">
        <w:rPr>
          <w:rFonts w:ascii="Times New Roman" w:eastAsia="Times New Roman" w:hAnsi="Times New Roman" w:cs="Times New Roman"/>
          <w:sz w:val="28"/>
        </w:rPr>
        <w:t xml:space="preserve"> </w:t>
      </w:r>
      <w:r w:rsidR="00D35377">
        <w:rPr>
          <w:rFonts w:ascii="Times New Roman" w:eastAsia="Times New Roman" w:hAnsi="Times New Roman" w:cs="Times New Roman"/>
          <w:sz w:val="28"/>
        </w:rPr>
        <w:t>(выборочно)</w:t>
      </w:r>
      <w:r w:rsidR="006B51F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 xml:space="preserve">В результате проведенного </w:t>
      </w:r>
      <w:r w:rsidR="008A3C9E">
        <w:rPr>
          <w:rFonts w:ascii="Times New Roman" w:eastAsia="Times New Roman" w:hAnsi="Times New Roman" w:cs="Times New Roman"/>
          <w:sz w:val="28"/>
        </w:rPr>
        <w:t xml:space="preserve">камерального </w:t>
      </w:r>
      <w:r w:rsidRPr="008509B7">
        <w:rPr>
          <w:rFonts w:ascii="Times New Roman" w:eastAsia="Times New Roman" w:hAnsi="Times New Roman" w:cs="Times New Roman"/>
          <w:sz w:val="28"/>
        </w:rPr>
        <w:t>контрольного ме</w:t>
      </w:r>
      <w:r w:rsidR="00E67370">
        <w:rPr>
          <w:rFonts w:ascii="Times New Roman" w:eastAsia="Times New Roman" w:hAnsi="Times New Roman" w:cs="Times New Roman"/>
          <w:sz w:val="28"/>
        </w:rPr>
        <w:t>роприятия установлено следующее:</w:t>
      </w:r>
    </w:p>
    <w:p w:rsidR="003E2978" w:rsidRPr="003E2978" w:rsidRDefault="003E2978" w:rsidP="003E297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E2978">
        <w:rPr>
          <w:rFonts w:ascii="Times New Roman" w:eastAsia="Times New Roman" w:hAnsi="Times New Roman" w:cs="Times New Roman"/>
          <w:sz w:val="28"/>
        </w:rPr>
        <w:t xml:space="preserve">В соответствии с требованиями статьи 19 Федерального закона № 44-ФЗ приказ Управления образованием </w:t>
      </w:r>
      <w:r w:rsidR="00866447">
        <w:rPr>
          <w:rFonts w:ascii="Times New Roman" w:eastAsia="Times New Roman" w:hAnsi="Times New Roman" w:cs="Times New Roman"/>
          <w:sz w:val="28"/>
        </w:rPr>
        <w:t xml:space="preserve">администрации муниципального образования Темрюкский район </w:t>
      </w:r>
      <w:r w:rsidRPr="003E2978">
        <w:rPr>
          <w:rFonts w:ascii="Times New Roman" w:eastAsia="Times New Roman" w:hAnsi="Times New Roman" w:cs="Times New Roman"/>
          <w:sz w:val="28"/>
        </w:rPr>
        <w:t xml:space="preserve">от 01.08.2016 № 467 «Об утверждении ведомственного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услуг)», в </w:t>
      </w:r>
      <w:proofErr w:type="gramStart"/>
      <w:r w:rsidRPr="003E2978">
        <w:rPr>
          <w:rFonts w:ascii="Times New Roman" w:eastAsia="Times New Roman" w:hAnsi="Times New Roman" w:cs="Times New Roman"/>
          <w:sz w:val="28"/>
        </w:rPr>
        <w:t>соответствии</w:t>
      </w:r>
      <w:proofErr w:type="gramEnd"/>
      <w:r w:rsidRPr="003E2978">
        <w:rPr>
          <w:rFonts w:ascii="Times New Roman" w:eastAsia="Times New Roman" w:hAnsi="Times New Roman" w:cs="Times New Roman"/>
          <w:sz w:val="28"/>
        </w:rPr>
        <w:t xml:space="preserve"> с требованиями которого подведомственное ему МБОУ СОШ № 1 обязано осуществлять закупки товаров, работ, услуг, </w:t>
      </w:r>
      <w:proofErr w:type="gramStart"/>
      <w:r w:rsidRPr="003E2978">
        <w:rPr>
          <w:rFonts w:ascii="Times New Roman" w:eastAsia="Times New Roman" w:hAnsi="Times New Roman" w:cs="Times New Roman"/>
          <w:sz w:val="28"/>
        </w:rPr>
        <w:t>размещен</w:t>
      </w:r>
      <w:proofErr w:type="gramEnd"/>
      <w:r w:rsidRPr="003E2978">
        <w:rPr>
          <w:rFonts w:ascii="Times New Roman" w:eastAsia="Times New Roman" w:hAnsi="Times New Roman" w:cs="Times New Roman"/>
          <w:sz w:val="28"/>
        </w:rPr>
        <w:t xml:space="preserve"> на официальном сайте закупок 02.08.2016.   </w:t>
      </w:r>
    </w:p>
    <w:p w:rsidR="003E2978" w:rsidRPr="003E2978" w:rsidRDefault="00866447" w:rsidP="003E297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м</w:t>
      </w:r>
      <w:r w:rsidR="003E2978" w:rsidRPr="003E2978">
        <w:rPr>
          <w:rFonts w:ascii="Times New Roman" w:eastAsia="Times New Roman" w:hAnsi="Times New Roman" w:cs="Times New Roman"/>
          <w:sz w:val="28"/>
        </w:rPr>
        <w:t xml:space="preserve">етодическими рекомендациями </w:t>
      </w:r>
      <w:r w:rsidRPr="00866447">
        <w:rPr>
          <w:rFonts w:ascii="Times New Roman" w:eastAsia="Times New Roman" w:hAnsi="Times New Roman" w:cs="Times New Roman"/>
          <w:sz w:val="28"/>
        </w:rPr>
        <w:t>по применению методов определения начальной (максимальной) цены контракта  (далее – НМЦК), цены контракта, заключаемого с единственным поставщиком (подрядчиком, исполнителем), утвержденным  приказом  Министерства  экономического  развития  РФ  от  02.10.2013 № 567</w:t>
      </w:r>
      <w:r>
        <w:rPr>
          <w:rFonts w:ascii="Times New Roman" w:eastAsia="Times New Roman" w:hAnsi="Times New Roman" w:cs="Times New Roman"/>
          <w:sz w:val="28"/>
        </w:rPr>
        <w:t>,</w:t>
      </w:r>
      <w:r w:rsidRPr="00866447">
        <w:rPr>
          <w:rFonts w:ascii="Times New Roman" w:eastAsia="Times New Roman" w:hAnsi="Times New Roman" w:cs="Times New Roman"/>
          <w:sz w:val="28"/>
        </w:rPr>
        <w:t xml:space="preserve"> </w:t>
      </w:r>
      <w:r w:rsidR="003E2978" w:rsidRPr="003E2978">
        <w:rPr>
          <w:rFonts w:ascii="Times New Roman" w:eastAsia="Times New Roman" w:hAnsi="Times New Roman" w:cs="Times New Roman"/>
          <w:sz w:val="28"/>
        </w:rPr>
        <w:t>при формировании цен проверяемых контрактов Учреждением использовались не менее трех коммерческих предложений.</w:t>
      </w:r>
    </w:p>
    <w:p w:rsidR="003E2978" w:rsidRPr="003E2978" w:rsidRDefault="003E2978" w:rsidP="003E297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E2978">
        <w:rPr>
          <w:rFonts w:ascii="Times New Roman" w:eastAsia="Times New Roman" w:hAnsi="Times New Roman" w:cs="Times New Roman"/>
          <w:sz w:val="28"/>
        </w:rPr>
        <w:t xml:space="preserve">В результате проверки установлено, что по контрактам № 151 от 13.05.2020, № 2 от 17.06.2020, № 20/290 от 09.11.2020,  № 516 от 25.11.2020, </w:t>
      </w:r>
      <w:r w:rsidR="00866447">
        <w:rPr>
          <w:rFonts w:ascii="Times New Roman" w:eastAsia="Times New Roman" w:hAnsi="Times New Roman" w:cs="Times New Roman"/>
          <w:sz w:val="28"/>
        </w:rPr>
        <w:t xml:space="preserve">       </w:t>
      </w:r>
      <w:r w:rsidRPr="003E2978">
        <w:rPr>
          <w:rFonts w:ascii="Times New Roman" w:eastAsia="Times New Roman" w:hAnsi="Times New Roman" w:cs="Times New Roman"/>
          <w:sz w:val="28"/>
        </w:rPr>
        <w:t>а также по контракту № 108318827 от 21.10.2020, документы о приемке и заключения экспертизы отсутствуют. Таким образом, Учреждением нарушен порядок приемки, предусмотренный условиями контрактов, а также условия проведения экспертизы, установленные требованиями части 3 статьи 94 Федерального закона № 44-ФЗ.</w:t>
      </w:r>
    </w:p>
    <w:p w:rsidR="003E2978" w:rsidRPr="003E2978" w:rsidRDefault="003E2978" w:rsidP="003E297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E2978">
        <w:rPr>
          <w:rFonts w:ascii="Times New Roman" w:eastAsia="Times New Roman" w:hAnsi="Times New Roman" w:cs="Times New Roman"/>
          <w:sz w:val="28"/>
        </w:rPr>
        <w:t>Вышеуказанное нарушение имеет признаки административного правонарушения по части 9 статьи 7.32 Ко</w:t>
      </w:r>
      <w:r w:rsidR="00866447">
        <w:rPr>
          <w:rFonts w:ascii="Times New Roman" w:eastAsia="Times New Roman" w:hAnsi="Times New Roman" w:cs="Times New Roman"/>
          <w:sz w:val="28"/>
        </w:rPr>
        <w:t xml:space="preserve">декса </w:t>
      </w:r>
      <w:r w:rsidR="005719B8">
        <w:rPr>
          <w:rFonts w:ascii="Times New Roman" w:eastAsia="Times New Roman" w:hAnsi="Times New Roman" w:cs="Times New Roman"/>
          <w:sz w:val="28"/>
        </w:rPr>
        <w:t xml:space="preserve">Российской Федерации </w:t>
      </w:r>
      <w:r w:rsidR="00866447">
        <w:rPr>
          <w:rFonts w:ascii="Times New Roman" w:eastAsia="Times New Roman" w:hAnsi="Times New Roman" w:cs="Times New Roman"/>
          <w:sz w:val="28"/>
        </w:rPr>
        <w:t>об административных правонарушени</w:t>
      </w:r>
      <w:r w:rsidR="005719B8">
        <w:rPr>
          <w:rFonts w:ascii="Times New Roman" w:eastAsia="Times New Roman" w:hAnsi="Times New Roman" w:cs="Times New Roman"/>
          <w:sz w:val="28"/>
        </w:rPr>
        <w:t>ях</w:t>
      </w:r>
      <w:r w:rsidRPr="003E2978">
        <w:rPr>
          <w:rFonts w:ascii="Times New Roman" w:eastAsia="Times New Roman" w:hAnsi="Times New Roman" w:cs="Times New Roman"/>
          <w:sz w:val="28"/>
        </w:rPr>
        <w:t>.</w:t>
      </w:r>
    </w:p>
    <w:p w:rsidR="003E2978" w:rsidRPr="003E2978" w:rsidRDefault="003E2978" w:rsidP="003E297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E2978">
        <w:rPr>
          <w:rFonts w:ascii="Times New Roman" w:eastAsia="Times New Roman" w:hAnsi="Times New Roman" w:cs="Times New Roman"/>
          <w:sz w:val="28"/>
        </w:rPr>
        <w:lastRenderedPageBreak/>
        <w:t xml:space="preserve">В результате проверки исполнения условий контрактов в части сроков оплаты  нарушений не выявлено, оплата по проверяемым контрактам осуществлялась в установленные сроки. </w:t>
      </w:r>
    </w:p>
    <w:p w:rsidR="003E2978" w:rsidRDefault="003E2978" w:rsidP="003E297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E2978">
        <w:rPr>
          <w:rFonts w:ascii="Times New Roman" w:eastAsia="Times New Roman" w:hAnsi="Times New Roman" w:cs="Times New Roman"/>
          <w:sz w:val="28"/>
        </w:rPr>
        <w:t>В результате проведения выборочной проверки в части соответствия поставленного товара, оказанных услуг целям осуществления закупки нарушений не установлено.</w:t>
      </w:r>
    </w:p>
    <w:p w:rsidR="00D6129C" w:rsidRPr="006E1151" w:rsidRDefault="00D6129C" w:rsidP="00D612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E1151">
        <w:rPr>
          <w:rFonts w:ascii="Times New Roman" w:eastAsia="Times New Roman" w:hAnsi="Times New Roman" w:cs="Times New Roman"/>
          <w:sz w:val="28"/>
        </w:rPr>
        <w:t xml:space="preserve">Акт </w:t>
      </w:r>
      <w:r w:rsidR="00604BC3">
        <w:rPr>
          <w:rFonts w:ascii="Times New Roman" w:eastAsia="Times New Roman" w:hAnsi="Times New Roman" w:cs="Times New Roman"/>
          <w:sz w:val="28"/>
        </w:rPr>
        <w:t xml:space="preserve">№ </w:t>
      </w:r>
      <w:r w:rsidR="003E2978">
        <w:rPr>
          <w:rFonts w:ascii="Times New Roman" w:eastAsia="Times New Roman" w:hAnsi="Times New Roman" w:cs="Times New Roman"/>
          <w:sz w:val="28"/>
        </w:rPr>
        <w:t>22</w:t>
      </w:r>
      <w:r w:rsidR="00604BC3">
        <w:rPr>
          <w:rFonts w:ascii="Times New Roman" w:eastAsia="Times New Roman" w:hAnsi="Times New Roman" w:cs="Times New Roman"/>
          <w:sz w:val="28"/>
        </w:rPr>
        <w:t xml:space="preserve"> от </w:t>
      </w:r>
      <w:r w:rsidR="003E2978">
        <w:rPr>
          <w:rFonts w:ascii="Times New Roman" w:eastAsia="Times New Roman" w:hAnsi="Times New Roman" w:cs="Times New Roman"/>
          <w:sz w:val="28"/>
        </w:rPr>
        <w:t>13</w:t>
      </w:r>
      <w:r w:rsidR="00604BC3">
        <w:rPr>
          <w:rFonts w:ascii="Times New Roman" w:eastAsia="Times New Roman" w:hAnsi="Times New Roman" w:cs="Times New Roman"/>
          <w:sz w:val="28"/>
        </w:rPr>
        <w:t>.0</w:t>
      </w:r>
      <w:r w:rsidR="00AE7723">
        <w:rPr>
          <w:rFonts w:ascii="Times New Roman" w:eastAsia="Times New Roman" w:hAnsi="Times New Roman" w:cs="Times New Roman"/>
          <w:sz w:val="28"/>
        </w:rPr>
        <w:t>5</w:t>
      </w:r>
      <w:r w:rsidR="00604BC3">
        <w:rPr>
          <w:rFonts w:ascii="Times New Roman" w:eastAsia="Times New Roman" w:hAnsi="Times New Roman" w:cs="Times New Roman"/>
          <w:sz w:val="28"/>
        </w:rPr>
        <w:t>.202</w:t>
      </w:r>
      <w:r w:rsidR="003E2978">
        <w:rPr>
          <w:rFonts w:ascii="Times New Roman" w:eastAsia="Times New Roman" w:hAnsi="Times New Roman" w:cs="Times New Roman"/>
          <w:sz w:val="28"/>
        </w:rPr>
        <w:t>1</w:t>
      </w:r>
      <w:r w:rsidR="00604BC3">
        <w:rPr>
          <w:rFonts w:ascii="Times New Roman" w:eastAsia="Times New Roman" w:hAnsi="Times New Roman" w:cs="Times New Roman"/>
          <w:sz w:val="28"/>
        </w:rPr>
        <w:t xml:space="preserve"> </w:t>
      </w:r>
      <w:r w:rsidR="003E2978">
        <w:rPr>
          <w:rFonts w:ascii="Times New Roman" w:eastAsia="Times New Roman" w:hAnsi="Times New Roman" w:cs="Times New Roman"/>
          <w:sz w:val="28"/>
        </w:rPr>
        <w:t>составлен на 9</w:t>
      </w:r>
      <w:r w:rsidRPr="006E1151">
        <w:rPr>
          <w:rFonts w:ascii="Times New Roman" w:eastAsia="Times New Roman" w:hAnsi="Times New Roman" w:cs="Times New Roman"/>
          <w:sz w:val="28"/>
        </w:rPr>
        <w:t xml:space="preserve"> листах в 2-х экземплярах, один из которых передан в </w:t>
      </w:r>
      <w:r w:rsidR="00AE7723">
        <w:rPr>
          <w:rFonts w:ascii="Times New Roman" w:eastAsia="Times New Roman" w:hAnsi="Times New Roman" w:cs="Times New Roman"/>
          <w:sz w:val="28"/>
        </w:rPr>
        <w:t xml:space="preserve">МБОУ СОШ № </w:t>
      </w:r>
      <w:r w:rsidR="003E2978">
        <w:rPr>
          <w:rFonts w:ascii="Times New Roman" w:eastAsia="Times New Roman" w:hAnsi="Times New Roman" w:cs="Times New Roman"/>
          <w:sz w:val="28"/>
        </w:rPr>
        <w:t>1</w:t>
      </w:r>
      <w:r w:rsidRPr="006E1151">
        <w:rPr>
          <w:rFonts w:ascii="Times New Roman" w:eastAsia="Times New Roman" w:hAnsi="Times New Roman" w:cs="Times New Roman"/>
          <w:sz w:val="28"/>
        </w:rPr>
        <w:t>.</w:t>
      </w:r>
    </w:p>
    <w:p w:rsidR="004B0A73" w:rsidRDefault="00E909A5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О р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E65E8" w:rsidRDefault="005E65E8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E65E8" w:rsidRDefault="005E65E8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5E65E8" w:rsidRDefault="005E65E8" w:rsidP="005E65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отдела</w:t>
      </w:r>
    </w:p>
    <w:p w:rsidR="005E65E8" w:rsidRDefault="005E65E8" w:rsidP="005E65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внутреннего финансового контроля                                                    О.В. Радченко</w:t>
      </w:r>
    </w:p>
    <w:sectPr w:rsidR="005E65E8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92" w:rsidRDefault="00C50792" w:rsidP="0036309B">
      <w:pPr>
        <w:spacing w:after="0" w:line="240" w:lineRule="auto"/>
      </w:pPr>
      <w:r>
        <w:separator/>
      </w:r>
    </w:p>
  </w:endnote>
  <w:endnote w:type="continuationSeparator" w:id="0">
    <w:p w:rsidR="00C50792" w:rsidRDefault="00C50792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92" w:rsidRDefault="00C50792" w:rsidP="0036309B">
      <w:pPr>
        <w:spacing w:after="0" w:line="240" w:lineRule="auto"/>
      </w:pPr>
      <w:r>
        <w:separator/>
      </w:r>
    </w:p>
  </w:footnote>
  <w:footnote w:type="continuationSeparator" w:id="0">
    <w:p w:rsidR="00C50792" w:rsidRDefault="00C50792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F05A13" w:rsidRDefault="00F05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FD4">
          <w:rPr>
            <w:noProof/>
          </w:rPr>
          <w:t>2</w:t>
        </w:r>
        <w:r>
          <w:fldChar w:fldCharType="end"/>
        </w:r>
      </w:p>
    </w:sdtContent>
  </w:sdt>
  <w:p w:rsidR="00F05A13" w:rsidRDefault="00F05A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13" w:rsidRDefault="00F05A13">
    <w:pPr>
      <w:pStyle w:val="a3"/>
      <w:jc w:val="center"/>
    </w:pPr>
  </w:p>
  <w:p w:rsidR="00F05A13" w:rsidRDefault="00F05A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378AC"/>
    <w:rsid w:val="00045105"/>
    <w:rsid w:val="00054F2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2480B"/>
    <w:rsid w:val="00131DA8"/>
    <w:rsid w:val="00132DA9"/>
    <w:rsid w:val="0014066F"/>
    <w:rsid w:val="0014358D"/>
    <w:rsid w:val="00146EDE"/>
    <w:rsid w:val="00151506"/>
    <w:rsid w:val="00152F9C"/>
    <w:rsid w:val="00163EF6"/>
    <w:rsid w:val="001866BE"/>
    <w:rsid w:val="001F0819"/>
    <w:rsid w:val="001F0A21"/>
    <w:rsid w:val="00203997"/>
    <w:rsid w:val="00213F9C"/>
    <w:rsid w:val="00230F20"/>
    <w:rsid w:val="00231E4E"/>
    <w:rsid w:val="00233BD4"/>
    <w:rsid w:val="00264F3C"/>
    <w:rsid w:val="00273938"/>
    <w:rsid w:val="00275F24"/>
    <w:rsid w:val="00282E2D"/>
    <w:rsid w:val="0028609A"/>
    <w:rsid w:val="00290041"/>
    <w:rsid w:val="002C2EA9"/>
    <w:rsid w:val="002C3DA7"/>
    <w:rsid w:val="002C6CA1"/>
    <w:rsid w:val="002C6E08"/>
    <w:rsid w:val="002E42FA"/>
    <w:rsid w:val="002E66A6"/>
    <w:rsid w:val="002F4676"/>
    <w:rsid w:val="00306873"/>
    <w:rsid w:val="00337AFA"/>
    <w:rsid w:val="00355350"/>
    <w:rsid w:val="0036309B"/>
    <w:rsid w:val="00374F43"/>
    <w:rsid w:val="00380B32"/>
    <w:rsid w:val="003938F9"/>
    <w:rsid w:val="003A7BB8"/>
    <w:rsid w:val="003C0238"/>
    <w:rsid w:val="003D033B"/>
    <w:rsid w:val="003D1882"/>
    <w:rsid w:val="003E2978"/>
    <w:rsid w:val="003E50B6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C03B0"/>
    <w:rsid w:val="004E4864"/>
    <w:rsid w:val="004F42C6"/>
    <w:rsid w:val="004F55F9"/>
    <w:rsid w:val="00507EEB"/>
    <w:rsid w:val="00510B72"/>
    <w:rsid w:val="00515E32"/>
    <w:rsid w:val="00522E9E"/>
    <w:rsid w:val="00567E76"/>
    <w:rsid w:val="005719B8"/>
    <w:rsid w:val="00573BDA"/>
    <w:rsid w:val="005A3505"/>
    <w:rsid w:val="005C102A"/>
    <w:rsid w:val="005D7C88"/>
    <w:rsid w:val="005E39E3"/>
    <w:rsid w:val="005E65E8"/>
    <w:rsid w:val="00604BC3"/>
    <w:rsid w:val="0062793B"/>
    <w:rsid w:val="00630CCE"/>
    <w:rsid w:val="0063123C"/>
    <w:rsid w:val="00632179"/>
    <w:rsid w:val="006462BC"/>
    <w:rsid w:val="00654C4E"/>
    <w:rsid w:val="00654EFB"/>
    <w:rsid w:val="006874C8"/>
    <w:rsid w:val="006903B5"/>
    <w:rsid w:val="00693A22"/>
    <w:rsid w:val="006B2667"/>
    <w:rsid w:val="006B51FC"/>
    <w:rsid w:val="006C137C"/>
    <w:rsid w:val="006C412E"/>
    <w:rsid w:val="006C58E4"/>
    <w:rsid w:val="006D452D"/>
    <w:rsid w:val="006E1151"/>
    <w:rsid w:val="006F4B04"/>
    <w:rsid w:val="00700802"/>
    <w:rsid w:val="007026EC"/>
    <w:rsid w:val="00720F42"/>
    <w:rsid w:val="00735908"/>
    <w:rsid w:val="0073751F"/>
    <w:rsid w:val="007563DC"/>
    <w:rsid w:val="00756F82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66447"/>
    <w:rsid w:val="00875D61"/>
    <w:rsid w:val="008818AF"/>
    <w:rsid w:val="00881948"/>
    <w:rsid w:val="00894088"/>
    <w:rsid w:val="00896AD5"/>
    <w:rsid w:val="00896E91"/>
    <w:rsid w:val="008A3B17"/>
    <w:rsid w:val="008A3C9E"/>
    <w:rsid w:val="008A5BEF"/>
    <w:rsid w:val="008B6F15"/>
    <w:rsid w:val="008C14C2"/>
    <w:rsid w:val="008C19CC"/>
    <w:rsid w:val="008E6FC0"/>
    <w:rsid w:val="008E79D0"/>
    <w:rsid w:val="008F57F3"/>
    <w:rsid w:val="00902EEA"/>
    <w:rsid w:val="009227EA"/>
    <w:rsid w:val="00933ED1"/>
    <w:rsid w:val="009426B2"/>
    <w:rsid w:val="009447C3"/>
    <w:rsid w:val="00961D32"/>
    <w:rsid w:val="00964721"/>
    <w:rsid w:val="00974380"/>
    <w:rsid w:val="009802EB"/>
    <w:rsid w:val="00986BC0"/>
    <w:rsid w:val="009A4F25"/>
    <w:rsid w:val="009B3EA5"/>
    <w:rsid w:val="009C0610"/>
    <w:rsid w:val="009C6219"/>
    <w:rsid w:val="009C70A4"/>
    <w:rsid w:val="009D04B5"/>
    <w:rsid w:val="009D6324"/>
    <w:rsid w:val="009E1F40"/>
    <w:rsid w:val="009F28CA"/>
    <w:rsid w:val="00A03FF2"/>
    <w:rsid w:val="00A1345C"/>
    <w:rsid w:val="00A147A8"/>
    <w:rsid w:val="00A14F8D"/>
    <w:rsid w:val="00A24BC6"/>
    <w:rsid w:val="00A32804"/>
    <w:rsid w:val="00A5049D"/>
    <w:rsid w:val="00A57E0E"/>
    <w:rsid w:val="00A72630"/>
    <w:rsid w:val="00A73444"/>
    <w:rsid w:val="00A74F13"/>
    <w:rsid w:val="00A864BF"/>
    <w:rsid w:val="00A87A2C"/>
    <w:rsid w:val="00AC3473"/>
    <w:rsid w:val="00AD1DA8"/>
    <w:rsid w:val="00AE7723"/>
    <w:rsid w:val="00B006C6"/>
    <w:rsid w:val="00B05B34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97ECF"/>
    <w:rsid w:val="00BA31A0"/>
    <w:rsid w:val="00BA6D8B"/>
    <w:rsid w:val="00BB12AB"/>
    <w:rsid w:val="00BC5D6E"/>
    <w:rsid w:val="00BE30A9"/>
    <w:rsid w:val="00BE3469"/>
    <w:rsid w:val="00C46AAB"/>
    <w:rsid w:val="00C50792"/>
    <w:rsid w:val="00C52D74"/>
    <w:rsid w:val="00C73DCD"/>
    <w:rsid w:val="00C94E34"/>
    <w:rsid w:val="00CA0177"/>
    <w:rsid w:val="00CA164A"/>
    <w:rsid w:val="00CA5904"/>
    <w:rsid w:val="00CA6534"/>
    <w:rsid w:val="00CC3CFB"/>
    <w:rsid w:val="00CC4B7A"/>
    <w:rsid w:val="00CC6FD4"/>
    <w:rsid w:val="00CE1C17"/>
    <w:rsid w:val="00CE3E33"/>
    <w:rsid w:val="00D13B96"/>
    <w:rsid w:val="00D2565D"/>
    <w:rsid w:val="00D35377"/>
    <w:rsid w:val="00D46428"/>
    <w:rsid w:val="00D57739"/>
    <w:rsid w:val="00D6129C"/>
    <w:rsid w:val="00D67EB8"/>
    <w:rsid w:val="00D735FF"/>
    <w:rsid w:val="00D84167"/>
    <w:rsid w:val="00D9413F"/>
    <w:rsid w:val="00D958FC"/>
    <w:rsid w:val="00DB23DD"/>
    <w:rsid w:val="00DB3D93"/>
    <w:rsid w:val="00DB4933"/>
    <w:rsid w:val="00DB609D"/>
    <w:rsid w:val="00DC00A7"/>
    <w:rsid w:val="00DC2F65"/>
    <w:rsid w:val="00DD3230"/>
    <w:rsid w:val="00DD473B"/>
    <w:rsid w:val="00DE2DB1"/>
    <w:rsid w:val="00DF701D"/>
    <w:rsid w:val="00E05EAF"/>
    <w:rsid w:val="00E10C10"/>
    <w:rsid w:val="00E13F5F"/>
    <w:rsid w:val="00E14182"/>
    <w:rsid w:val="00E25641"/>
    <w:rsid w:val="00E61121"/>
    <w:rsid w:val="00E650BD"/>
    <w:rsid w:val="00E67370"/>
    <w:rsid w:val="00E72991"/>
    <w:rsid w:val="00E72A08"/>
    <w:rsid w:val="00E909A5"/>
    <w:rsid w:val="00EB6B59"/>
    <w:rsid w:val="00EB73D0"/>
    <w:rsid w:val="00ED74CA"/>
    <w:rsid w:val="00ED7C78"/>
    <w:rsid w:val="00EF762A"/>
    <w:rsid w:val="00F05A13"/>
    <w:rsid w:val="00F51B7C"/>
    <w:rsid w:val="00F56635"/>
    <w:rsid w:val="00F675F5"/>
    <w:rsid w:val="00F76087"/>
    <w:rsid w:val="00F83D98"/>
    <w:rsid w:val="00FB4427"/>
    <w:rsid w:val="00FC341A"/>
    <w:rsid w:val="00FC38A2"/>
    <w:rsid w:val="00FF62B0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B732-BF03-4779-AFD6-AAFC52B3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87</cp:revision>
  <cp:lastPrinted>2021-05-25T08:31:00Z</cp:lastPrinted>
  <dcterms:created xsi:type="dcterms:W3CDTF">2016-06-15T06:12:00Z</dcterms:created>
  <dcterms:modified xsi:type="dcterms:W3CDTF">2021-05-25T08:31:00Z</dcterms:modified>
</cp:coreProperties>
</file>