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6533E" w:rsidRDefault="001B1639" w:rsidP="006653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43C1A">
        <w:rPr>
          <w:rFonts w:ascii="Times New Roman" w:hAnsi="Times New Roman" w:cs="Times New Roman"/>
          <w:b/>
          <w:sz w:val="28"/>
          <w:szCs w:val="28"/>
        </w:rPr>
        <w:t xml:space="preserve">камеральной </w:t>
      </w:r>
      <w:r w:rsidR="00843C1A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6533E">
        <w:rPr>
          <w:rFonts w:ascii="Times New Roman" w:hAnsi="Times New Roman" w:cs="Times New Roman"/>
          <w:b/>
          <w:sz w:val="28"/>
          <w:szCs w:val="28"/>
        </w:rPr>
        <w:t xml:space="preserve">расходования бюджетных средств, </w:t>
      </w:r>
    </w:p>
    <w:p w:rsidR="0066533E" w:rsidRDefault="0066533E" w:rsidP="006653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выделенных на материально-техническое обеспечение муниципального казенного учреждения «Муниципальный заказ» муниципального образования Темрюкский район в рамках реализации муниципальной программы «Развитие экономики в Темрюкском районе» в части подпрограммы «Обеспечение деятельности уполномоченного органа по размещению заказа товаров, работ, услуг для муниципальных нужд» </w:t>
      </w:r>
    </w:p>
    <w:p w:rsidR="00843C1A" w:rsidRPr="005941D8" w:rsidRDefault="0066533E" w:rsidP="006653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 (выборочно)</w:t>
      </w:r>
    </w:p>
    <w:p w:rsidR="00D725E1" w:rsidRDefault="00D725E1" w:rsidP="00D725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854" w:rsidRPr="00C72854" w:rsidRDefault="00E22C39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6533E">
        <w:rPr>
          <w:rFonts w:ascii="Times New Roman" w:hAnsi="Times New Roman" w:cs="Times New Roman"/>
          <w:sz w:val="28"/>
          <w:szCs w:val="28"/>
        </w:rPr>
        <w:t>3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4E623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Pr="00B33EA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 w:rsidR="004E623A">
        <w:rPr>
          <w:rFonts w:ascii="Times New Roman" w:hAnsi="Times New Roman" w:cs="Times New Roman"/>
          <w:sz w:val="28"/>
          <w:szCs w:val="28"/>
        </w:rPr>
        <w:t xml:space="preserve">при осуществлении внутреннего муниципального финансового контроля </w:t>
      </w:r>
      <w:r w:rsidR="00D010F3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на </w:t>
      </w:r>
      <w:r w:rsidRPr="00B33EA6">
        <w:rPr>
          <w:rFonts w:ascii="Times New Roman" w:hAnsi="Times New Roman" w:cs="Times New Roman"/>
          <w:sz w:val="28"/>
          <w:szCs w:val="28"/>
        </w:rPr>
        <w:t>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AC0713">
        <w:rPr>
          <w:rFonts w:ascii="Times New Roman" w:hAnsi="Times New Roman" w:cs="Times New Roman"/>
          <w:sz w:val="28"/>
          <w:szCs w:val="28"/>
        </w:rPr>
        <w:t>1</w:t>
      </w:r>
      <w:r w:rsidR="0066533E">
        <w:rPr>
          <w:rFonts w:ascii="Times New Roman" w:hAnsi="Times New Roman" w:cs="Times New Roman"/>
          <w:sz w:val="28"/>
          <w:szCs w:val="28"/>
        </w:rPr>
        <w:t>9</w:t>
      </w:r>
      <w:r w:rsidR="00A070ED">
        <w:rPr>
          <w:rFonts w:ascii="Times New Roman" w:hAnsi="Times New Roman" w:cs="Times New Roman"/>
          <w:sz w:val="28"/>
          <w:szCs w:val="28"/>
        </w:rPr>
        <w:t xml:space="preserve"> </w:t>
      </w:r>
      <w:r w:rsidR="0066533E">
        <w:rPr>
          <w:rFonts w:ascii="Times New Roman" w:hAnsi="Times New Roman" w:cs="Times New Roman"/>
          <w:sz w:val="28"/>
          <w:szCs w:val="28"/>
        </w:rPr>
        <w:t>марта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66533E">
        <w:rPr>
          <w:rFonts w:ascii="Times New Roman" w:hAnsi="Times New Roman" w:cs="Times New Roman"/>
          <w:sz w:val="28"/>
          <w:szCs w:val="28"/>
        </w:rPr>
        <w:t>16</w:t>
      </w:r>
      <w:r w:rsidR="00A070ED" w:rsidRPr="009A57A4">
        <w:rPr>
          <w:rFonts w:ascii="Times New Roman" w:hAnsi="Times New Roman" w:cs="Times New Roman"/>
          <w:sz w:val="28"/>
          <w:szCs w:val="28"/>
        </w:rPr>
        <w:t>/1</w:t>
      </w:r>
      <w:r w:rsidR="00D010F3">
        <w:rPr>
          <w:rFonts w:ascii="Times New Roman" w:hAnsi="Times New Roman" w:cs="Times New Roman"/>
          <w:sz w:val="28"/>
          <w:szCs w:val="28"/>
        </w:rPr>
        <w:t>9</w:t>
      </w:r>
      <w:r w:rsidR="00A070ED" w:rsidRPr="009A57A4">
        <w:rPr>
          <w:rFonts w:ascii="Times New Roman" w:hAnsi="Times New Roman" w:cs="Times New Roman"/>
          <w:sz w:val="28"/>
          <w:szCs w:val="28"/>
        </w:rPr>
        <w:t>-0</w:t>
      </w:r>
      <w:r w:rsidR="00A070ED">
        <w:rPr>
          <w:rFonts w:ascii="Times New Roman" w:hAnsi="Times New Roman" w:cs="Times New Roman"/>
          <w:sz w:val="28"/>
          <w:szCs w:val="28"/>
        </w:rPr>
        <w:t>2</w:t>
      </w:r>
      <w:r w:rsidR="00A070ED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953BF1" w:rsidRPr="00D1099C">
        <w:rPr>
          <w:rFonts w:ascii="Times New Roman" w:hAnsi="Times New Roman" w:cs="Times New Roman"/>
          <w:sz w:val="28"/>
          <w:szCs w:val="28"/>
        </w:rPr>
        <w:t>провед</w:t>
      </w:r>
      <w:r w:rsidR="00EB6854">
        <w:rPr>
          <w:rFonts w:ascii="Times New Roman" w:hAnsi="Times New Roman" w:cs="Times New Roman"/>
          <w:sz w:val="28"/>
          <w:szCs w:val="28"/>
        </w:rPr>
        <w:t>ена</w:t>
      </w:r>
      <w:r w:rsidR="00953BF1" w:rsidRPr="00D1099C">
        <w:rPr>
          <w:rFonts w:ascii="Times New Roman" w:hAnsi="Times New Roman" w:cs="Times New Roman"/>
          <w:sz w:val="28"/>
          <w:szCs w:val="28"/>
        </w:rPr>
        <w:t xml:space="preserve"> </w:t>
      </w:r>
      <w:r w:rsidR="00953BF1">
        <w:rPr>
          <w:rFonts w:ascii="Times New Roman" w:hAnsi="Times New Roman" w:cs="Times New Roman"/>
          <w:sz w:val="28"/>
          <w:szCs w:val="28"/>
        </w:rPr>
        <w:t>камеральн</w:t>
      </w:r>
      <w:r w:rsidR="00EB6854">
        <w:rPr>
          <w:rFonts w:ascii="Times New Roman" w:hAnsi="Times New Roman" w:cs="Times New Roman"/>
          <w:sz w:val="28"/>
          <w:szCs w:val="28"/>
        </w:rPr>
        <w:t>ая</w:t>
      </w:r>
      <w:r w:rsidR="00953BF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B6854">
        <w:rPr>
          <w:rFonts w:ascii="Times New Roman" w:hAnsi="Times New Roman" w:cs="Times New Roman"/>
          <w:sz w:val="28"/>
          <w:szCs w:val="28"/>
        </w:rPr>
        <w:t>а</w:t>
      </w:r>
      <w:r w:rsidR="00953BF1">
        <w:rPr>
          <w:rFonts w:ascii="Times New Roman" w:hAnsi="Times New Roman" w:cs="Times New Roman"/>
          <w:sz w:val="28"/>
          <w:szCs w:val="28"/>
        </w:rPr>
        <w:t xml:space="preserve"> </w:t>
      </w:r>
      <w:r w:rsidR="00D01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E6859">
        <w:rPr>
          <w:rFonts w:ascii="Times New Roman" w:hAnsi="Times New Roman" w:cs="Times New Roman"/>
          <w:sz w:val="28"/>
          <w:szCs w:val="28"/>
        </w:rPr>
        <w:t xml:space="preserve">казенного учреждения «Муниципальный </w:t>
      </w:r>
      <w:proofErr w:type="spellStart"/>
      <w:r w:rsidR="003E6859">
        <w:rPr>
          <w:rFonts w:ascii="Times New Roman" w:hAnsi="Times New Roman" w:cs="Times New Roman"/>
          <w:sz w:val="28"/>
          <w:szCs w:val="28"/>
        </w:rPr>
        <w:t>заказ»</w:t>
      </w:r>
      <w:proofErr w:type="spellEnd"/>
      <w:r w:rsidR="003E685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0" w:name="_GoBack"/>
      <w:bookmarkEnd w:id="0"/>
      <w:proofErr w:type="gramEnd"/>
      <w:r w:rsidR="00D010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D725E1" w:rsidRPr="00216E42" w:rsidRDefault="003F3BCF" w:rsidP="00D725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E42">
        <w:rPr>
          <w:rFonts w:ascii="Times New Roman" w:hAnsi="Times New Roman" w:cs="Times New Roman"/>
          <w:sz w:val="28"/>
          <w:szCs w:val="28"/>
        </w:rPr>
        <w:t>Проверяемый период: с 1 января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824845" w:rsidRPr="00216E42">
        <w:rPr>
          <w:rFonts w:ascii="Times New Roman" w:hAnsi="Times New Roman" w:cs="Times New Roman"/>
          <w:sz w:val="28"/>
          <w:szCs w:val="28"/>
        </w:rPr>
        <w:t>1</w:t>
      </w:r>
      <w:r w:rsidRPr="00216E42">
        <w:rPr>
          <w:rFonts w:ascii="Times New Roman" w:hAnsi="Times New Roman" w:cs="Times New Roman"/>
          <w:sz w:val="28"/>
          <w:szCs w:val="28"/>
        </w:rPr>
        <w:t xml:space="preserve"> </w:t>
      </w:r>
      <w:r w:rsidR="00824845" w:rsidRPr="00216E42">
        <w:rPr>
          <w:rFonts w:ascii="Times New Roman" w:hAnsi="Times New Roman" w:cs="Times New Roman"/>
          <w:sz w:val="28"/>
          <w:szCs w:val="28"/>
        </w:rPr>
        <w:t>декабря</w:t>
      </w:r>
      <w:r w:rsidRPr="00216E42">
        <w:rPr>
          <w:rFonts w:ascii="Times New Roman" w:hAnsi="Times New Roman" w:cs="Times New Roman"/>
          <w:sz w:val="28"/>
          <w:szCs w:val="28"/>
        </w:rPr>
        <w:t xml:space="preserve"> 201</w:t>
      </w:r>
      <w:r w:rsidR="00FF709F">
        <w:rPr>
          <w:rFonts w:ascii="Times New Roman" w:hAnsi="Times New Roman" w:cs="Times New Roman"/>
          <w:sz w:val="28"/>
          <w:szCs w:val="28"/>
        </w:rPr>
        <w:t>8</w:t>
      </w:r>
      <w:r w:rsidRPr="00216E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7A3C" w:rsidRDefault="00F07D9A" w:rsidP="00CE7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CE7A3C" w:rsidRDefault="00CE7A3C" w:rsidP="00CE7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73FE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 об объектах учета для включения в Реестр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Темрюкский </w:t>
      </w:r>
      <w:proofErr w:type="gramStart"/>
      <w:r w:rsidRPr="00073FE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на 3 дня срока, установленного</w:t>
      </w:r>
      <w:r w:rsidRPr="007D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6 статьи 47 главы 13 </w:t>
      </w:r>
      <w:r w:rsidRPr="00073FE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3FE0">
        <w:rPr>
          <w:rFonts w:ascii="Times New Roman" w:hAnsi="Times New Roman" w:cs="Times New Roman"/>
          <w:sz w:val="28"/>
          <w:szCs w:val="28"/>
        </w:rPr>
        <w:t xml:space="preserve"> «Об управлении муниципальной собственностью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3FE0"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25 марта 2011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E0">
        <w:rPr>
          <w:rFonts w:ascii="Times New Roman" w:hAnsi="Times New Roman" w:cs="Times New Roman"/>
          <w:sz w:val="28"/>
          <w:szCs w:val="28"/>
        </w:rPr>
        <w:t>№ 178</w:t>
      </w:r>
      <w:r>
        <w:rPr>
          <w:rFonts w:ascii="Times New Roman" w:hAnsi="Times New Roman" w:cs="Times New Roman"/>
          <w:sz w:val="28"/>
          <w:szCs w:val="28"/>
        </w:rPr>
        <w:t>, с учетом изменений, внесенных</w:t>
      </w:r>
      <w:r w:rsidRPr="00060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3FE0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LXX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073F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3FE0">
        <w:rPr>
          <w:rFonts w:ascii="Times New Roman" w:hAnsi="Times New Roman" w:cs="Times New Roman"/>
          <w:sz w:val="28"/>
          <w:szCs w:val="28"/>
        </w:rPr>
        <w:t xml:space="preserve"> созыва от 26 сентября 2014 года № 715</w:t>
      </w:r>
      <w:proofErr w:type="gramEnd"/>
      <w:r w:rsidRPr="002146F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46F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7A0BC0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Муниципальный заказ</w:t>
      </w:r>
      <w:r w:rsidRPr="007A0BC0">
        <w:rPr>
          <w:rFonts w:ascii="Times New Roman" w:hAnsi="Times New Roman" w:cs="Times New Roman"/>
          <w:sz w:val="28"/>
          <w:szCs w:val="28"/>
        </w:rPr>
        <w:t xml:space="preserve">» </w:t>
      </w:r>
      <w:r w:rsidRPr="002146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46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46F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46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01-10/53</w:t>
      </w:r>
      <w:r w:rsidRPr="002146F7">
        <w:rPr>
          <w:rFonts w:ascii="Times New Roman" w:hAnsi="Times New Roman" w:cs="Times New Roman"/>
          <w:sz w:val="28"/>
          <w:szCs w:val="28"/>
        </w:rPr>
        <w:t xml:space="preserve"> о постановке на баланс </w:t>
      </w:r>
      <w:r>
        <w:rPr>
          <w:rFonts w:ascii="Times New Roman" w:hAnsi="Times New Roman" w:cs="Times New Roman"/>
          <w:sz w:val="28"/>
          <w:szCs w:val="28"/>
        </w:rPr>
        <w:t>МКУ «Муниципальный заказ» основного средства</w:t>
      </w:r>
      <w:r w:rsidRPr="002146F7">
        <w:rPr>
          <w:rFonts w:ascii="Times New Roman" w:hAnsi="Times New Roman" w:cs="Times New Roman"/>
          <w:sz w:val="28"/>
          <w:szCs w:val="28"/>
        </w:rPr>
        <w:t>, приобретенн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46F7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2146F7">
        <w:rPr>
          <w:rFonts w:ascii="Times New Roman" w:hAnsi="Times New Roman" w:cs="Times New Roman"/>
          <w:sz w:val="28"/>
          <w:szCs w:val="28"/>
        </w:rPr>
        <w:t xml:space="preserve">средств,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счет-фактуре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05.06.2018 № 6193;</w:t>
      </w:r>
    </w:p>
    <w:p w:rsidR="00CE7A3C" w:rsidRDefault="00CE7A3C" w:rsidP="00CE7A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даты составления </w:t>
      </w:r>
      <w:r w:rsidRPr="00AF541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5418">
        <w:rPr>
          <w:rFonts w:ascii="Times New Roman" w:hAnsi="Times New Roman" w:cs="Times New Roman"/>
          <w:sz w:val="28"/>
          <w:szCs w:val="28"/>
        </w:rPr>
        <w:t xml:space="preserve"> об экспертизе результатов,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муниципальными контрактами: № 050620180/01 от 05.06.2018;</w:t>
      </w:r>
      <w:r w:rsidRPr="00700134">
        <w:rPr>
          <w:rFonts w:ascii="Times New Roman" w:hAnsi="Times New Roman" w:cs="Times New Roman"/>
          <w:sz w:val="28"/>
          <w:szCs w:val="28"/>
        </w:rPr>
        <w:t xml:space="preserve"> </w:t>
      </w:r>
      <w:r w:rsidRPr="00AF5418">
        <w:rPr>
          <w:rFonts w:ascii="Times New Roman" w:hAnsi="Times New Roman" w:cs="Times New Roman"/>
          <w:sz w:val="28"/>
          <w:szCs w:val="28"/>
        </w:rPr>
        <w:t>№ 050620180/03</w:t>
      </w:r>
      <w:r>
        <w:rPr>
          <w:rFonts w:ascii="Times New Roman" w:hAnsi="Times New Roman" w:cs="Times New Roman"/>
          <w:sz w:val="28"/>
          <w:szCs w:val="28"/>
        </w:rPr>
        <w:t xml:space="preserve"> от 05.05.2018;</w:t>
      </w:r>
      <w:r w:rsidRPr="00700134">
        <w:rPr>
          <w:rFonts w:ascii="Times New Roman" w:hAnsi="Times New Roman" w:cs="Times New Roman"/>
          <w:sz w:val="28"/>
          <w:szCs w:val="28"/>
        </w:rPr>
        <w:t xml:space="preserve"> </w:t>
      </w:r>
      <w:r w:rsidRPr="00C04B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1306</w:t>
      </w:r>
      <w:r w:rsidRPr="00C04B3D">
        <w:rPr>
          <w:rFonts w:ascii="Times New Roman" w:hAnsi="Times New Roman" w:cs="Times New Roman"/>
          <w:sz w:val="28"/>
          <w:szCs w:val="28"/>
        </w:rPr>
        <w:t>2018/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04B3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0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4B3D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C04B3D">
        <w:rPr>
          <w:rFonts w:ascii="Times New Roman" w:hAnsi="Times New Roman" w:cs="Times New Roman"/>
          <w:sz w:val="28"/>
          <w:szCs w:val="28"/>
        </w:rPr>
        <w:t>2018/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4B3D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4B3D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F5418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810</w:t>
      </w:r>
      <w:r w:rsidRPr="00AF5418">
        <w:rPr>
          <w:rFonts w:ascii="Times New Roman" w:hAnsi="Times New Roman" w:cs="Times New Roman"/>
          <w:sz w:val="28"/>
          <w:szCs w:val="28"/>
        </w:rPr>
        <w:t>2018/</w:t>
      </w:r>
      <w:r>
        <w:rPr>
          <w:rFonts w:ascii="Times New Roman" w:hAnsi="Times New Roman" w:cs="Times New Roman"/>
          <w:sz w:val="28"/>
          <w:szCs w:val="28"/>
        </w:rPr>
        <w:t xml:space="preserve">2 от 08.10.2018; б/н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18.10.2018.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CE7A3C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CE7A3C">
        <w:rPr>
          <w:rFonts w:ascii="Times New Roman" w:hAnsi="Times New Roman" w:cs="Times New Roman"/>
          <w:sz w:val="28"/>
          <w:szCs w:val="28"/>
        </w:rPr>
        <w:t>апреля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297107">
        <w:rPr>
          <w:rFonts w:ascii="Times New Roman" w:hAnsi="Times New Roman" w:cs="Times New Roman"/>
          <w:sz w:val="28"/>
          <w:szCs w:val="28"/>
        </w:rPr>
        <w:t>9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7A3C">
        <w:rPr>
          <w:rFonts w:ascii="Times New Roman" w:hAnsi="Times New Roman" w:cs="Times New Roman"/>
          <w:sz w:val="28"/>
          <w:szCs w:val="28"/>
        </w:rPr>
        <w:t>7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E95D1A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8A5951">
        <w:rPr>
          <w:rFonts w:ascii="Times New Roman" w:hAnsi="Times New Roman" w:cs="Times New Roman"/>
          <w:sz w:val="28"/>
          <w:szCs w:val="28"/>
        </w:rPr>
        <w:t>ю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</w:t>
      </w:r>
      <w:r w:rsidR="00A070ED">
        <w:rPr>
          <w:rFonts w:ascii="Times New Roman" w:hAnsi="Times New Roman" w:cs="Times New Roman"/>
          <w:sz w:val="28"/>
          <w:szCs w:val="28"/>
        </w:rPr>
        <w:t>Л.В. Криворучко</w:t>
      </w:r>
      <w:r w:rsidR="008A5951">
        <w:rPr>
          <w:rFonts w:ascii="Times New Roman" w:hAnsi="Times New Roman" w:cs="Times New Roman"/>
          <w:sz w:val="28"/>
          <w:szCs w:val="28"/>
        </w:rPr>
        <w:t>.</w:t>
      </w: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Default="00297107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A8" w:rsidRDefault="00AD64A8" w:rsidP="00A613D5">
      <w:pPr>
        <w:spacing w:after="0" w:line="240" w:lineRule="auto"/>
      </w:pPr>
      <w:r>
        <w:separator/>
      </w:r>
    </w:p>
  </w:endnote>
  <w:endnote w:type="continuationSeparator" w:id="0">
    <w:p w:rsidR="00AD64A8" w:rsidRDefault="00AD64A8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A8" w:rsidRDefault="00AD64A8" w:rsidP="00A613D5">
      <w:pPr>
        <w:spacing w:after="0" w:line="240" w:lineRule="auto"/>
      </w:pPr>
      <w:r>
        <w:separator/>
      </w:r>
    </w:p>
  </w:footnote>
  <w:footnote w:type="continuationSeparator" w:id="0">
    <w:p w:rsidR="00AD64A8" w:rsidRDefault="00AD64A8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3C">
          <w:rPr>
            <w:noProof/>
          </w:rPr>
          <w:t>4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C7F51"/>
    <w:rsid w:val="000D32E3"/>
    <w:rsid w:val="000F0497"/>
    <w:rsid w:val="000F74E6"/>
    <w:rsid w:val="00100299"/>
    <w:rsid w:val="00105B18"/>
    <w:rsid w:val="0011266A"/>
    <w:rsid w:val="00164416"/>
    <w:rsid w:val="00164AAD"/>
    <w:rsid w:val="001717AD"/>
    <w:rsid w:val="00197804"/>
    <w:rsid w:val="001B16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6D8F"/>
    <w:rsid w:val="0039297B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606BFE"/>
    <w:rsid w:val="0066533E"/>
    <w:rsid w:val="00672209"/>
    <w:rsid w:val="0069435D"/>
    <w:rsid w:val="006C345B"/>
    <w:rsid w:val="006D238C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782C"/>
    <w:rsid w:val="00804676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F9A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217CF"/>
    <w:rsid w:val="00A449B0"/>
    <w:rsid w:val="00A46B41"/>
    <w:rsid w:val="00A57886"/>
    <w:rsid w:val="00A613D5"/>
    <w:rsid w:val="00AC0713"/>
    <w:rsid w:val="00AD02CE"/>
    <w:rsid w:val="00AD64A8"/>
    <w:rsid w:val="00AF6116"/>
    <w:rsid w:val="00AF6B91"/>
    <w:rsid w:val="00B05AA6"/>
    <w:rsid w:val="00B3022B"/>
    <w:rsid w:val="00B33EA6"/>
    <w:rsid w:val="00B41808"/>
    <w:rsid w:val="00B43153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A303E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cp:lastPrinted>2018-12-26T13:47:00Z</cp:lastPrinted>
  <dcterms:created xsi:type="dcterms:W3CDTF">2019-05-06T08:20:00Z</dcterms:created>
  <dcterms:modified xsi:type="dcterms:W3CDTF">2019-05-06T08:23:00Z</dcterms:modified>
</cp:coreProperties>
</file>