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8B16EF" w:rsidRPr="008B16EF" w:rsidRDefault="006F4B04" w:rsidP="008B16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8B0C90" w:rsidRPr="008B0C90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бюджетн</w:t>
      </w:r>
      <w:r w:rsidR="008B16E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ом </w:t>
      </w:r>
      <w:r w:rsidR="008B16EF" w:rsidRPr="008B16E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дошкольном общеобразовательном учреждении детский сад     общеразвивающего вида № 17 муниципального образования </w:t>
      </w:r>
    </w:p>
    <w:p w:rsidR="008B0C90" w:rsidRDefault="008B16EF" w:rsidP="008B16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B16E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Темрюкский район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(выборочно)</w:t>
      </w:r>
      <w:r w:rsidRPr="008B16E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3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8B16EF">
        <w:rPr>
          <w:rFonts w:ascii="Times New Roman" w:eastAsia="Times New Roman" w:hAnsi="Times New Roman" w:cs="Times New Roman"/>
          <w:sz w:val="28"/>
          <w:lang w:eastAsia="ru-RU"/>
        </w:rPr>
        <w:t>феврале - марте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8B16E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24.10.2019  № 04-50/19-03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8B16EF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муниципальн</w:t>
      </w:r>
      <w:r w:rsidR="008B16EF">
        <w:rPr>
          <w:rFonts w:ascii="Times New Roman" w:eastAsia="Times New Roman" w:hAnsi="Times New Roman" w:cs="Times New Roman"/>
          <w:sz w:val="28"/>
        </w:rPr>
        <w:t>ым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 бюджетн</w:t>
      </w:r>
      <w:r w:rsidR="008B16EF">
        <w:rPr>
          <w:rFonts w:ascii="Times New Roman" w:eastAsia="Times New Roman" w:hAnsi="Times New Roman" w:cs="Times New Roman"/>
          <w:sz w:val="28"/>
        </w:rPr>
        <w:t>ым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 дошкольн</w:t>
      </w:r>
      <w:r w:rsidR="008B16EF">
        <w:rPr>
          <w:rFonts w:ascii="Times New Roman" w:eastAsia="Times New Roman" w:hAnsi="Times New Roman" w:cs="Times New Roman"/>
          <w:sz w:val="28"/>
        </w:rPr>
        <w:t>ым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 образовательн</w:t>
      </w:r>
      <w:r w:rsidR="008B16EF">
        <w:rPr>
          <w:rFonts w:ascii="Times New Roman" w:eastAsia="Times New Roman" w:hAnsi="Times New Roman" w:cs="Times New Roman"/>
          <w:sz w:val="28"/>
        </w:rPr>
        <w:t>ым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 учреждение</w:t>
      </w:r>
      <w:r w:rsidR="008B16EF">
        <w:rPr>
          <w:rFonts w:ascii="Times New Roman" w:eastAsia="Times New Roman" w:hAnsi="Times New Roman" w:cs="Times New Roman"/>
          <w:sz w:val="28"/>
        </w:rPr>
        <w:t>м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 детский сад общеразвивающего вида № 17 муниципального образования Темрюкский район (далее – МБДОУ ДС № 17, Учреждение)</w:t>
      </w:r>
      <w:r w:rsidR="008B16EF">
        <w:rPr>
          <w:rFonts w:ascii="Times New Roman" w:eastAsia="Times New Roman" w:hAnsi="Times New Roman" w:cs="Times New Roman"/>
          <w:sz w:val="28"/>
        </w:rPr>
        <w:t>.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7E6880" w:rsidRPr="007E6880">
        <w:t xml:space="preserve"> </w:t>
      </w:r>
      <w:r w:rsidR="008B16EF" w:rsidRPr="008B16EF">
        <w:rPr>
          <w:rFonts w:ascii="Times New Roman" w:hAnsi="Times New Roman" w:cs="Times New Roman"/>
          <w:sz w:val="28"/>
          <w:szCs w:val="28"/>
        </w:rPr>
        <w:t>с 01.02.2019  по 31.01.2020 (выборочно).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8B16EF" w:rsidRPr="008B16EF" w:rsidRDefault="008B16EF" w:rsidP="008B16E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требованиями части 3 статьи 30 Федерального закона     № 44-ФЗ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в извещениях на проведение конкурсов </w:t>
      </w:r>
      <w:r w:rsidR="002C7091" w:rsidRPr="002C7091">
        <w:rPr>
          <w:rFonts w:ascii="Times New Roman" w:eastAsia="Times New Roman" w:hAnsi="Times New Roman" w:cs="Times New Roman"/>
          <w:sz w:val="28"/>
          <w:lang w:eastAsia="ru-RU"/>
        </w:rPr>
        <w:t xml:space="preserve">с ограниченным участием в электронной форме (далее - конкурс)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C70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№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0318300008819000209,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>№ 0318300008819000244 установлены ограничения в отношении участников закупок, которыми могут быть только субъекты малого предпринимательства</w:t>
      </w:r>
      <w:proofErr w:type="gramEnd"/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, социально ориентированные некоммерческие организации. </w:t>
      </w:r>
    </w:p>
    <w:p w:rsidR="008B16EF" w:rsidRPr="008B16EF" w:rsidRDefault="008B16EF" w:rsidP="008B16E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B16EF">
        <w:rPr>
          <w:rFonts w:ascii="Times New Roman" w:eastAsia="Times New Roman" w:hAnsi="Times New Roman" w:cs="Times New Roman"/>
          <w:sz w:val="28"/>
          <w:lang w:eastAsia="ru-RU"/>
        </w:rPr>
        <w:t>В извещении на проведение конкурса № 0318300008819000226 установлены огран</w:t>
      </w:r>
      <w:r>
        <w:rPr>
          <w:rFonts w:ascii="Times New Roman" w:eastAsia="Times New Roman" w:hAnsi="Times New Roman" w:cs="Times New Roman"/>
          <w:sz w:val="28"/>
          <w:lang w:eastAsia="ru-RU"/>
        </w:rPr>
        <w:t>ичения допуска товара согласно п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остановлению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>Правительства Российской Федерации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№ 832,  предусмотренному условиями статьи 14 Федерального закона № 44-ФЗ. </w:t>
      </w:r>
    </w:p>
    <w:p w:rsidR="008B16EF" w:rsidRPr="008B16EF" w:rsidRDefault="008B16EF" w:rsidP="008B16E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требованиями части 2 статьи 28 Федерального закона  № 44-ФЗ в извещениях  о проведении  конкурсов № 0318300008819000226 «Поставка продуктов питания - Сахар белый»  и № 0318300008819000241 «Поставка продуктов питания - Кондитерские изделия» учреждениям и предприятиям уголовно-исполнительной системы, являющимся участниками закупок, предоставлены  преимущества согласно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Российской Федерации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>от 14.07.2014 № 649 «О порядке предоставления учреждениям и предприятиям уголовно-исполнительной системы преимуществ в отношении предлагаемых ими</w:t>
      </w:r>
      <w:proofErr w:type="gramEnd"/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 цены контракта, суммы цен единиц товара, работы, услуги»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, что соответствует требованиям статьи 14 Федерального закона № 44-ФЗ. </w:t>
      </w:r>
    </w:p>
    <w:p w:rsidR="008B16EF" w:rsidRPr="008B16EF" w:rsidRDefault="008B16EF" w:rsidP="008B16E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требований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части 3 статьи 29 Федерального закона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№ 44-ФЗ в извещении о проведении конкурса № 0318300008819000229 предоставлены преимущества организациям инвалидов, в отношении предлагаемых ими цены контракта, согласно </w:t>
      </w:r>
      <w:r w:rsidR="002C7091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остановлению </w:t>
      </w:r>
      <w:r w:rsidR="002C7091" w:rsidRPr="002C7091">
        <w:rPr>
          <w:rFonts w:ascii="Times New Roman" w:eastAsia="Times New Roman" w:hAnsi="Times New Roman" w:cs="Times New Roman"/>
          <w:sz w:val="28"/>
          <w:lang w:eastAsia="ru-RU"/>
        </w:rPr>
        <w:t>Правительства Российской Федерации от 15.04.2014 № 341 «О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услуги»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8B16EF" w:rsidRPr="008B16EF" w:rsidRDefault="008B16EF" w:rsidP="008B16E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</w:t>
      </w:r>
      <w:proofErr w:type="gramStart"/>
      <w:r w:rsidRPr="008B16EF">
        <w:rPr>
          <w:rFonts w:ascii="Times New Roman" w:eastAsia="Times New Roman" w:hAnsi="Times New Roman" w:cs="Times New Roman"/>
          <w:sz w:val="28"/>
          <w:lang w:eastAsia="ru-RU"/>
        </w:rPr>
        <w:t>проведения выборочного анализа конкурсной документации проверяемых конкурсов нарушений</w:t>
      </w:r>
      <w:proofErr w:type="gramEnd"/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 не выявлено. </w:t>
      </w:r>
    </w:p>
    <w:p w:rsidR="008B16EF" w:rsidRPr="008B16EF" w:rsidRDefault="008B16EF" w:rsidP="008B16E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B16EF">
        <w:rPr>
          <w:rFonts w:ascii="Times New Roman" w:eastAsia="Times New Roman" w:hAnsi="Times New Roman" w:cs="Times New Roman"/>
          <w:sz w:val="28"/>
          <w:lang w:eastAsia="ru-RU"/>
        </w:rPr>
        <w:t>В ходе выборочной проверки соблюдения требований части 3 статьи 103 Федерального закона № 44-ФЗ нарушений не выявлено</w:t>
      </w:r>
      <w:r w:rsidR="002C7091">
        <w:rPr>
          <w:rFonts w:ascii="Times New Roman" w:eastAsia="Times New Roman" w:hAnsi="Times New Roman" w:cs="Times New Roman"/>
          <w:sz w:val="28"/>
          <w:lang w:eastAsia="ru-RU"/>
        </w:rPr>
        <w:t xml:space="preserve">, информация о заключенных контрактах  размещена на официальном сайте закупок в сроки, установленные вышеуказанными требованиями.   </w:t>
      </w:r>
    </w:p>
    <w:p w:rsidR="008B16EF" w:rsidRPr="008B16EF" w:rsidRDefault="008B16EF" w:rsidP="00CB22A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B16EF">
        <w:rPr>
          <w:rFonts w:ascii="Times New Roman" w:eastAsia="Times New Roman" w:hAnsi="Times New Roman" w:cs="Times New Roman"/>
          <w:sz w:val="28"/>
          <w:lang w:eastAsia="ru-RU"/>
        </w:rPr>
        <w:t>По итогам проведения конкурсов</w:t>
      </w:r>
      <w:r w:rsidR="00CB22A2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CB22A2" w:rsidRPr="00CB22A2">
        <w:rPr>
          <w:rFonts w:ascii="Times New Roman" w:eastAsia="Times New Roman" w:hAnsi="Times New Roman" w:cs="Times New Roman"/>
          <w:sz w:val="28"/>
          <w:lang w:eastAsia="ru-RU"/>
        </w:rPr>
        <w:t>0318300008819000209</w:t>
      </w:r>
      <w:r w:rsidR="00CB22A2">
        <w:rPr>
          <w:rFonts w:ascii="Times New Roman" w:eastAsia="Times New Roman" w:hAnsi="Times New Roman" w:cs="Times New Roman"/>
          <w:sz w:val="28"/>
          <w:lang w:eastAsia="ru-RU"/>
        </w:rPr>
        <w:t xml:space="preserve">,                             № </w:t>
      </w:r>
      <w:r w:rsidR="00CB22A2" w:rsidRPr="00CB22A2">
        <w:rPr>
          <w:rFonts w:ascii="Times New Roman" w:eastAsia="Times New Roman" w:hAnsi="Times New Roman" w:cs="Times New Roman"/>
          <w:sz w:val="28"/>
          <w:lang w:eastAsia="ru-RU"/>
        </w:rPr>
        <w:t>0318300008819000226</w:t>
      </w:r>
      <w:r w:rsidR="00CB22A2">
        <w:rPr>
          <w:rFonts w:ascii="Times New Roman" w:eastAsia="Times New Roman" w:hAnsi="Times New Roman" w:cs="Times New Roman"/>
          <w:sz w:val="28"/>
          <w:lang w:eastAsia="ru-RU"/>
        </w:rPr>
        <w:t xml:space="preserve">, № </w:t>
      </w:r>
      <w:r w:rsidR="00CB22A2" w:rsidRPr="00CB22A2">
        <w:rPr>
          <w:rFonts w:ascii="Times New Roman" w:eastAsia="Times New Roman" w:hAnsi="Times New Roman" w:cs="Times New Roman"/>
          <w:sz w:val="28"/>
          <w:lang w:eastAsia="ru-RU"/>
        </w:rPr>
        <w:t>0318300008819000229</w:t>
      </w:r>
      <w:r w:rsidR="00CB22A2">
        <w:rPr>
          <w:rFonts w:ascii="Times New Roman" w:eastAsia="Times New Roman" w:hAnsi="Times New Roman" w:cs="Times New Roman"/>
          <w:sz w:val="28"/>
          <w:lang w:eastAsia="ru-RU"/>
        </w:rPr>
        <w:t xml:space="preserve">, № </w:t>
      </w:r>
      <w:r w:rsidR="00CB22A2" w:rsidRPr="00CB22A2">
        <w:rPr>
          <w:rFonts w:ascii="Times New Roman" w:eastAsia="Times New Roman" w:hAnsi="Times New Roman" w:cs="Times New Roman"/>
          <w:sz w:val="28"/>
          <w:lang w:eastAsia="ru-RU"/>
        </w:rPr>
        <w:t>0318300008819000241</w:t>
      </w:r>
      <w:r w:rsidR="00CB22A2">
        <w:rPr>
          <w:rFonts w:ascii="Times New Roman" w:eastAsia="Times New Roman" w:hAnsi="Times New Roman" w:cs="Times New Roman"/>
          <w:sz w:val="28"/>
          <w:lang w:eastAsia="ru-RU"/>
        </w:rPr>
        <w:t xml:space="preserve">, № </w:t>
      </w:r>
      <w:r w:rsidR="00CB22A2" w:rsidRPr="00CB22A2">
        <w:rPr>
          <w:rFonts w:ascii="Times New Roman" w:eastAsia="Times New Roman" w:hAnsi="Times New Roman" w:cs="Times New Roman"/>
          <w:sz w:val="28"/>
          <w:lang w:eastAsia="ru-RU"/>
        </w:rPr>
        <w:t>0318300008819000244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 экономия бюджетных средств по МБДОУ ДС № 17 составила  7 224,94 руб.,</w:t>
      </w:r>
      <w:r w:rsidR="00302FA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>в ходе проведения конкурентных процедур наблюдается понижение НМЦК до 10,6%.</w:t>
      </w:r>
    </w:p>
    <w:p w:rsidR="008B16EF" w:rsidRPr="008B16EF" w:rsidRDefault="008B16EF" w:rsidP="008B16E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B16EF">
        <w:rPr>
          <w:rFonts w:ascii="Times New Roman" w:eastAsia="Times New Roman" w:hAnsi="Times New Roman" w:cs="Times New Roman"/>
          <w:sz w:val="28"/>
          <w:lang w:eastAsia="ru-RU"/>
        </w:rPr>
        <w:t>Контракты № 0318300008819000209 от 29.05.2019,                                      № 0318300008819000226 от 05.06.2019, № 0318300008819000229 от 07.06.2019, № 0318300008819000241 от 13.06.2019, № 0318300008819000244 от 14.06.2019 заключены в соответствии с требованиями части 6 статьи 96 Федерального закона № 44-ФЗ.</w:t>
      </w:r>
    </w:p>
    <w:p w:rsidR="008B16EF" w:rsidRPr="008B16EF" w:rsidRDefault="008B16EF" w:rsidP="008B16E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В ходе проверки исполнения условий </w:t>
      </w:r>
      <w:r w:rsidR="008E583B">
        <w:rPr>
          <w:rFonts w:ascii="Times New Roman" w:eastAsia="Times New Roman" w:hAnsi="Times New Roman" w:cs="Times New Roman"/>
          <w:sz w:val="28"/>
          <w:lang w:eastAsia="ru-RU"/>
        </w:rPr>
        <w:t xml:space="preserve">проверяемых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>контрактов в части сроков оплаты  нарушений не выявлено.</w:t>
      </w:r>
    </w:p>
    <w:p w:rsidR="008B16EF" w:rsidRDefault="008B16EF" w:rsidP="008B16E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Согласно части 1 и 4 статьи 30 Федерального закона № 44-ФЗ отчет </w:t>
      </w:r>
      <w:r w:rsidR="008E583B" w:rsidRPr="008E583B">
        <w:rPr>
          <w:rFonts w:ascii="Times New Roman" w:eastAsia="Times New Roman" w:hAnsi="Times New Roman" w:cs="Times New Roman"/>
          <w:sz w:val="28"/>
          <w:lang w:eastAsia="ru-RU"/>
        </w:rPr>
        <w:t xml:space="preserve">об объеме закупки у субъектов малого предпринимательства, социально ориентированных некоммерческих организаций </w:t>
      </w:r>
      <w:r w:rsidR="008E583B">
        <w:rPr>
          <w:rFonts w:ascii="Times New Roman" w:eastAsia="Times New Roman" w:hAnsi="Times New Roman" w:cs="Times New Roman"/>
          <w:sz w:val="28"/>
          <w:lang w:eastAsia="ru-RU"/>
        </w:rPr>
        <w:t xml:space="preserve">(далее – отчет 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>СМП</w:t>
      </w:r>
      <w:r w:rsidR="008E583B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8B16EF">
        <w:rPr>
          <w:rFonts w:ascii="Times New Roman" w:eastAsia="Times New Roman" w:hAnsi="Times New Roman" w:cs="Times New Roman"/>
          <w:sz w:val="28"/>
          <w:lang w:eastAsia="ru-RU"/>
        </w:rPr>
        <w:t xml:space="preserve"> за 2019 год размещен Учреждением на официальном сайте закупок 09.02.2020 в установленные сроки. Согласно данных отчета СМП объем закупок за 2019 год выполнен в объеме 91,3%.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E583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8E583B">
        <w:rPr>
          <w:rFonts w:ascii="Times New Roman" w:eastAsia="Times New Roman" w:hAnsi="Times New Roman" w:cs="Times New Roman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8E583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8E583B">
        <w:rPr>
          <w:rFonts w:ascii="Times New Roman" w:eastAsia="Times New Roman" w:hAnsi="Times New Roman" w:cs="Times New Roman"/>
          <w:sz w:val="28"/>
          <w:lang w:eastAsia="ru-RU"/>
        </w:rPr>
        <w:t xml:space="preserve"> МДОУ </w:t>
      </w:r>
      <w:bookmarkStart w:id="0" w:name="_GoBack"/>
      <w:bookmarkEnd w:id="0"/>
      <w:r w:rsidR="008E583B">
        <w:rPr>
          <w:rFonts w:ascii="Times New Roman" w:eastAsia="Times New Roman" w:hAnsi="Times New Roman" w:cs="Times New Roman"/>
          <w:sz w:val="28"/>
          <w:lang w:eastAsia="ru-RU"/>
        </w:rPr>
        <w:t>ДС № 17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A9" w:rsidRDefault="009F2BA9" w:rsidP="0036309B">
      <w:pPr>
        <w:spacing w:after="0" w:line="240" w:lineRule="auto"/>
      </w:pPr>
      <w:r>
        <w:separator/>
      </w:r>
    </w:p>
  </w:endnote>
  <w:endnote w:type="continuationSeparator" w:id="0">
    <w:p w:rsidR="009F2BA9" w:rsidRDefault="009F2BA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A9" w:rsidRDefault="009F2BA9" w:rsidP="0036309B">
      <w:pPr>
        <w:spacing w:after="0" w:line="240" w:lineRule="auto"/>
      </w:pPr>
      <w:r>
        <w:separator/>
      </w:r>
    </w:p>
  </w:footnote>
  <w:footnote w:type="continuationSeparator" w:id="0">
    <w:p w:rsidR="009F2BA9" w:rsidRDefault="009F2BA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83B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4729A"/>
    <w:rsid w:val="00151506"/>
    <w:rsid w:val="00152F9C"/>
    <w:rsid w:val="00160659"/>
    <w:rsid w:val="00163EF6"/>
    <w:rsid w:val="00184F16"/>
    <w:rsid w:val="001866BE"/>
    <w:rsid w:val="00193A6C"/>
    <w:rsid w:val="001F0819"/>
    <w:rsid w:val="00203997"/>
    <w:rsid w:val="00213F9C"/>
    <w:rsid w:val="00230F20"/>
    <w:rsid w:val="00231E4E"/>
    <w:rsid w:val="00260857"/>
    <w:rsid w:val="00275F24"/>
    <w:rsid w:val="00282E2D"/>
    <w:rsid w:val="00290041"/>
    <w:rsid w:val="002A5911"/>
    <w:rsid w:val="002C2EA9"/>
    <w:rsid w:val="002C3DA7"/>
    <w:rsid w:val="002C6CA1"/>
    <w:rsid w:val="002C7091"/>
    <w:rsid w:val="002E317F"/>
    <w:rsid w:val="002E42FA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71AD"/>
    <w:rsid w:val="00473443"/>
    <w:rsid w:val="004938B4"/>
    <w:rsid w:val="004A7067"/>
    <w:rsid w:val="004B0A73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67E76"/>
    <w:rsid w:val="00573BDA"/>
    <w:rsid w:val="00593116"/>
    <w:rsid w:val="005A3505"/>
    <w:rsid w:val="005C102A"/>
    <w:rsid w:val="005D16F0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35908"/>
    <w:rsid w:val="0073751F"/>
    <w:rsid w:val="007563DC"/>
    <w:rsid w:val="00761429"/>
    <w:rsid w:val="00766292"/>
    <w:rsid w:val="00766CD1"/>
    <w:rsid w:val="007760A9"/>
    <w:rsid w:val="00776A13"/>
    <w:rsid w:val="00781B12"/>
    <w:rsid w:val="007C0BF5"/>
    <w:rsid w:val="007E4E48"/>
    <w:rsid w:val="007E6880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9308E"/>
    <w:rsid w:val="00B930EE"/>
    <w:rsid w:val="00BA31A0"/>
    <w:rsid w:val="00BA6D8B"/>
    <w:rsid w:val="00BB12AB"/>
    <w:rsid w:val="00BB3FA9"/>
    <w:rsid w:val="00BC5D6E"/>
    <w:rsid w:val="00BE30A9"/>
    <w:rsid w:val="00BE3469"/>
    <w:rsid w:val="00C32C09"/>
    <w:rsid w:val="00C46AAB"/>
    <w:rsid w:val="00C73DCD"/>
    <w:rsid w:val="00C94F30"/>
    <w:rsid w:val="00CA0177"/>
    <w:rsid w:val="00CA164A"/>
    <w:rsid w:val="00CA5904"/>
    <w:rsid w:val="00CA6534"/>
    <w:rsid w:val="00CB22A2"/>
    <w:rsid w:val="00CC3CFB"/>
    <w:rsid w:val="00CC4B7A"/>
    <w:rsid w:val="00CD737C"/>
    <w:rsid w:val="00CE1C17"/>
    <w:rsid w:val="00CE3E33"/>
    <w:rsid w:val="00D13B96"/>
    <w:rsid w:val="00D2565D"/>
    <w:rsid w:val="00D46428"/>
    <w:rsid w:val="00D57739"/>
    <w:rsid w:val="00D67EB8"/>
    <w:rsid w:val="00D735FF"/>
    <w:rsid w:val="00D76B98"/>
    <w:rsid w:val="00D81466"/>
    <w:rsid w:val="00D9413F"/>
    <w:rsid w:val="00D958FC"/>
    <w:rsid w:val="00DB3D93"/>
    <w:rsid w:val="00DB4933"/>
    <w:rsid w:val="00DB609D"/>
    <w:rsid w:val="00DC00A7"/>
    <w:rsid w:val="00DD3230"/>
    <w:rsid w:val="00DD42CE"/>
    <w:rsid w:val="00DE2DB1"/>
    <w:rsid w:val="00DF701D"/>
    <w:rsid w:val="00E05353"/>
    <w:rsid w:val="00E10C10"/>
    <w:rsid w:val="00E14182"/>
    <w:rsid w:val="00E254BA"/>
    <w:rsid w:val="00E61121"/>
    <w:rsid w:val="00E72991"/>
    <w:rsid w:val="00E72A08"/>
    <w:rsid w:val="00EA3159"/>
    <w:rsid w:val="00EB6B59"/>
    <w:rsid w:val="00EB73D0"/>
    <w:rsid w:val="00ED74CA"/>
    <w:rsid w:val="00ED7C78"/>
    <w:rsid w:val="00EF762A"/>
    <w:rsid w:val="00F24C53"/>
    <w:rsid w:val="00F56635"/>
    <w:rsid w:val="00F675F5"/>
    <w:rsid w:val="00F67C1C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6671-638C-40E7-A0B9-CCAA58B1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80</cp:revision>
  <cp:lastPrinted>2020-02-20T07:10:00Z</cp:lastPrinted>
  <dcterms:created xsi:type="dcterms:W3CDTF">2016-06-15T06:12:00Z</dcterms:created>
  <dcterms:modified xsi:type="dcterms:W3CDTF">2020-04-08T15:31:00Z</dcterms:modified>
</cp:coreProperties>
</file>