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35894" w:rsidRPr="00E3589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35894" w:rsidRPr="00E35894">
        <w:rPr>
          <w:rFonts w:ascii="Times New Roman" w:hAnsi="Times New Roman" w:cs="Times New Roman"/>
          <w:b/>
          <w:sz w:val="28"/>
          <w:szCs w:val="28"/>
        </w:rPr>
        <w:t>выездной проверки Управления образованием администрации муниципального образования Темрюкский район по расходованию   средств районного бюджета, выделенных в рамках  реализации муниципальной программы «Развитие системы дошкольного образования в Темрюкском районе» за 2014 год, в части материально-технического оснащения новых помещений в соответствии с их назначением в МБДОУ ДС № 37, МАДОУ ДС КВ № 12</w:t>
      </w:r>
    </w:p>
    <w:p w:rsidR="00E35894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782C" w:rsidRDefault="00E35894" w:rsidP="007F782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</w:t>
      </w:r>
      <w:r w:rsidRPr="00D1099C">
        <w:rPr>
          <w:rFonts w:ascii="Times New Roman" w:hAnsi="Times New Roman" w:cs="Times New Roman"/>
          <w:sz w:val="28"/>
          <w:szCs w:val="28"/>
        </w:rPr>
        <w:t>плана работы отдела внутреннего финансового контроля администрации муниципального образования Темрюкский район на 2015 год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Pr="00D1099C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 начальника</w:t>
      </w:r>
      <w:r w:rsidRPr="00D1099C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контроля  администрации муниципального образования Темрюкский район от 13 февраля 2015 года  № 03-05/15-03 </w:t>
      </w:r>
      <w:r>
        <w:rPr>
          <w:rFonts w:ascii="Times New Roman" w:hAnsi="Times New Roman" w:cs="Times New Roman"/>
          <w:sz w:val="28"/>
          <w:szCs w:val="28"/>
        </w:rPr>
        <w:t xml:space="preserve">отделом внутреннего </w:t>
      </w:r>
      <w:r w:rsidR="00E65EBB">
        <w:rPr>
          <w:rFonts w:ascii="Times New Roman" w:hAnsi="Times New Roman" w:cs="Times New Roman"/>
          <w:sz w:val="28"/>
          <w:szCs w:val="28"/>
        </w:rPr>
        <w:t xml:space="preserve">финансового контроля администрации муниципального образования Темрюкский район проведена </w:t>
      </w:r>
      <w:r w:rsidR="00E65EBB" w:rsidRPr="00E65EBB">
        <w:rPr>
          <w:rFonts w:ascii="Times New Roman" w:hAnsi="Times New Roman" w:cs="Times New Roman"/>
          <w:sz w:val="28"/>
          <w:szCs w:val="28"/>
        </w:rPr>
        <w:t>выездн</w:t>
      </w:r>
      <w:r w:rsidR="00977FE5">
        <w:rPr>
          <w:rFonts w:ascii="Times New Roman" w:hAnsi="Times New Roman" w:cs="Times New Roman"/>
          <w:sz w:val="28"/>
          <w:szCs w:val="28"/>
        </w:rPr>
        <w:t>ая</w:t>
      </w:r>
      <w:r w:rsidR="00E65EBB" w:rsidRPr="00E65EB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77FE5">
        <w:rPr>
          <w:rFonts w:ascii="Times New Roman" w:hAnsi="Times New Roman" w:cs="Times New Roman"/>
          <w:sz w:val="28"/>
          <w:szCs w:val="28"/>
        </w:rPr>
        <w:t>а</w:t>
      </w:r>
      <w:r w:rsidR="00E65EBB" w:rsidRPr="00E65EBB">
        <w:rPr>
          <w:rFonts w:ascii="Times New Roman" w:hAnsi="Times New Roman" w:cs="Times New Roman"/>
          <w:sz w:val="28"/>
          <w:szCs w:val="28"/>
        </w:rPr>
        <w:t xml:space="preserve"> Управления образованием администрации муниципального образования Темрюкский район по</w:t>
      </w:r>
      <w:proofErr w:type="gramEnd"/>
      <w:r w:rsidR="00E65EBB" w:rsidRPr="00E65EBB">
        <w:rPr>
          <w:rFonts w:ascii="Times New Roman" w:hAnsi="Times New Roman" w:cs="Times New Roman"/>
          <w:sz w:val="28"/>
          <w:szCs w:val="28"/>
        </w:rPr>
        <w:t xml:space="preserve"> расходованию   средств районного бюджета, выделенных в рамках  реализации муниципальной программы «Развитие системы дошкольного образования в Темрюкском районе» за 2014 год, в части материально-технического оснащения новых помещений в соответствии с их назначением в МБДОУ ДС № 37, МАДОУ ДС КВ № 12</w:t>
      </w:r>
      <w:r w:rsidR="007F782C">
        <w:rPr>
          <w:rFonts w:ascii="Times New Roman" w:hAnsi="Times New Roman" w:cs="Times New Roman"/>
          <w:sz w:val="28"/>
          <w:szCs w:val="28"/>
        </w:rPr>
        <w:t>.</w:t>
      </w:r>
    </w:p>
    <w:p w:rsidR="007F782C" w:rsidRDefault="007F782C" w:rsidP="007F782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следующее:</w:t>
      </w:r>
      <w:r w:rsidRPr="007F782C">
        <w:rPr>
          <w:rFonts w:ascii="Times New Roman" w:hAnsi="Times New Roman"/>
          <w:sz w:val="28"/>
          <w:szCs w:val="28"/>
        </w:rPr>
        <w:t xml:space="preserve"> </w:t>
      </w:r>
    </w:p>
    <w:p w:rsidR="007F782C" w:rsidRDefault="000C7F51" w:rsidP="000C7F5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были</w:t>
      </w:r>
      <w:r w:rsidR="007F782C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="007F782C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ы</w:t>
      </w:r>
      <w:r w:rsidR="007F782C">
        <w:rPr>
          <w:rFonts w:ascii="Times New Roman" w:hAnsi="Times New Roman"/>
          <w:sz w:val="28"/>
          <w:szCs w:val="28"/>
        </w:rPr>
        <w:t xml:space="preserve"> обоснования расходов объемов бюджетных средств на реализацию ведомственной целевой программы </w:t>
      </w:r>
      <w:r w:rsidR="007F782C" w:rsidRPr="00171E8D">
        <w:rPr>
          <w:rFonts w:ascii="Times New Roman" w:hAnsi="Times New Roman"/>
          <w:sz w:val="28"/>
          <w:szCs w:val="28"/>
        </w:rPr>
        <w:t>«Развитие системы дошкольного образования в Темрюкском районе» за 2014 год</w:t>
      </w:r>
      <w:r w:rsidR="007F782C">
        <w:rPr>
          <w:rFonts w:ascii="Times New Roman" w:hAnsi="Times New Roman"/>
          <w:sz w:val="28"/>
          <w:szCs w:val="28"/>
        </w:rPr>
        <w:t>, предусмотренные п.2.4.4. Порядка разработки и реализации муниципальных целевых программ, утвержденного постановлением администрации муниципального образования Темрюкский район от 20 июня 2013 года № 870 «Об утверждении порядка разработки и реализации муниципальных целевых программ»;</w:t>
      </w:r>
    </w:p>
    <w:p w:rsidR="007F782C" w:rsidRDefault="00EA613B" w:rsidP="007F782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0C7F51">
        <w:rPr>
          <w:rFonts w:ascii="Times New Roman" w:hAnsi="Times New Roman" w:cs="Times New Roman"/>
          <w:sz w:val="28"/>
          <w:szCs w:val="28"/>
        </w:rPr>
        <w:t>н</w:t>
      </w:r>
      <w:r w:rsidR="007F782C">
        <w:rPr>
          <w:rFonts w:ascii="Times New Roman" w:hAnsi="Times New Roman" w:cs="Times New Roman"/>
          <w:sz w:val="28"/>
          <w:szCs w:val="28"/>
        </w:rPr>
        <w:t>арушен</w:t>
      </w:r>
      <w:r w:rsidR="000C7F51">
        <w:rPr>
          <w:rFonts w:ascii="Times New Roman" w:hAnsi="Times New Roman" w:cs="Times New Roman"/>
          <w:sz w:val="28"/>
          <w:szCs w:val="28"/>
        </w:rPr>
        <w:t>ы</w:t>
      </w:r>
      <w:r w:rsidR="007F782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C7F51">
        <w:rPr>
          <w:rFonts w:ascii="Times New Roman" w:hAnsi="Times New Roman" w:cs="Times New Roman"/>
          <w:sz w:val="28"/>
          <w:szCs w:val="28"/>
        </w:rPr>
        <w:t>я</w:t>
      </w:r>
      <w:r w:rsidR="007F782C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Российской Федерации при заключении гражданско-правовых договоров на поставки товаров (работ, услуг) для обеспечения муниципальных нужд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F782C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782C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782C">
        <w:rPr>
          <w:rFonts w:ascii="Times New Roman" w:hAnsi="Times New Roman" w:cs="Times New Roman"/>
          <w:sz w:val="28"/>
          <w:szCs w:val="28"/>
        </w:rPr>
        <w:t xml:space="preserve"> их исполнения в подведомственных учреждениях </w:t>
      </w:r>
      <w:r w:rsidR="007F782C">
        <w:rPr>
          <w:rFonts w:ascii="Times New Roman" w:hAnsi="Times New Roman"/>
          <w:sz w:val="28"/>
          <w:szCs w:val="28"/>
        </w:rPr>
        <w:t xml:space="preserve">МАДОУ ДС КВ № 12, </w:t>
      </w:r>
      <w:r w:rsidR="007F782C">
        <w:rPr>
          <w:rFonts w:ascii="Times New Roman" w:hAnsi="Times New Roman" w:cs="Times New Roman"/>
          <w:sz w:val="28"/>
          <w:szCs w:val="28"/>
        </w:rPr>
        <w:t>МБДОУ ДС №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82C" w:rsidRDefault="007F782C" w:rsidP="007F782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отсутствие инвентарных номеров на объектах основных средств, а также отсутствие маркировочных штампов на мягком инвентаре в МАДОУ ДС КВ № 12, МБДОУ ДС № 37, приобретенных в рамках </w:t>
      </w:r>
      <w:r w:rsidRPr="0041752A">
        <w:rPr>
          <w:rFonts w:ascii="Times New Roman" w:hAnsi="Times New Roman"/>
          <w:sz w:val="28"/>
          <w:szCs w:val="28"/>
        </w:rPr>
        <w:t>муниципальной программы «Развитие системы дошкольного образования в Темрюкском районе» за 2014 год</w:t>
      </w:r>
      <w:r>
        <w:rPr>
          <w:rFonts w:ascii="Times New Roman" w:hAnsi="Times New Roman"/>
          <w:sz w:val="28"/>
          <w:szCs w:val="28"/>
        </w:rPr>
        <w:t xml:space="preserve">, в нарушение </w:t>
      </w:r>
      <w:r w:rsidRPr="007147F7">
        <w:rPr>
          <w:rFonts w:ascii="Times New Roman" w:hAnsi="Times New Roman"/>
          <w:sz w:val="28"/>
          <w:szCs w:val="28"/>
        </w:rPr>
        <w:t>П.81 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</w:t>
      </w:r>
      <w:proofErr w:type="gramEnd"/>
      <w:r w:rsidRPr="007147F7">
        <w:rPr>
          <w:rFonts w:ascii="Times New Roman" w:hAnsi="Times New Roman"/>
          <w:sz w:val="28"/>
          <w:szCs w:val="28"/>
        </w:rPr>
        <w:t xml:space="preserve"> управления государственными внебюджетными фондами, государственных академий наук, </w:t>
      </w:r>
      <w:r w:rsidRPr="007147F7">
        <w:rPr>
          <w:rFonts w:ascii="Times New Roman" w:hAnsi="Times New Roman"/>
          <w:sz w:val="28"/>
          <w:szCs w:val="28"/>
        </w:rPr>
        <w:lastRenderedPageBreak/>
        <w:t>государственных (муниципальных) учреждений, утвержденная  приказом Минфина РФ от 1 декабря 2010 г. № 157н</w:t>
      </w:r>
      <w:r>
        <w:rPr>
          <w:rFonts w:ascii="Times New Roman" w:hAnsi="Times New Roman"/>
          <w:sz w:val="28"/>
          <w:szCs w:val="28"/>
        </w:rPr>
        <w:t>.</w:t>
      </w:r>
    </w:p>
    <w:p w:rsidR="007F782C" w:rsidRPr="00E65EBB" w:rsidRDefault="007F782C" w:rsidP="00E65E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24 марта 2015 года</w:t>
      </w:r>
      <w:r>
        <w:rPr>
          <w:rFonts w:ascii="Times New Roman" w:hAnsi="Times New Roman"/>
          <w:sz w:val="28"/>
          <w:szCs w:val="28"/>
        </w:rPr>
        <w:t xml:space="preserve"> № 1. Выдано представление от 31 марта 2015 года № 03-58/15-03.</w:t>
      </w:r>
    </w:p>
    <w:p w:rsidR="00E35894" w:rsidRDefault="00E35894" w:rsidP="00E65EB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1B1639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FE" w:rsidRDefault="00606BFE" w:rsidP="00A613D5">
      <w:pPr>
        <w:spacing w:after="0" w:line="240" w:lineRule="auto"/>
      </w:pPr>
      <w:r>
        <w:separator/>
      </w:r>
    </w:p>
  </w:endnote>
  <w:endnote w:type="continuationSeparator" w:id="0">
    <w:p w:rsidR="00606BFE" w:rsidRDefault="00606BFE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FE" w:rsidRDefault="00606BFE" w:rsidP="00A613D5">
      <w:pPr>
        <w:spacing w:after="0" w:line="240" w:lineRule="auto"/>
      </w:pPr>
      <w:r>
        <w:separator/>
      </w:r>
    </w:p>
  </w:footnote>
  <w:footnote w:type="continuationSeparator" w:id="0">
    <w:p w:rsidR="00606BFE" w:rsidRDefault="00606BFE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B4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C7F51"/>
    <w:rsid w:val="001B1639"/>
    <w:rsid w:val="00441744"/>
    <w:rsid w:val="004866D6"/>
    <w:rsid w:val="00606BFE"/>
    <w:rsid w:val="007F782C"/>
    <w:rsid w:val="00843384"/>
    <w:rsid w:val="00977FE5"/>
    <w:rsid w:val="00A613D5"/>
    <w:rsid w:val="00D808B4"/>
    <w:rsid w:val="00E35894"/>
    <w:rsid w:val="00E65EBB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3</cp:revision>
  <dcterms:created xsi:type="dcterms:W3CDTF">2015-04-08T13:25:00Z</dcterms:created>
  <dcterms:modified xsi:type="dcterms:W3CDTF">2015-04-08T13:25:00Z</dcterms:modified>
</cp:coreProperties>
</file>