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6" w:rsidRPr="00480546" w:rsidRDefault="00480546" w:rsidP="00480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b/>
          <w:bCs/>
          <w:sz w:val="28"/>
        </w:rPr>
        <w:t>Информация</w:t>
      </w:r>
    </w:p>
    <w:p w:rsidR="00480546" w:rsidRDefault="00480546" w:rsidP="00480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80546">
        <w:rPr>
          <w:rFonts w:ascii="Times New Roman" w:hAnsi="Times New Roman" w:cs="Times New Roman"/>
          <w:b/>
          <w:bCs/>
          <w:sz w:val="28"/>
        </w:rPr>
        <w:t xml:space="preserve">о результатах проведении плановой проверки соблюдения требований Федерального закона « О контрактной системе </w:t>
      </w:r>
      <w:r w:rsidRPr="00480546">
        <w:rPr>
          <w:rFonts w:ascii="Times New Roman" w:hAnsi="Times New Roman" w:cs="Times New Roman"/>
          <w:sz w:val="28"/>
        </w:rPr>
        <w:t xml:space="preserve">в </w:t>
      </w:r>
      <w:r w:rsidRPr="00480546">
        <w:rPr>
          <w:rFonts w:ascii="Times New Roman" w:hAnsi="Times New Roman" w:cs="Times New Roman"/>
          <w:b/>
          <w:bCs/>
          <w:sz w:val="28"/>
        </w:rPr>
        <w:t xml:space="preserve">сфере закупок товаров, работ, услуг для обеспечения государственных и муниципальных нужд» от 5 апреля 2013 года № 44-ФЗ муниципальным казенным учреждением «Информационно-методический центр </w:t>
      </w:r>
      <w:r w:rsidRPr="00480546">
        <w:rPr>
          <w:rFonts w:ascii="Times New Roman" w:hAnsi="Times New Roman" w:cs="Times New Roman"/>
          <w:sz w:val="28"/>
        </w:rPr>
        <w:t xml:space="preserve">в </w:t>
      </w:r>
      <w:r w:rsidRPr="00480546">
        <w:rPr>
          <w:rFonts w:ascii="Times New Roman" w:hAnsi="Times New Roman" w:cs="Times New Roman"/>
          <w:b/>
          <w:bCs/>
          <w:sz w:val="28"/>
        </w:rPr>
        <w:t>системе дополнительного образования» муниципального образова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Pr="00480546">
        <w:rPr>
          <w:rFonts w:ascii="Times New Roman" w:hAnsi="Times New Roman" w:cs="Times New Roman"/>
          <w:b/>
          <w:bCs/>
          <w:sz w:val="28"/>
        </w:rPr>
        <w:t>ия</w:t>
      </w:r>
      <w:r>
        <w:rPr>
          <w:rFonts w:ascii="Times New Roman" w:hAnsi="Times New Roman" w:cs="Times New Roman"/>
          <w:b/>
          <w:bCs/>
          <w:sz w:val="28"/>
        </w:rPr>
        <w:t xml:space="preserve"> Тем</w:t>
      </w:r>
      <w:r w:rsidRPr="00480546">
        <w:rPr>
          <w:rFonts w:ascii="Times New Roman" w:hAnsi="Times New Roman" w:cs="Times New Roman"/>
          <w:b/>
          <w:bCs/>
          <w:sz w:val="28"/>
        </w:rPr>
        <w:t>рюкс</w:t>
      </w:r>
      <w:r>
        <w:rPr>
          <w:rFonts w:ascii="Times New Roman" w:hAnsi="Times New Roman" w:cs="Times New Roman"/>
          <w:b/>
          <w:bCs/>
          <w:sz w:val="28"/>
        </w:rPr>
        <w:t>кий</w:t>
      </w:r>
      <w:r w:rsidRPr="00480546">
        <w:rPr>
          <w:rFonts w:ascii="Times New Roman" w:hAnsi="Times New Roman" w:cs="Times New Roman"/>
          <w:b/>
          <w:bCs/>
          <w:sz w:val="28"/>
        </w:rPr>
        <w:t xml:space="preserve"> район</w:t>
      </w:r>
    </w:p>
    <w:p w:rsidR="00480546" w:rsidRPr="00480546" w:rsidRDefault="00480546" w:rsidP="004805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80546">
        <w:rPr>
          <w:rFonts w:ascii="Times New Roman" w:hAnsi="Times New Roman" w:cs="Times New Roman"/>
          <w:sz w:val="28"/>
        </w:rPr>
        <w:t>Отделом внутреннего финансового контроля адм</w:t>
      </w:r>
      <w:r>
        <w:rPr>
          <w:rFonts w:ascii="Times New Roman" w:hAnsi="Times New Roman" w:cs="Times New Roman"/>
          <w:sz w:val="28"/>
        </w:rPr>
        <w:t>и</w:t>
      </w:r>
      <w:r w:rsidRPr="00480546">
        <w:rPr>
          <w:rFonts w:ascii="Times New Roman" w:hAnsi="Times New Roman" w:cs="Times New Roman"/>
          <w:sz w:val="28"/>
        </w:rPr>
        <w:t>нистрац</w:t>
      </w:r>
      <w:r>
        <w:rPr>
          <w:rFonts w:ascii="Times New Roman" w:hAnsi="Times New Roman" w:cs="Times New Roman"/>
          <w:sz w:val="28"/>
        </w:rPr>
        <w:t>ии</w:t>
      </w:r>
      <w:r w:rsidRPr="00480546">
        <w:rPr>
          <w:rFonts w:ascii="Times New Roman" w:hAnsi="Times New Roman" w:cs="Times New Roman"/>
          <w:sz w:val="28"/>
        </w:rPr>
        <w:t xml:space="preserve"> муниципального образования Темрюкский район (далее - Отдел) в октябре 2015 года на основании п. 4 плана проведения 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в сфере закупок на 2 полугодие 2015 года, утвержденного приказом начальника отдела от 04.06.2015</w:t>
      </w:r>
      <w:r w:rsidRPr="00480546">
        <w:rPr>
          <w:rFonts w:ascii="Times New Roman" w:hAnsi="Times New Roman" w:cs="Times New Roman"/>
          <w:sz w:val="28"/>
        </w:rPr>
        <w:tab/>
        <w:t>№ 04-24/15-03, проведено плановое контрольное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480546">
        <w:rPr>
          <w:rFonts w:ascii="Times New Roman" w:hAnsi="Times New Roman" w:cs="Times New Roman"/>
          <w:sz w:val="28"/>
        </w:rPr>
        <w:t>мероприятие по соблюдению требований законодательства Российской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 товаров, работ, услуг </w:t>
      </w:r>
      <w:proofErr w:type="gramStart"/>
      <w:r w:rsidRPr="00480546">
        <w:rPr>
          <w:rFonts w:ascii="Times New Roman" w:hAnsi="Times New Roman" w:cs="Times New Roman"/>
          <w:sz w:val="28"/>
        </w:rPr>
        <w:t>муниципальным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казенным учрежденном «Информационно-методический центр в системе дополнительного образования» муниципального образования Темрюкский район.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>Проверяемый период - с 1 октября 2014 года - по 1 октября 2015 года.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>В результате проведения планового контрольного мероприятия по соблюдению требований законодательства Российской Федерации и других нормативно-правовых актов о контрактной системе в сфере закупок товаров, работ, услуг Отделом установлены нарушения: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 xml:space="preserve">назначение на должность контрактного управляющего </w:t>
      </w:r>
      <w:proofErr w:type="gramStart"/>
      <w:r w:rsidRPr="00480546">
        <w:rPr>
          <w:rFonts w:ascii="Times New Roman" w:hAnsi="Times New Roman" w:cs="Times New Roman"/>
          <w:sz w:val="28"/>
        </w:rPr>
        <w:t>лиц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не имеющих дополнительного образования в сфере закупок па момент назнач</w:t>
      </w:r>
      <w:r>
        <w:rPr>
          <w:rFonts w:ascii="Times New Roman" w:hAnsi="Times New Roman" w:cs="Times New Roman"/>
          <w:sz w:val="28"/>
        </w:rPr>
        <w:t>ения па должность в нарушение с</w:t>
      </w:r>
      <w:r w:rsidRPr="00480546">
        <w:rPr>
          <w:rFonts w:ascii="Times New Roman" w:hAnsi="Times New Roman" w:cs="Times New Roman"/>
          <w:sz w:val="28"/>
        </w:rPr>
        <w:t>татьи 38 Федерального закона 44-ФЗ;</w:t>
      </w:r>
    </w:p>
    <w:p w:rsidR="00480546" w:rsidRPr="00480546" w:rsidRDefault="00480546" w:rsidP="007B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80546">
        <w:rPr>
          <w:rFonts w:ascii="Times New Roman" w:hAnsi="Times New Roman" w:cs="Times New Roman"/>
          <w:sz w:val="28"/>
        </w:rPr>
        <w:t>планирование закупок осуществляется некачественно, содержание Планов-графиков не соответствует установленным требованиям совместного Приказа Министерства Экономического развития РФ и Федерального казначейства от 20.09.2013 № 544/18п «Об особенностях размещения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совместного приказа Министерства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па 2015 и 2016 годы», Форме плано</w:t>
      </w:r>
      <w:proofErr w:type="gramStart"/>
      <w:r w:rsidRPr="00480546">
        <w:rPr>
          <w:rFonts w:ascii="Times New Roman" w:hAnsi="Times New Roman" w:cs="Times New Roman"/>
          <w:sz w:val="28"/>
        </w:rPr>
        <w:t>в-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графиков размещения заказов </w:t>
      </w:r>
      <w:proofErr w:type="gramStart"/>
      <w:r w:rsidRPr="00480546">
        <w:rPr>
          <w:rFonts w:ascii="Times New Roman" w:hAnsi="Times New Roman" w:cs="Times New Roman"/>
          <w:sz w:val="28"/>
        </w:rPr>
        <w:t xml:space="preserve">на поставки товаров, выполнение работ, </w:t>
      </w:r>
      <w:r w:rsidRPr="00480546">
        <w:rPr>
          <w:rFonts w:ascii="Times New Roman" w:hAnsi="Times New Roman" w:cs="Times New Roman"/>
          <w:sz w:val="28"/>
        </w:rPr>
        <w:lastRenderedPageBreak/>
        <w:t>оказание услуг для нужд заказчиков, утвержденной совместным приказом Минэкономразвития РФ и Федерального казначейства РФ от 27.12.201 1 № 761/20н, (обоснование изменений не соответствует случаям, утвержденным пунктом 15 Формы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казначейства РФ от 27.12.2011</w:t>
      </w:r>
      <w:r w:rsidRPr="00480546">
        <w:rPr>
          <w:rFonts w:ascii="Times New Roman" w:hAnsi="Times New Roman" w:cs="Times New Roman"/>
          <w:sz w:val="28"/>
        </w:rPr>
        <w:tab/>
        <w:t>№ 761/20н, сведения</w:t>
      </w:r>
      <w:proofErr w:type="gramEnd"/>
      <w:r w:rsidR="007B23C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gramStart"/>
      <w:r w:rsidRPr="00480546">
        <w:rPr>
          <w:rFonts w:ascii="Times New Roman" w:hAnsi="Times New Roman" w:cs="Times New Roman"/>
          <w:sz w:val="28"/>
        </w:rPr>
        <w:t>отраженные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в столбцах и строках планов-графиков отражены не верно);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 xml:space="preserve">учреждением для обоснования </w:t>
      </w:r>
      <w:proofErr w:type="spellStart"/>
      <w:r w:rsidRPr="00480546">
        <w:rPr>
          <w:rFonts w:ascii="Times New Roman" w:hAnsi="Times New Roman" w:cs="Times New Roman"/>
          <w:sz w:val="28"/>
        </w:rPr>
        <w:t>НМЦк</w:t>
      </w:r>
      <w:proofErr w:type="spellEnd"/>
      <w:r w:rsidRPr="00480546">
        <w:rPr>
          <w:rFonts w:ascii="Times New Roman" w:hAnsi="Times New Roman" w:cs="Times New Roman"/>
          <w:sz w:val="28"/>
        </w:rPr>
        <w:t xml:space="preserve"> при формировании плано</w:t>
      </w:r>
      <w:proofErr w:type="gramStart"/>
      <w:r w:rsidRPr="00480546">
        <w:rPr>
          <w:rFonts w:ascii="Times New Roman" w:hAnsi="Times New Roman" w:cs="Times New Roman"/>
          <w:sz w:val="28"/>
        </w:rPr>
        <w:t>в-</w:t>
      </w:r>
      <w:proofErr w:type="gramEnd"/>
      <w:r w:rsidRPr="00480546">
        <w:rPr>
          <w:rFonts w:ascii="Times New Roman" w:hAnsi="Times New Roman" w:cs="Times New Roman"/>
          <w:sz w:val="28"/>
        </w:rPr>
        <w:t xml:space="preserve"> графиков не сделаны запросы поставщикам и коммерческие предложения поставщиков к проверке не представлены, что нарушает при</w:t>
      </w:r>
      <w:r>
        <w:rPr>
          <w:rFonts w:ascii="Times New Roman" w:hAnsi="Times New Roman" w:cs="Times New Roman"/>
          <w:sz w:val="28"/>
        </w:rPr>
        <w:t>н</w:t>
      </w:r>
      <w:r w:rsidRPr="00480546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ип</w:t>
      </w:r>
      <w:r w:rsidRPr="00480546">
        <w:rPr>
          <w:rFonts w:ascii="Times New Roman" w:hAnsi="Times New Roman" w:cs="Times New Roman"/>
          <w:sz w:val="28"/>
        </w:rPr>
        <w:t xml:space="preserve"> эффективности (экономности) согласно требованиям статьи 34 Бюджетного кодекса РФ;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 xml:space="preserve">приказ о создании приемочной комиссии для работы в 2)14 году отсутствует. </w:t>
      </w:r>
      <w:proofErr w:type="gramStart"/>
      <w:r w:rsidRPr="00480546">
        <w:rPr>
          <w:rFonts w:ascii="Times New Roman" w:hAnsi="Times New Roman" w:cs="Times New Roman"/>
          <w:sz w:val="28"/>
        </w:rPr>
        <w:t>Акты приемки товаров, выполненных работ, оказанных услуг подписанные всеми членами комиссии по закупкам в проверяемом периоде не составлялись, отсутствуют, а, следовательно, нарушены части 6, 7 статьи 94 Федерального закона 44-ФЗ;</w:t>
      </w:r>
      <w:proofErr w:type="gramEnd"/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>установлены нарушения в оформлении договоров и порядке, оплаты, предусмотренного условиями договоров, заключенных согласно пункту 4 части 1 статьи 93 Федерального закона № 44-ФЗ (договор № 138209 от 29.01.2015);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>в ходе проверки установлено отвлечение в дебиторскую задолженность бюджетных сре</w:t>
      </w:r>
      <w:proofErr w:type="gramStart"/>
      <w:r w:rsidRPr="00480546">
        <w:rPr>
          <w:rFonts w:ascii="Times New Roman" w:hAnsi="Times New Roman" w:cs="Times New Roman"/>
          <w:sz w:val="28"/>
        </w:rPr>
        <w:t>дств в с</w:t>
      </w:r>
      <w:proofErr w:type="gramEnd"/>
      <w:r w:rsidRPr="00480546">
        <w:rPr>
          <w:rFonts w:ascii="Times New Roman" w:hAnsi="Times New Roman" w:cs="Times New Roman"/>
          <w:sz w:val="28"/>
        </w:rPr>
        <w:t>умме 12006,01 руб. по договору № 138209 от 29.01.2015 па предоставление услуги доступа к сети Интернет и 2184,51 руб. по договору № 806 от 29.01.2015 о возмездном оказании услуг электросвязи е ОАО «Ростелеком», которое продолжает оставаться па 01.09.2015.</w:t>
      </w:r>
    </w:p>
    <w:p w:rsidR="00480546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>Учитывая, что выявленные нарушения не содержат признаки состава административных правонарушений, предусмотренных Кодексом Российской федерации об административных правонарушениях, материалы проведения плановой проверки не направлены в Управление Федеральной Антимонопольной службы Краснодарского края.</w:t>
      </w:r>
    </w:p>
    <w:p w:rsidR="00FF064F" w:rsidRPr="00480546" w:rsidRDefault="00480546" w:rsidP="0048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546">
        <w:rPr>
          <w:rFonts w:ascii="Times New Roman" w:hAnsi="Times New Roman" w:cs="Times New Roman"/>
          <w:sz w:val="28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Pr="00480546">
        <w:rPr>
          <w:rFonts w:ascii="Times New Roman" w:hAnsi="Times New Roman" w:cs="Times New Roman"/>
          <w:sz w:val="28"/>
        </w:rPr>
        <w:t>Оголь</w:t>
      </w:r>
      <w:proofErr w:type="spellEnd"/>
      <w:r w:rsidRPr="00480546">
        <w:rPr>
          <w:rFonts w:ascii="Times New Roman" w:hAnsi="Times New Roman" w:cs="Times New Roman"/>
          <w:sz w:val="28"/>
        </w:rPr>
        <w:t>.</w:t>
      </w:r>
    </w:p>
    <w:sectPr w:rsidR="00FF064F" w:rsidRPr="0048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6"/>
    <w:rsid w:val="00480546"/>
    <w:rsid w:val="007B23C1"/>
    <w:rsid w:val="008C1010"/>
    <w:rsid w:val="00D420E4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1</cp:revision>
  <dcterms:created xsi:type="dcterms:W3CDTF">2015-10-28T10:14:00Z</dcterms:created>
  <dcterms:modified xsi:type="dcterms:W3CDTF">2015-10-28T10:29:00Z</dcterms:modified>
</cp:coreProperties>
</file>