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A0" w:rsidRPr="009F20C0" w:rsidRDefault="00F660A0" w:rsidP="009F20C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0C0">
        <w:rPr>
          <w:rFonts w:ascii="Times New Roman" w:hAnsi="Times New Roman" w:cs="Times New Roman"/>
          <w:b/>
          <w:sz w:val="28"/>
          <w:szCs w:val="28"/>
          <w:lang w:val="ru-RU"/>
        </w:rPr>
        <w:t>Тема поста: Что такое СНИЛС, и зачем он нужен</w:t>
      </w:r>
    </w:p>
    <w:p w:rsidR="00F660A0" w:rsidRPr="009F20C0" w:rsidRDefault="00F660A0" w:rsidP="009F20C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C0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47E9FF0" wp14:editId="48CA9CF1">
            <wp:extent cx="4572000" cy="3200400"/>
            <wp:effectExtent l="0" t="0" r="0" b="0"/>
            <wp:docPr id="17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 descr="12096172_994229833973335_8354759532400006120_n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20C0" w:rsidRDefault="009F20C0" w:rsidP="009F20C0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A0" w:rsidRPr="009F20C0" w:rsidRDefault="00F660A0" w:rsidP="009F20C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b/>
          <w:sz w:val="24"/>
          <w:szCs w:val="24"/>
        </w:rPr>
        <w:t>Facebook</w:t>
      </w:r>
      <w:r w:rsidRPr="009F2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F660A0" w:rsidRPr="009F20C0" w:rsidRDefault="00F660A0" w:rsidP="009F20C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b/>
          <w:sz w:val="24"/>
          <w:szCs w:val="24"/>
          <w:lang w:val="ru-RU"/>
        </w:rPr>
        <w:t>11 цифр, без которых нельзя получить госуслуги</w:t>
      </w:r>
    </w:p>
    <w:p w:rsidR="00F660A0" w:rsidRPr="009F20C0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>СНИЛС — это номер из 11 цифр, указанный в карточке пенсионного страхования. В практическом смысле это номер вашего личного пенсионного счета, на который начисляется будущая пенсия. Обычно зелёную карточку со СНИЛС выдаёт работодатель.</w:t>
      </w:r>
    </w:p>
    <w:p w:rsidR="00F660A0" w:rsidRPr="009F20C0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>СНИЛС даёт вам доступ к личному ка</w:t>
      </w:r>
      <w:bookmarkStart w:id="0" w:name="_GoBack"/>
      <w:bookmarkEnd w:id="0"/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бинету на портале госуслуг: FB - </w:t>
      </w:r>
      <w:r w:rsidRPr="009F20C0">
        <w:rPr>
          <w:rFonts w:ascii="Times New Roman" w:hAnsi="Times New Roman" w:cs="Times New Roman"/>
          <w:sz w:val="24"/>
          <w:szCs w:val="24"/>
        </w:rPr>
        <w:fldChar w:fldCharType="begin"/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F20C0">
        <w:rPr>
          <w:rFonts w:ascii="Times New Roman" w:hAnsi="Times New Roman" w:cs="Times New Roman"/>
          <w:sz w:val="24"/>
          <w:szCs w:val="24"/>
        </w:rPr>
        <w:instrText>HYPERLINK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F20C0">
        <w:rPr>
          <w:rFonts w:ascii="Times New Roman" w:hAnsi="Times New Roman" w:cs="Times New Roman"/>
          <w:sz w:val="24"/>
          <w:szCs w:val="24"/>
        </w:rPr>
        <w:instrText>https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F20C0">
        <w:rPr>
          <w:rFonts w:ascii="Times New Roman" w:hAnsi="Times New Roman" w:cs="Times New Roman"/>
          <w:sz w:val="24"/>
          <w:szCs w:val="24"/>
        </w:rPr>
        <w:instrText>goo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F20C0">
        <w:rPr>
          <w:rFonts w:ascii="Times New Roman" w:hAnsi="Times New Roman" w:cs="Times New Roman"/>
          <w:sz w:val="24"/>
          <w:szCs w:val="24"/>
        </w:rPr>
        <w:instrText>gl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F20C0">
        <w:rPr>
          <w:rFonts w:ascii="Times New Roman" w:hAnsi="Times New Roman" w:cs="Times New Roman"/>
          <w:sz w:val="24"/>
          <w:szCs w:val="24"/>
        </w:rPr>
        <w:instrText>A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9F20C0">
        <w:rPr>
          <w:rFonts w:ascii="Times New Roman" w:hAnsi="Times New Roman" w:cs="Times New Roman"/>
          <w:sz w:val="24"/>
          <w:szCs w:val="24"/>
        </w:rPr>
        <w:instrText>Yl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9F20C0">
        <w:rPr>
          <w:rFonts w:ascii="Times New Roman" w:hAnsi="Times New Roman" w:cs="Times New Roman"/>
          <w:sz w:val="24"/>
          <w:szCs w:val="24"/>
        </w:rPr>
        <w:instrText>v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F20C0">
        <w:rPr>
          <w:rFonts w:ascii="Times New Roman" w:hAnsi="Times New Roman" w:cs="Times New Roman"/>
          <w:sz w:val="24"/>
          <w:szCs w:val="24"/>
        </w:rPr>
        <w:instrText>h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F20C0">
        <w:rPr>
          <w:rFonts w:ascii="Times New Roman" w:hAnsi="Times New Roman" w:cs="Times New Roman"/>
          <w:sz w:val="24"/>
          <w:szCs w:val="24"/>
        </w:rPr>
        <w:fldChar w:fldCharType="separate"/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A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Yl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v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9F20C0">
        <w:rPr>
          <w:rFonts w:ascii="Times New Roman" w:hAnsi="Times New Roman" w:cs="Times New Roman"/>
          <w:sz w:val="24"/>
          <w:szCs w:val="24"/>
        </w:rPr>
        <w:fldChar w:fldCharType="begin"/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F20C0">
        <w:rPr>
          <w:rFonts w:ascii="Times New Roman" w:hAnsi="Times New Roman" w:cs="Times New Roman"/>
          <w:sz w:val="24"/>
          <w:szCs w:val="24"/>
        </w:rPr>
        <w:instrText>HYPERLINK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9F20C0">
        <w:rPr>
          <w:rFonts w:ascii="Times New Roman" w:hAnsi="Times New Roman" w:cs="Times New Roman"/>
          <w:sz w:val="24"/>
          <w:szCs w:val="24"/>
        </w:rPr>
        <w:instrText>https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9F20C0">
        <w:rPr>
          <w:rFonts w:ascii="Times New Roman" w:hAnsi="Times New Roman" w:cs="Times New Roman"/>
          <w:sz w:val="24"/>
          <w:szCs w:val="24"/>
        </w:rPr>
        <w:instrText>goo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9F20C0">
        <w:rPr>
          <w:rFonts w:ascii="Times New Roman" w:hAnsi="Times New Roman" w:cs="Times New Roman"/>
          <w:sz w:val="24"/>
          <w:szCs w:val="24"/>
        </w:rPr>
        <w:instrText>gl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9F20C0">
        <w:rPr>
          <w:rFonts w:ascii="Times New Roman" w:hAnsi="Times New Roman" w:cs="Times New Roman"/>
          <w:sz w:val="24"/>
          <w:szCs w:val="24"/>
        </w:rPr>
        <w:instrText>LHr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9F20C0">
        <w:rPr>
          <w:rFonts w:ascii="Times New Roman" w:hAnsi="Times New Roman" w:cs="Times New Roman"/>
          <w:sz w:val="24"/>
          <w:szCs w:val="24"/>
        </w:rPr>
        <w:instrText>yy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9F20C0">
        <w:rPr>
          <w:rFonts w:ascii="Times New Roman" w:hAnsi="Times New Roman" w:cs="Times New Roman"/>
          <w:sz w:val="24"/>
          <w:szCs w:val="24"/>
        </w:rPr>
        <w:instrText>h</w:instrText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F20C0">
        <w:rPr>
          <w:rFonts w:ascii="Times New Roman" w:hAnsi="Times New Roman" w:cs="Times New Roman"/>
          <w:sz w:val="24"/>
          <w:szCs w:val="24"/>
        </w:rPr>
        <w:fldChar w:fldCharType="separate"/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LHr</w:t>
      </w:r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proofErr w:type="spellStart"/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t>yy</w:t>
      </w:r>
      <w:proofErr w:type="spellEnd"/>
      <w:r w:rsidRPr="009F20C0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. Ещё номер СНИЛС нужен, чтобы получить госуслуги, например, записаться к врачу, получить пособие или материнский капитал. </w:t>
      </w:r>
    </w:p>
    <w:p w:rsidR="00F660A0" w:rsidRPr="009F20C0" w:rsidRDefault="00F660A0" w:rsidP="009F20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 xml:space="preserve">Данные в карточке обязательно должны совпадать с паспортными, поэтому если вы изменили фамилию, имя, отчество или пол, карточку нужно поменять на новую. Это тоже делают через работодателя или Пенсионный фонд. Сам номер при этом не поменяется — он у вас раз и навсегда. </w:t>
      </w:r>
      <w:proofErr w:type="spellStart"/>
      <w:r w:rsidRPr="009F20C0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9F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0C0">
        <w:rPr>
          <w:rFonts w:ascii="Times New Roman" w:hAnsi="Times New Roman" w:cs="Times New Roman"/>
          <w:sz w:val="24"/>
          <w:szCs w:val="24"/>
        </w:rPr>
        <w:t>учить</w:t>
      </w:r>
      <w:proofErr w:type="spellEnd"/>
      <w:r w:rsidRPr="009F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0C0">
        <w:rPr>
          <w:rFonts w:ascii="Times New Roman" w:hAnsi="Times New Roman" w:cs="Times New Roman"/>
          <w:sz w:val="24"/>
          <w:szCs w:val="24"/>
        </w:rPr>
        <w:t>наизусть</w:t>
      </w:r>
      <w:proofErr w:type="spellEnd"/>
      <w:r w:rsidRPr="009F20C0">
        <w:rPr>
          <w:rFonts w:ascii="Times New Roman" w:hAnsi="Times New Roman" w:cs="Times New Roman"/>
          <w:sz w:val="24"/>
          <w:szCs w:val="24"/>
        </w:rPr>
        <w:t>. :-)</w:t>
      </w:r>
    </w:p>
    <w:p w:rsidR="009F20C0" w:rsidRDefault="009F20C0" w:rsidP="009F20C0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A0" w:rsidRPr="009F20C0" w:rsidRDefault="00F660A0" w:rsidP="009F20C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F660A0" w:rsidRPr="009F20C0" w:rsidRDefault="00F660A0" w:rsidP="009F20C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C0">
        <w:rPr>
          <w:rFonts w:ascii="Times New Roman" w:hAnsi="Times New Roman" w:cs="Times New Roman"/>
          <w:sz w:val="24"/>
          <w:szCs w:val="24"/>
          <w:lang w:val="ru-RU"/>
        </w:rPr>
        <w:t>Сегодня рассказываем, что такое СНИЛС, и зачем он нужен. Пост в Фейсбуке: (ссылка) или Вконтакте: (ссылка)</w:t>
      </w:r>
    </w:p>
    <w:p w:rsidR="00CB244B" w:rsidRPr="009F20C0" w:rsidRDefault="00CB244B" w:rsidP="009F2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244B" w:rsidRPr="009F20C0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9F20C0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19D5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60A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2032-6CCC-45EB-83FA-C9955B7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2015-11-13T08:41:00Z</dcterms:created>
  <dcterms:modified xsi:type="dcterms:W3CDTF">2015-11-13T08:45:00Z</dcterms:modified>
</cp:coreProperties>
</file>