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4" w:rsidRDefault="006C4534" w:rsidP="00E57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5737B">
        <w:rPr>
          <w:rFonts w:ascii="Times New Roman" w:hAnsi="Times New Roman" w:cs="Times New Roman"/>
          <w:sz w:val="28"/>
          <w:szCs w:val="28"/>
        </w:rPr>
        <w:t>организаций</w:t>
      </w:r>
      <w:r w:rsidR="00EF4DA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E575F7" w:rsidRDefault="009203C7" w:rsidP="00E57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37B">
        <w:rPr>
          <w:rFonts w:ascii="Times New Roman" w:hAnsi="Times New Roman" w:cs="Times New Roman"/>
          <w:sz w:val="28"/>
          <w:szCs w:val="28"/>
        </w:rPr>
        <w:t>задолженность на ОПС и ОМС с 2010 года</w:t>
      </w:r>
    </w:p>
    <w:p w:rsidR="00017497" w:rsidRDefault="00017497" w:rsidP="0001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675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67492D" w:rsidTr="00D5737B">
        <w:tc>
          <w:tcPr>
            <w:tcW w:w="993" w:type="dxa"/>
          </w:tcPr>
          <w:p w:rsidR="00D5737B" w:rsidRDefault="00D5737B" w:rsidP="006C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79" w:type="dxa"/>
          </w:tcPr>
          <w:p w:rsidR="00D5737B" w:rsidRDefault="00D5737B" w:rsidP="006C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плательщика</w:t>
            </w:r>
          </w:p>
        </w:tc>
      </w:tr>
      <w:tr w:rsidR="0067492D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tabs>
                <w:tab w:val="center" w:pos="3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АГРОФИРМА «ГОЛУБИЦКАЯ»</w:t>
            </w:r>
          </w:p>
        </w:tc>
      </w:tr>
      <w:tr w:rsidR="0067492D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«ПРИМОРСКОЕ»</w:t>
            </w:r>
          </w:p>
        </w:tc>
      </w:tr>
      <w:tr w:rsidR="0067492D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«ФОНТАЛ»</w:t>
            </w:r>
          </w:p>
        </w:tc>
      </w:tr>
      <w:tr w:rsidR="0067492D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ГСП «СВЕТЛЫЙ ПУТЬ»</w:t>
            </w:r>
          </w:p>
        </w:tc>
      </w:tr>
      <w:tr w:rsidR="0067492D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ГППР «КРАСНООКТЯБРЬСКИЙ»</w:t>
            </w:r>
          </w:p>
        </w:tc>
      </w:tr>
      <w:tr w:rsidR="0067492D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РМУП «ТЕМПЛОВЫЕ СЕТИ»</w:t>
            </w:r>
          </w:p>
        </w:tc>
      </w:tr>
      <w:tr w:rsidR="00486B7E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«МОЛОК</w:t>
            </w:r>
            <w:r w:rsidR="009203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6B7E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«АВАНГАРД»</w:t>
            </w:r>
          </w:p>
        </w:tc>
      </w:tr>
      <w:tr w:rsidR="00486B7E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«РАССВЕТ-1»</w:t>
            </w:r>
          </w:p>
        </w:tc>
      </w:tr>
      <w:tr w:rsidR="0067492D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«ТАМАНЬАГРО»</w:t>
            </w:r>
          </w:p>
        </w:tc>
      </w:tr>
      <w:tr w:rsidR="0067492D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 ИНФОР»</w:t>
            </w:r>
          </w:p>
        </w:tc>
      </w:tr>
      <w:tr w:rsidR="0067492D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«ЖКХ-ГОЛУБИЦКАЯ»</w:t>
            </w:r>
          </w:p>
        </w:tc>
      </w:tr>
      <w:tr w:rsidR="0067492D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«КУБАНСКИЕ ВИНА»</w:t>
            </w:r>
          </w:p>
        </w:tc>
      </w:tr>
      <w:tr w:rsidR="0067492D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«ТОРГОВЫЙ ДОМ ЗАПОРОЖСКИЙ-2»</w:t>
            </w:r>
          </w:p>
        </w:tc>
      </w:tr>
      <w:tr w:rsidR="0067492D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«ТСРЗ»</w:t>
            </w:r>
          </w:p>
        </w:tc>
      </w:tr>
      <w:tr w:rsidR="0067492D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«КУБАНСКАЯ ЛОЗА»</w:t>
            </w:r>
          </w:p>
        </w:tc>
      </w:tr>
      <w:tr w:rsidR="0067492D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адыкин</w:t>
            </w:r>
            <w:proofErr w:type="spellEnd"/>
            <w:r w:rsidR="00DA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</w:tc>
      </w:tr>
      <w:tr w:rsidR="0067492D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етренко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</w:tr>
      <w:tr w:rsidR="0067492D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«ККПП»</w:t>
            </w:r>
          </w:p>
        </w:tc>
      </w:tr>
      <w:tr w:rsidR="00486B7E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«СОЗВЕЗДИЕ ТАМАНИ»</w:t>
            </w:r>
          </w:p>
        </w:tc>
      </w:tr>
      <w:tr w:rsidR="00486B7E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«ТУ ЖКХ»</w:t>
            </w:r>
          </w:p>
        </w:tc>
      </w:tr>
      <w:tr w:rsidR="00486B7E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«КУБАНСКИЙ ВИНОДЕЛ»</w:t>
            </w:r>
          </w:p>
        </w:tc>
      </w:tr>
      <w:tr w:rsidR="00486B7E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«БЛАГОУСТРОЙСТВО»</w:t>
            </w:r>
          </w:p>
        </w:tc>
      </w:tr>
      <w:tr w:rsidR="00486B7E" w:rsidTr="00D5737B">
        <w:tc>
          <w:tcPr>
            <w:tcW w:w="993" w:type="dxa"/>
          </w:tcPr>
          <w:p w:rsidR="00D5737B" w:rsidRPr="00FF1F0E" w:rsidRDefault="00D5737B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5737B" w:rsidRDefault="00D5737B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«УК</w:t>
            </w:r>
            <w:r w:rsidR="0067492D">
              <w:rPr>
                <w:rFonts w:ascii="Times New Roman" w:hAnsi="Times New Roman" w:cs="Times New Roman"/>
                <w:sz w:val="28"/>
                <w:szCs w:val="28"/>
              </w:rPr>
              <w:t xml:space="preserve"> «ПОРТ КАВКАЗ»</w:t>
            </w:r>
          </w:p>
        </w:tc>
      </w:tr>
      <w:tr w:rsidR="00486B7E" w:rsidTr="00D5737B">
        <w:tc>
          <w:tcPr>
            <w:tcW w:w="993" w:type="dxa"/>
          </w:tcPr>
          <w:p w:rsidR="0067492D" w:rsidRPr="00FF1F0E" w:rsidRDefault="0067492D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7492D" w:rsidRDefault="0067492D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ергеевич</w:t>
            </w:r>
          </w:p>
        </w:tc>
      </w:tr>
      <w:tr w:rsidR="00486B7E" w:rsidTr="00D5737B">
        <w:tc>
          <w:tcPr>
            <w:tcW w:w="993" w:type="dxa"/>
          </w:tcPr>
          <w:p w:rsidR="0067492D" w:rsidRPr="00FF1F0E" w:rsidRDefault="0067492D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7492D" w:rsidRDefault="0067492D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«ФСК» «СЕВКАВСТРОЙ»</w:t>
            </w:r>
          </w:p>
        </w:tc>
      </w:tr>
      <w:tr w:rsidR="0067492D" w:rsidTr="00D5737B">
        <w:tc>
          <w:tcPr>
            <w:tcW w:w="993" w:type="dxa"/>
          </w:tcPr>
          <w:p w:rsidR="0067492D" w:rsidRPr="00FF1F0E" w:rsidRDefault="0067492D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7492D" w:rsidRDefault="0067492D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ельников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етрович</w:t>
            </w:r>
          </w:p>
        </w:tc>
      </w:tr>
      <w:tr w:rsidR="0067492D" w:rsidTr="00D5737B">
        <w:tc>
          <w:tcPr>
            <w:tcW w:w="993" w:type="dxa"/>
          </w:tcPr>
          <w:p w:rsidR="0067492D" w:rsidRPr="00FF1F0E" w:rsidRDefault="0067492D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7492D" w:rsidRDefault="0067492D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ельников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 xml:space="preserve">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етрович</w:t>
            </w:r>
          </w:p>
        </w:tc>
      </w:tr>
      <w:tr w:rsidR="0067492D" w:rsidTr="00D5737B">
        <w:tc>
          <w:tcPr>
            <w:tcW w:w="993" w:type="dxa"/>
          </w:tcPr>
          <w:p w:rsidR="0067492D" w:rsidRPr="00FF1F0E" w:rsidRDefault="0067492D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7492D" w:rsidRDefault="0067492D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 xml:space="preserve">натольевна </w:t>
            </w:r>
          </w:p>
        </w:tc>
      </w:tr>
      <w:tr w:rsidR="0067492D" w:rsidTr="00D5737B">
        <w:tc>
          <w:tcPr>
            <w:tcW w:w="993" w:type="dxa"/>
          </w:tcPr>
          <w:p w:rsidR="0067492D" w:rsidRPr="00FF1F0E" w:rsidRDefault="0067492D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7492D" w:rsidRDefault="0067492D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A5BBB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</w:tr>
      <w:tr w:rsidR="0067492D" w:rsidTr="00D5737B">
        <w:tc>
          <w:tcPr>
            <w:tcW w:w="993" w:type="dxa"/>
          </w:tcPr>
          <w:p w:rsidR="0067492D" w:rsidRPr="00FF1F0E" w:rsidRDefault="0067492D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7492D" w:rsidRDefault="0067492D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«ЭКОСТОЙ-ЮГ»</w:t>
            </w:r>
          </w:p>
        </w:tc>
      </w:tr>
      <w:tr w:rsidR="0067492D" w:rsidTr="00D5737B">
        <w:tc>
          <w:tcPr>
            <w:tcW w:w="993" w:type="dxa"/>
          </w:tcPr>
          <w:p w:rsidR="0067492D" w:rsidRPr="00FF1F0E" w:rsidRDefault="0067492D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7492D" w:rsidRDefault="0067492D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«ТАМАНЬАВТОДОРСТРОЙ»</w:t>
            </w:r>
          </w:p>
        </w:tc>
      </w:tr>
      <w:tr w:rsidR="0067492D" w:rsidTr="00D5737B">
        <w:tc>
          <w:tcPr>
            <w:tcW w:w="993" w:type="dxa"/>
          </w:tcPr>
          <w:p w:rsidR="0067492D" w:rsidRPr="00FF1F0E" w:rsidRDefault="0067492D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7492D" w:rsidRDefault="0067492D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«ТПТ»</w:t>
            </w:r>
          </w:p>
        </w:tc>
      </w:tr>
      <w:tr w:rsidR="0067492D" w:rsidTr="00D5737B">
        <w:tc>
          <w:tcPr>
            <w:tcW w:w="993" w:type="dxa"/>
          </w:tcPr>
          <w:p w:rsidR="0067492D" w:rsidRPr="00FF1F0E" w:rsidRDefault="0067492D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7492D" w:rsidRDefault="00486B7E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«ТЛК»</w:t>
            </w:r>
          </w:p>
        </w:tc>
      </w:tr>
      <w:tr w:rsidR="00486B7E" w:rsidTr="00D5737B">
        <w:tc>
          <w:tcPr>
            <w:tcW w:w="993" w:type="dxa"/>
          </w:tcPr>
          <w:p w:rsidR="00486B7E" w:rsidRPr="00FF1F0E" w:rsidRDefault="00486B7E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86B7E" w:rsidRDefault="00486B7E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«ЧЕРНОМОРЕЦ»</w:t>
            </w:r>
          </w:p>
        </w:tc>
      </w:tr>
      <w:tr w:rsidR="00486B7E" w:rsidTr="00D5737B">
        <w:tc>
          <w:tcPr>
            <w:tcW w:w="993" w:type="dxa"/>
          </w:tcPr>
          <w:p w:rsidR="00486B7E" w:rsidRPr="00FF1F0E" w:rsidRDefault="00486B7E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86B7E" w:rsidRDefault="00486B7E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«КАВКАЗМОРСЕРВИС»</w:t>
            </w:r>
          </w:p>
        </w:tc>
      </w:tr>
      <w:tr w:rsidR="00486B7E" w:rsidTr="00D5737B">
        <w:tc>
          <w:tcPr>
            <w:tcW w:w="993" w:type="dxa"/>
          </w:tcPr>
          <w:p w:rsidR="00486B7E" w:rsidRPr="00FF1F0E" w:rsidRDefault="00486B7E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86B7E" w:rsidRDefault="00486B7E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«МОРСКИЕ ГРУЗОВЫЕ ПЕРЕВОЗКИ»</w:t>
            </w:r>
          </w:p>
        </w:tc>
      </w:tr>
      <w:tr w:rsidR="00486B7E" w:rsidTr="00D5737B">
        <w:tc>
          <w:tcPr>
            <w:tcW w:w="993" w:type="dxa"/>
          </w:tcPr>
          <w:p w:rsidR="00486B7E" w:rsidRPr="00FF1F0E" w:rsidRDefault="00486B7E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86B7E" w:rsidRDefault="00486B7E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«КВК»</w:t>
            </w:r>
          </w:p>
        </w:tc>
      </w:tr>
      <w:tr w:rsidR="00486B7E" w:rsidTr="00D5737B">
        <w:tc>
          <w:tcPr>
            <w:tcW w:w="993" w:type="dxa"/>
          </w:tcPr>
          <w:p w:rsidR="00486B7E" w:rsidRPr="00FF1F0E" w:rsidRDefault="00486B7E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86B7E" w:rsidRDefault="00486B7E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«ПОРТ МЕЧЕЛ-ТЕМРЮК»</w:t>
            </w:r>
          </w:p>
        </w:tc>
      </w:tr>
      <w:tr w:rsidR="00486B7E" w:rsidTr="00D5737B">
        <w:tc>
          <w:tcPr>
            <w:tcW w:w="993" w:type="dxa"/>
          </w:tcPr>
          <w:p w:rsidR="00486B7E" w:rsidRPr="00FF1F0E" w:rsidRDefault="00486B7E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86B7E" w:rsidRDefault="00486B7E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«ТЕМРЮК-РЫБА»</w:t>
            </w:r>
          </w:p>
        </w:tc>
      </w:tr>
      <w:tr w:rsidR="00486B7E" w:rsidTr="00D5737B">
        <w:tc>
          <w:tcPr>
            <w:tcW w:w="993" w:type="dxa"/>
          </w:tcPr>
          <w:p w:rsidR="00486B7E" w:rsidRPr="00FF1F0E" w:rsidRDefault="00486B7E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86B7E" w:rsidRDefault="00486B7E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«ЗЕРНОВОЙ ТЕРМИНАЛ «ПОРТ ТЕМРЮК»</w:t>
            </w:r>
          </w:p>
        </w:tc>
      </w:tr>
      <w:tr w:rsidR="00486B7E" w:rsidTr="00D5737B">
        <w:tc>
          <w:tcPr>
            <w:tcW w:w="993" w:type="dxa"/>
          </w:tcPr>
          <w:p w:rsidR="00486B7E" w:rsidRPr="00FF1F0E" w:rsidRDefault="00486B7E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86B7E" w:rsidRDefault="00486B7E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«СФЕРА»</w:t>
            </w:r>
          </w:p>
        </w:tc>
      </w:tr>
      <w:tr w:rsidR="00486B7E" w:rsidTr="00D5737B">
        <w:tc>
          <w:tcPr>
            <w:tcW w:w="993" w:type="dxa"/>
          </w:tcPr>
          <w:p w:rsidR="00486B7E" w:rsidRPr="00FF1F0E" w:rsidRDefault="00486B7E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86B7E" w:rsidRDefault="00486B7E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«ПРОМ-ЭКО»</w:t>
            </w:r>
          </w:p>
        </w:tc>
      </w:tr>
      <w:tr w:rsidR="00486B7E" w:rsidTr="00D5737B">
        <w:tc>
          <w:tcPr>
            <w:tcW w:w="993" w:type="dxa"/>
          </w:tcPr>
          <w:p w:rsidR="00486B7E" w:rsidRPr="00FF1F0E" w:rsidRDefault="00486B7E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86B7E" w:rsidRDefault="00486B7E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«ТОРГОВЫЙ ДОМ ПАНАГИЯ»</w:t>
            </w:r>
          </w:p>
        </w:tc>
      </w:tr>
      <w:tr w:rsidR="00486B7E" w:rsidTr="00D5737B">
        <w:tc>
          <w:tcPr>
            <w:tcW w:w="993" w:type="dxa"/>
          </w:tcPr>
          <w:p w:rsidR="00486B7E" w:rsidRPr="00FF1F0E" w:rsidRDefault="00486B7E" w:rsidP="009203C7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86B7E" w:rsidRDefault="00486B7E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</w:t>
            </w:r>
            <w:r w:rsidR="009203C7">
              <w:rPr>
                <w:rFonts w:ascii="Times New Roman" w:hAnsi="Times New Roman" w:cs="Times New Roman"/>
                <w:sz w:val="28"/>
                <w:szCs w:val="28"/>
              </w:rPr>
              <w:t>етренко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203C7"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03C7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</w:tr>
      <w:tr w:rsidR="00486B7E" w:rsidTr="00D5737B">
        <w:tc>
          <w:tcPr>
            <w:tcW w:w="993" w:type="dxa"/>
          </w:tcPr>
          <w:p w:rsidR="00486B7E" w:rsidRPr="00FF1F0E" w:rsidRDefault="00486B7E" w:rsidP="009203C7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86B7E" w:rsidRDefault="00486B7E" w:rsidP="00920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«АГЕНСТВО ЛЕБЕДЬ»</w:t>
            </w:r>
          </w:p>
        </w:tc>
      </w:tr>
    </w:tbl>
    <w:p w:rsidR="006C4534" w:rsidRPr="00AF3E74" w:rsidRDefault="006C4534" w:rsidP="009203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4534" w:rsidRPr="00AF3E74" w:rsidSect="00AF3E74">
      <w:pgSz w:w="11906" w:h="16838"/>
      <w:pgMar w:top="993" w:right="707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496C"/>
    <w:multiLevelType w:val="hybridMultilevel"/>
    <w:tmpl w:val="4C4E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73F79"/>
    <w:multiLevelType w:val="hybridMultilevel"/>
    <w:tmpl w:val="9B9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F4BC4"/>
    <w:multiLevelType w:val="multilevel"/>
    <w:tmpl w:val="98E04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0E"/>
    <w:rsid w:val="00017497"/>
    <w:rsid w:val="000B3AE9"/>
    <w:rsid w:val="000F6ED5"/>
    <w:rsid w:val="001441D9"/>
    <w:rsid w:val="001636DF"/>
    <w:rsid w:val="0017697C"/>
    <w:rsid w:val="003205A4"/>
    <w:rsid w:val="00430AAC"/>
    <w:rsid w:val="00480B84"/>
    <w:rsid w:val="00486B7E"/>
    <w:rsid w:val="00491B82"/>
    <w:rsid w:val="005353C6"/>
    <w:rsid w:val="005433AB"/>
    <w:rsid w:val="0067492D"/>
    <w:rsid w:val="006C4534"/>
    <w:rsid w:val="006F10AC"/>
    <w:rsid w:val="006F6CE9"/>
    <w:rsid w:val="0071420F"/>
    <w:rsid w:val="00776D73"/>
    <w:rsid w:val="009045EB"/>
    <w:rsid w:val="00917056"/>
    <w:rsid w:val="009203C7"/>
    <w:rsid w:val="00935D91"/>
    <w:rsid w:val="009461BA"/>
    <w:rsid w:val="009C080F"/>
    <w:rsid w:val="00A3071A"/>
    <w:rsid w:val="00AF3E74"/>
    <w:rsid w:val="00B72D34"/>
    <w:rsid w:val="00C16F3D"/>
    <w:rsid w:val="00C96A2C"/>
    <w:rsid w:val="00D21F2A"/>
    <w:rsid w:val="00D3190E"/>
    <w:rsid w:val="00D5737B"/>
    <w:rsid w:val="00D85747"/>
    <w:rsid w:val="00DA5BBB"/>
    <w:rsid w:val="00DE6696"/>
    <w:rsid w:val="00E575F7"/>
    <w:rsid w:val="00EB12C6"/>
    <w:rsid w:val="00EF4DA1"/>
    <w:rsid w:val="00F60D53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AE9"/>
    <w:pPr>
      <w:ind w:left="720"/>
      <w:contextualSpacing/>
    </w:pPr>
  </w:style>
  <w:style w:type="paragraph" w:styleId="a5">
    <w:name w:val="Body Text"/>
    <w:basedOn w:val="a"/>
    <w:link w:val="a6"/>
    <w:rsid w:val="00FF1F0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FF1F0E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AE9"/>
    <w:pPr>
      <w:ind w:left="720"/>
      <w:contextualSpacing/>
    </w:pPr>
  </w:style>
  <w:style w:type="paragraph" w:styleId="a5">
    <w:name w:val="Body Text"/>
    <w:basedOn w:val="a"/>
    <w:link w:val="a6"/>
    <w:rsid w:val="00FF1F0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FF1F0E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Zemlyakova Svetlana Grigorievna</dc:creator>
  <cp:lastModifiedBy>Kondrateva Svetlana Nikolaevna</cp:lastModifiedBy>
  <cp:revision>22</cp:revision>
  <cp:lastPrinted>2015-07-16T10:26:00Z</cp:lastPrinted>
  <dcterms:created xsi:type="dcterms:W3CDTF">2015-04-14T07:33:00Z</dcterms:created>
  <dcterms:modified xsi:type="dcterms:W3CDTF">2015-09-04T12:57:00Z</dcterms:modified>
</cp:coreProperties>
</file>