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E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59E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59E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59E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59E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59E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959E1" w:rsidRPr="004C1513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9E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37F8C" w:rsidRDefault="00237F8C" w:rsidP="004C15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8C" w:rsidRDefault="00237F8C" w:rsidP="004C15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8C" w:rsidRDefault="00237F8C" w:rsidP="004C15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F8C" w:rsidRDefault="00237F8C" w:rsidP="004C15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F03" w:rsidRDefault="00F959E1" w:rsidP="00A61F0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51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61F0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A61F03" w:rsidRDefault="00A61F03" w:rsidP="00A61F0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</w:t>
      </w:r>
      <w:r w:rsidR="008A1FEB">
        <w:rPr>
          <w:rFonts w:ascii="Times New Roman" w:eastAsia="Times New Roman" w:hAnsi="Times New Roman" w:cs="Times New Roman"/>
          <w:b/>
          <w:sz w:val="28"/>
          <w:szCs w:val="28"/>
        </w:rPr>
        <w:t>разования Темрюкский район от 1</w:t>
      </w:r>
      <w:r w:rsidR="008A1FEB" w:rsidRPr="008A1FE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2012 года </w:t>
      </w:r>
    </w:p>
    <w:p w:rsidR="00A61F03" w:rsidRDefault="00A61F03" w:rsidP="00A61F0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1 «О порядке формирования и финансового обеспечения выполнения муниципальных заданий на оказание муниципальных услуг физическим и (или) юридическим лицам в муниципальном образовании </w:t>
      </w:r>
    </w:p>
    <w:p w:rsidR="00A61F03" w:rsidRPr="004C1513" w:rsidRDefault="00A61F03" w:rsidP="00A61F03">
      <w:pPr>
        <w:pStyle w:val="a3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Темрюкский район</w:t>
      </w:r>
      <w:r w:rsidR="0003022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59E1" w:rsidRDefault="00F959E1" w:rsidP="00F959E1">
      <w:pPr>
        <w:pStyle w:val="a3"/>
        <w:ind w:firstLine="85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959E1" w:rsidRPr="00F959E1" w:rsidRDefault="00F959E1" w:rsidP="00F959E1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0225" w:rsidRDefault="00030225" w:rsidP="0003022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25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 Краснода</w:t>
      </w:r>
      <w:r w:rsidR="008A1FEB">
        <w:rPr>
          <w:rFonts w:ascii="Times New Roman" w:hAnsi="Times New Roman" w:cs="Times New Roman"/>
          <w:sz w:val="28"/>
          <w:szCs w:val="28"/>
        </w:rPr>
        <w:t>рского края от 7 декабря 2010 года № 1093 «</w:t>
      </w:r>
      <w:r w:rsidRPr="00030225">
        <w:rPr>
          <w:rFonts w:ascii="Times New Roman" w:hAnsi="Times New Roman" w:cs="Times New Roman"/>
          <w:sz w:val="28"/>
          <w:szCs w:val="28"/>
        </w:rPr>
        <w:t>О порядке формирования и финансового обеспечения выполнения государственного задания в отношении государственных</w:t>
      </w:r>
      <w:r w:rsidR="008A1FEB">
        <w:rPr>
          <w:rFonts w:ascii="Times New Roman" w:hAnsi="Times New Roman" w:cs="Times New Roman"/>
          <w:sz w:val="28"/>
          <w:szCs w:val="28"/>
        </w:rPr>
        <w:t xml:space="preserve"> учреждений Краснодарского края» (с изменениями и дополнениями)</w:t>
      </w:r>
      <w:r w:rsidRPr="000302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302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3022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302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3022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64A51" w:rsidRDefault="00454460" w:rsidP="0003022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</w:t>
      </w:r>
      <w:r w:rsidR="00030225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030225" w:rsidRPr="00030225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030225" w:rsidRPr="0003022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</w:t>
      </w:r>
      <w:r w:rsidR="008A1FEB">
        <w:rPr>
          <w:rFonts w:ascii="Times New Roman" w:eastAsia="Times New Roman" w:hAnsi="Times New Roman" w:cs="Times New Roman"/>
          <w:sz w:val="28"/>
          <w:szCs w:val="28"/>
        </w:rPr>
        <w:t>разования Темрюкский район от 10</w:t>
      </w:r>
      <w:r w:rsidR="00030225" w:rsidRPr="00030225">
        <w:rPr>
          <w:rFonts w:ascii="Times New Roman" w:eastAsia="Times New Roman" w:hAnsi="Times New Roman" w:cs="Times New Roman"/>
          <w:sz w:val="28"/>
          <w:szCs w:val="28"/>
        </w:rPr>
        <w:t xml:space="preserve"> января 2012 года № 1 «О порядке формирования и финансового обеспечения выполнения муниципальных заданий на оказание муниципальных услуг физическим и (или) юридическим лицам в муниципальном образовании Темрюкский район</w:t>
      </w:r>
      <w:r w:rsidR="000302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4A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253B" w:rsidRPr="00DD253B" w:rsidRDefault="00064A51" w:rsidP="00064A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54460">
        <w:rPr>
          <w:rFonts w:ascii="Times New Roman" w:eastAsia="Times New Roman" w:hAnsi="Times New Roman" w:cs="Times New Roman"/>
          <w:sz w:val="28"/>
          <w:szCs w:val="28"/>
        </w:rPr>
        <w:t xml:space="preserve"> изложить</w:t>
      </w:r>
      <w:r w:rsidR="00030225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454460">
        <w:rPr>
          <w:rFonts w:ascii="Times New Roman" w:eastAsia="Times New Roman" w:hAnsi="Times New Roman" w:cs="Times New Roman"/>
          <w:sz w:val="28"/>
          <w:szCs w:val="28"/>
        </w:rPr>
        <w:t xml:space="preserve">  5 П</w:t>
      </w:r>
      <w:r w:rsidR="00E9510F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="00E9510F" w:rsidRPr="00030225">
        <w:rPr>
          <w:rFonts w:ascii="Times New Roman" w:eastAsia="Times New Roman" w:hAnsi="Times New Roman" w:cs="Times New Roman"/>
          <w:sz w:val="28"/>
          <w:szCs w:val="28"/>
        </w:rPr>
        <w:t>формирования и финансового обеспечения выполнения муниципальных заданий на оказание муниципальных услуг физическим и (или) юридическим лицам в муниципальном образовании Темрюкский район</w:t>
      </w:r>
      <w:r w:rsidR="008A1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следующей редакции </w:t>
      </w:r>
      <w:r w:rsidR="00E9510F">
        <w:rPr>
          <w:rFonts w:ascii="Times New Roman" w:eastAsia="Times New Roman" w:hAnsi="Times New Roman" w:cs="Times New Roman"/>
          <w:sz w:val="28"/>
          <w:szCs w:val="28"/>
        </w:rPr>
        <w:t>«5. Муниципальные задания ежегодно формируются главными распорядителями средств бюджета муниципального образования Темрюкский район по каждой оказываемой муниципальной услуге в соответс</w:t>
      </w:r>
      <w:r w:rsidR="00DD253B">
        <w:rPr>
          <w:rFonts w:ascii="Times New Roman" w:eastAsia="Times New Roman" w:hAnsi="Times New Roman" w:cs="Times New Roman"/>
          <w:sz w:val="28"/>
          <w:szCs w:val="28"/>
        </w:rPr>
        <w:t>твии с ведомственными перечнями</w:t>
      </w:r>
      <w:r w:rsidR="00DD253B" w:rsidRPr="00DD253B">
        <w:rPr>
          <w:rFonts w:ascii="Times New Roman" w:hAnsi="Times New Roman" w:cs="Times New Roman"/>
          <w:sz w:val="28"/>
          <w:szCs w:val="28"/>
        </w:rPr>
        <w:t xml:space="preserve"> </w:t>
      </w:r>
      <w:r w:rsidR="00405133" w:rsidRPr="00030225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1E32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133" w:rsidRPr="00030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217">
        <w:rPr>
          <w:rFonts w:ascii="Times New Roman" w:hAnsi="Times New Roman" w:cs="Times New Roman"/>
          <w:sz w:val="28"/>
          <w:szCs w:val="28"/>
        </w:rPr>
        <w:t>оказываемых</w:t>
      </w:r>
      <w:r w:rsidR="001E3217" w:rsidRPr="00030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133" w:rsidRPr="00030225">
        <w:rPr>
          <w:rFonts w:ascii="Times New Roman" w:eastAsia="Times New Roman" w:hAnsi="Times New Roman" w:cs="Times New Roman"/>
          <w:sz w:val="28"/>
          <w:szCs w:val="28"/>
        </w:rPr>
        <w:t>физическим и (или) юридическим лицам</w:t>
      </w:r>
      <w:r w:rsidR="00405133">
        <w:rPr>
          <w:rFonts w:ascii="Times New Roman" w:hAnsi="Times New Roman" w:cs="Times New Roman"/>
          <w:sz w:val="28"/>
          <w:szCs w:val="28"/>
        </w:rPr>
        <w:t xml:space="preserve"> </w:t>
      </w:r>
      <w:r w:rsidR="00DD253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D253B" w:rsidRPr="00DD253B">
        <w:rPr>
          <w:rFonts w:ascii="Times New Roman" w:hAnsi="Times New Roman" w:cs="Times New Roman"/>
          <w:sz w:val="28"/>
          <w:szCs w:val="28"/>
        </w:rPr>
        <w:t>учреждениями</w:t>
      </w:r>
      <w:r w:rsidR="00405133">
        <w:rPr>
          <w:rFonts w:ascii="Times New Roman" w:hAnsi="Times New Roman" w:cs="Times New Roman"/>
          <w:sz w:val="28"/>
          <w:szCs w:val="28"/>
        </w:rPr>
        <w:t>, утверждаемыми главными распорядителями бюджетных средств</w:t>
      </w:r>
      <w:r w:rsidR="00DD253B" w:rsidRPr="00DD253B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 в отношении подведомственных бюдже</w:t>
      </w:r>
      <w:r w:rsidR="00405133">
        <w:rPr>
          <w:rFonts w:ascii="Times New Roman" w:hAnsi="Times New Roman" w:cs="Times New Roman"/>
          <w:sz w:val="28"/>
          <w:szCs w:val="28"/>
        </w:rPr>
        <w:t>тн</w:t>
      </w:r>
      <w:r w:rsidR="00513F15">
        <w:rPr>
          <w:rFonts w:ascii="Times New Roman" w:hAnsi="Times New Roman" w:cs="Times New Roman"/>
          <w:sz w:val="28"/>
          <w:szCs w:val="28"/>
        </w:rPr>
        <w:t>ых или автономных учреждений</w:t>
      </w:r>
      <w:r w:rsidR="00454460">
        <w:rPr>
          <w:rFonts w:ascii="Times New Roman" w:hAnsi="Times New Roman" w:cs="Times New Roman"/>
          <w:sz w:val="28"/>
          <w:szCs w:val="28"/>
        </w:rPr>
        <w:t>»;</w:t>
      </w:r>
    </w:p>
    <w:p w:rsidR="00CA74E7" w:rsidRPr="00DD253B" w:rsidRDefault="00CA74E7" w:rsidP="00DD2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EB">
        <w:rPr>
          <w:rFonts w:ascii="Times New Roman" w:hAnsi="Times New Roman" w:cs="Times New Roman"/>
          <w:sz w:val="28"/>
          <w:szCs w:val="28"/>
        </w:rPr>
        <w:t xml:space="preserve">  2) </w:t>
      </w:r>
      <w:r w:rsidR="00454460">
        <w:rPr>
          <w:rFonts w:ascii="Times New Roman" w:hAnsi="Times New Roman"/>
          <w:sz w:val="28"/>
          <w:szCs w:val="28"/>
        </w:rPr>
        <w:t>п</w:t>
      </w:r>
      <w:r w:rsidR="00513F15" w:rsidRPr="0085258C">
        <w:rPr>
          <w:rFonts w:ascii="Times New Roman" w:hAnsi="Times New Roman"/>
          <w:sz w:val="28"/>
          <w:szCs w:val="28"/>
        </w:rPr>
        <w:t>риложение № 1 к Порядку формирования и финансового обеспечения выполнения муниципальных заданий на оказание муниципальных услуг физическим и (или) юридическим лицам в муниципальном образовании Темрюкский район признать утратившим силу</w:t>
      </w:r>
      <w:r w:rsidR="00604739">
        <w:rPr>
          <w:rFonts w:ascii="Times New Roman" w:hAnsi="Times New Roman"/>
          <w:sz w:val="28"/>
          <w:szCs w:val="28"/>
        </w:rPr>
        <w:t>.</w:t>
      </w:r>
      <w:r w:rsidR="00513F15" w:rsidRPr="0085258C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2A6C43" w:rsidRPr="002A6C43" w:rsidRDefault="002A6C43" w:rsidP="002A6C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3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0E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информатизации (Манакова) разместить (о</w:t>
      </w:r>
      <w:r w:rsidRPr="00C30E93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0E9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54460">
        <w:rPr>
          <w:rFonts w:ascii="Times New Roman" w:hAnsi="Times New Roman" w:cs="Times New Roman"/>
          <w:sz w:val="28"/>
          <w:szCs w:val="28"/>
        </w:rPr>
        <w:t>«О</w:t>
      </w:r>
      <w:r w:rsidRPr="002A6C43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Темрюкский район от 10 января 2012 года № 1 «О порядке формирования и финансового обеспечения выполнения муниципальных заданий на оказание муниципальных услуг физическим и (или) юридическим лицам в муниципальном образовании Темрюкский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E93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Темрюкский район.</w:t>
      </w:r>
      <w:proofErr w:type="gramEnd"/>
    </w:p>
    <w:p w:rsidR="002A6C43" w:rsidRPr="00C30E93" w:rsidRDefault="002A6C43" w:rsidP="002A6C4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Н.И.Рожкову</w:t>
      </w:r>
      <w:r w:rsidRPr="00C30E9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A6C43" w:rsidRPr="00A671EB" w:rsidRDefault="002A6C43" w:rsidP="002A6C4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4</w:t>
      </w:r>
      <w:r w:rsidRPr="00A671EB">
        <w:rPr>
          <w:rFonts w:ascii="Times New Roman" w:hAnsi="Times New Roman" w:cs="Times New Roman"/>
          <w:spacing w:val="-15"/>
          <w:sz w:val="28"/>
          <w:szCs w:val="28"/>
        </w:rPr>
        <w:t>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671EB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опубликования</w:t>
      </w:r>
      <w:r w:rsidR="007452DF">
        <w:rPr>
          <w:rFonts w:ascii="Times New Roman" w:hAnsi="Times New Roman" w:cs="Times New Roman"/>
          <w:sz w:val="28"/>
          <w:szCs w:val="28"/>
        </w:rPr>
        <w:t>,</w:t>
      </w:r>
      <w:r w:rsidR="00510842" w:rsidRPr="00510842">
        <w:rPr>
          <w:rFonts w:ascii="Times New Roman" w:hAnsi="Times New Roman" w:cs="Times New Roman"/>
          <w:sz w:val="28"/>
          <w:szCs w:val="28"/>
        </w:rPr>
        <w:t xml:space="preserve"> </w:t>
      </w:r>
      <w:r w:rsidR="007452DF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510842">
        <w:rPr>
          <w:rFonts w:ascii="Times New Roman" w:hAnsi="Times New Roman" w:cs="Times New Roman"/>
          <w:sz w:val="28"/>
          <w:szCs w:val="28"/>
        </w:rPr>
        <w:t xml:space="preserve"> 1 января 2016 года</w:t>
      </w:r>
      <w:r w:rsidRPr="00A671EB">
        <w:rPr>
          <w:rFonts w:ascii="Times New Roman" w:hAnsi="Times New Roman" w:cs="Times New Roman"/>
          <w:sz w:val="28"/>
          <w:szCs w:val="28"/>
        </w:rPr>
        <w:t>.</w:t>
      </w:r>
    </w:p>
    <w:p w:rsidR="002A6C43" w:rsidRPr="00F959E1" w:rsidRDefault="002A6C43" w:rsidP="002A6C43">
      <w:pPr>
        <w:pStyle w:val="a3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2A6C43" w:rsidRDefault="002A6C43" w:rsidP="002A6C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C43" w:rsidRDefault="002A6C43" w:rsidP="002A6C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A6C43" w:rsidRPr="00A671EB" w:rsidRDefault="002A6C43" w:rsidP="002A6C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A671E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2A6C43" w:rsidRPr="00A671EB" w:rsidRDefault="002A6C43" w:rsidP="002A6C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1EB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А.Б.Музыченко</w:t>
      </w:r>
      <w:proofErr w:type="spellEnd"/>
    </w:p>
    <w:p w:rsidR="002A6C43" w:rsidRDefault="002A6C43" w:rsidP="002A6C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6C43" w:rsidSect="00CA74E7">
      <w:headerReference w:type="default" r:id="rId8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AF" w:rsidRDefault="006320AF" w:rsidP="004C1513">
      <w:pPr>
        <w:spacing w:after="0" w:line="240" w:lineRule="auto"/>
      </w:pPr>
      <w:r>
        <w:separator/>
      </w:r>
    </w:p>
  </w:endnote>
  <w:endnote w:type="continuationSeparator" w:id="1">
    <w:p w:rsidR="006320AF" w:rsidRDefault="006320AF" w:rsidP="004C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AF" w:rsidRDefault="006320AF" w:rsidP="004C1513">
      <w:pPr>
        <w:spacing w:after="0" w:line="240" w:lineRule="auto"/>
      </w:pPr>
      <w:r>
        <w:separator/>
      </w:r>
    </w:p>
  </w:footnote>
  <w:footnote w:type="continuationSeparator" w:id="1">
    <w:p w:rsidR="006320AF" w:rsidRDefault="006320AF" w:rsidP="004C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AF" w:rsidRPr="008A1FEB" w:rsidRDefault="006320AF" w:rsidP="00604739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C2"/>
    <w:multiLevelType w:val="singleLevel"/>
    <w:tmpl w:val="55AADB02"/>
    <w:lvl w:ilvl="0">
      <w:start w:val="8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E76168"/>
    <w:multiLevelType w:val="singleLevel"/>
    <w:tmpl w:val="051411D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474D4A"/>
    <w:multiLevelType w:val="singleLevel"/>
    <w:tmpl w:val="9336EFF8"/>
    <w:lvl w:ilvl="0">
      <w:start w:val="6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DF3549"/>
    <w:multiLevelType w:val="singleLevel"/>
    <w:tmpl w:val="E424F184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856799"/>
    <w:multiLevelType w:val="singleLevel"/>
    <w:tmpl w:val="5566B8F4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F55307"/>
    <w:multiLevelType w:val="singleLevel"/>
    <w:tmpl w:val="0C9C18B6"/>
    <w:lvl w:ilvl="0">
      <w:start w:val="4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A2F2ED4"/>
    <w:multiLevelType w:val="singleLevel"/>
    <w:tmpl w:val="55D67C32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F177347"/>
    <w:multiLevelType w:val="singleLevel"/>
    <w:tmpl w:val="E424F184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4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2"/>
    <w:lvlOverride w:ilvl="0">
      <w:startOverride w:val="6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59E1"/>
    <w:rsid w:val="00030225"/>
    <w:rsid w:val="00047D03"/>
    <w:rsid w:val="00064A51"/>
    <w:rsid w:val="00175C5E"/>
    <w:rsid w:val="001D798D"/>
    <w:rsid w:val="001E3217"/>
    <w:rsid w:val="00237F8C"/>
    <w:rsid w:val="0025549F"/>
    <w:rsid w:val="002A6C43"/>
    <w:rsid w:val="003B763B"/>
    <w:rsid w:val="00405133"/>
    <w:rsid w:val="00427614"/>
    <w:rsid w:val="00454460"/>
    <w:rsid w:val="004C1513"/>
    <w:rsid w:val="004E363F"/>
    <w:rsid w:val="00510842"/>
    <w:rsid w:val="00513F15"/>
    <w:rsid w:val="00563253"/>
    <w:rsid w:val="005B04F5"/>
    <w:rsid w:val="005C09DA"/>
    <w:rsid w:val="00604739"/>
    <w:rsid w:val="006320AF"/>
    <w:rsid w:val="006A6090"/>
    <w:rsid w:val="007452DF"/>
    <w:rsid w:val="00747E70"/>
    <w:rsid w:val="0082139A"/>
    <w:rsid w:val="008A1FEB"/>
    <w:rsid w:val="008E4A6F"/>
    <w:rsid w:val="009A157C"/>
    <w:rsid w:val="00A61F03"/>
    <w:rsid w:val="00A671EB"/>
    <w:rsid w:val="00B26AB6"/>
    <w:rsid w:val="00B342D7"/>
    <w:rsid w:val="00B44D71"/>
    <w:rsid w:val="00CA74E7"/>
    <w:rsid w:val="00CE622C"/>
    <w:rsid w:val="00D32C66"/>
    <w:rsid w:val="00D56B88"/>
    <w:rsid w:val="00D70D34"/>
    <w:rsid w:val="00DD253B"/>
    <w:rsid w:val="00E83DE4"/>
    <w:rsid w:val="00E9510F"/>
    <w:rsid w:val="00F959E1"/>
    <w:rsid w:val="00FB5420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70"/>
  </w:style>
  <w:style w:type="paragraph" w:styleId="1">
    <w:name w:val="heading 1"/>
    <w:basedOn w:val="a"/>
    <w:next w:val="a"/>
    <w:link w:val="10"/>
    <w:uiPriority w:val="99"/>
    <w:qFormat/>
    <w:rsid w:val="000302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9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513"/>
  </w:style>
  <w:style w:type="paragraph" w:styleId="a6">
    <w:name w:val="footer"/>
    <w:basedOn w:val="a"/>
    <w:link w:val="a7"/>
    <w:uiPriority w:val="99"/>
    <w:semiHidden/>
    <w:unhideWhenUsed/>
    <w:rsid w:val="004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513"/>
  </w:style>
  <w:style w:type="character" w:customStyle="1" w:styleId="10">
    <w:name w:val="Заголовок 1 Знак"/>
    <w:basedOn w:val="a0"/>
    <w:link w:val="1"/>
    <w:uiPriority w:val="99"/>
    <w:rsid w:val="0003022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030225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DD253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2BC5-54F5-4A7C-BC51-47228CC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volkov</cp:lastModifiedBy>
  <cp:revision>26</cp:revision>
  <cp:lastPrinted>2015-01-30T07:38:00Z</cp:lastPrinted>
  <dcterms:created xsi:type="dcterms:W3CDTF">2014-08-29T13:50:00Z</dcterms:created>
  <dcterms:modified xsi:type="dcterms:W3CDTF">2015-01-30T13:02:00Z</dcterms:modified>
</cp:coreProperties>
</file>