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21" w:rsidRPr="00211421" w:rsidRDefault="00211421" w:rsidP="00211421">
      <w:pPr>
        <w:tabs>
          <w:tab w:val="left" w:pos="540"/>
        </w:tabs>
        <w:ind w:right="-365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8110E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21" w:rsidRPr="00211421" w:rsidRDefault="00211421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142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61100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4D4A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61100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Pr="0021142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211421" w:rsidRDefault="00C3427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10E1"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Темрюкском районе</w:t>
      </w:r>
      <w:r w:rsidR="00205F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35D8" w:rsidRDefault="00C835D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5D8" w:rsidRDefault="00C835D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5D8" w:rsidRPr="00FE46B3" w:rsidRDefault="00182D17" w:rsidP="008153C7">
      <w:pPr>
        <w:tabs>
          <w:tab w:val="left" w:pos="4500"/>
          <w:tab w:val="left" w:pos="5400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6B3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 w:rsidR="00AF5ACE" w:rsidRPr="00FE46B3">
        <w:rPr>
          <w:rFonts w:ascii="Times New Roman" w:hAnsi="Times New Roman" w:cs="Times New Roman"/>
          <w:sz w:val="28"/>
          <w:szCs w:val="28"/>
        </w:rPr>
        <w:t>й</w:t>
      </w:r>
      <w:r w:rsidRPr="00FE46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r w:rsidR="00FE46B3" w:rsidRPr="00FE46B3">
        <w:rPr>
          <w:rFonts w:ascii="Times New Roman" w:hAnsi="Times New Roman" w:cs="Times New Roman"/>
          <w:sz w:val="28"/>
          <w:szCs w:val="28"/>
        </w:rPr>
        <w:t>от 28 июля 2014 года № 1476 «Об утверждении порядка разработки, формирования, реализации и оценки эффективности реализации муниципальных программ»,</w:t>
      </w:r>
      <w:r w:rsidR="008110E1" w:rsidRPr="00FE46B3">
        <w:rPr>
          <w:rFonts w:ascii="Times New Roman" w:hAnsi="Times New Roman" w:cs="Times New Roman"/>
          <w:sz w:val="28"/>
          <w:szCs w:val="28"/>
        </w:rPr>
        <w:t xml:space="preserve"> </w:t>
      </w:r>
      <w:r w:rsidR="00894C10">
        <w:rPr>
          <w:rFonts w:ascii="Times New Roman" w:hAnsi="Times New Roman" w:cs="Times New Roman"/>
          <w:sz w:val="28"/>
          <w:szCs w:val="28"/>
        </w:rPr>
        <w:t xml:space="preserve">от 17 июля 2015 года № 566 «О внесении изменений в </w:t>
      </w:r>
      <w:r w:rsidR="00894C10" w:rsidRPr="00894C10">
        <w:rPr>
          <w:rFonts w:ascii="Times New Roman" w:hAnsi="Times New Roman" w:cs="Times New Roman"/>
          <w:sz w:val="28"/>
          <w:szCs w:val="28"/>
        </w:rPr>
        <w:t>постановлени</w:t>
      </w:r>
      <w:r w:rsidR="00894C10">
        <w:rPr>
          <w:rFonts w:ascii="Times New Roman" w:hAnsi="Times New Roman" w:cs="Times New Roman"/>
          <w:sz w:val="28"/>
          <w:szCs w:val="28"/>
        </w:rPr>
        <w:t>е</w:t>
      </w:r>
      <w:r w:rsidR="00894C10" w:rsidRPr="00894C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28 июля 2014 года № 1476 «Об утверждении порядка разработки, формирования, реализации и оценки эффективности реализации муниципальных программ</w:t>
      </w:r>
      <w:proofErr w:type="gramEnd"/>
      <w:r w:rsidR="00894C10" w:rsidRPr="00894C10">
        <w:rPr>
          <w:rFonts w:ascii="Times New Roman" w:hAnsi="Times New Roman" w:cs="Times New Roman"/>
          <w:sz w:val="28"/>
          <w:szCs w:val="28"/>
        </w:rPr>
        <w:t>»</w:t>
      </w:r>
      <w:r w:rsidR="00894C10">
        <w:rPr>
          <w:rFonts w:ascii="Times New Roman" w:hAnsi="Times New Roman" w:cs="Times New Roman"/>
          <w:sz w:val="28"/>
          <w:szCs w:val="28"/>
        </w:rPr>
        <w:t xml:space="preserve">, </w:t>
      </w:r>
      <w:r w:rsidRPr="00FE46B3">
        <w:rPr>
          <w:rFonts w:ascii="Times New Roman" w:hAnsi="Times New Roman" w:cs="Times New Roman"/>
          <w:sz w:val="28"/>
          <w:szCs w:val="28"/>
        </w:rPr>
        <w:t>с</w:t>
      </w:r>
      <w:r w:rsidR="00C835D8" w:rsidRPr="00FE46B3">
        <w:rPr>
          <w:rFonts w:ascii="Times New Roman" w:hAnsi="Times New Roman" w:cs="Times New Roman"/>
          <w:sz w:val="28"/>
          <w:szCs w:val="28"/>
        </w:rPr>
        <w:t xml:space="preserve"> целью обеспечения условий для </w:t>
      </w:r>
      <w:r w:rsidR="008110E1" w:rsidRPr="00FE46B3">
        <w:rPr>
          <w:rFonts w:ascii="Times New Roman" w:hAnsi="Times New Roman" w:cs="Times New Roman"/>
          <w:sz w:val="28"/>
          <w:szCs w:val="28"/>
        </w:rPr>
        <w:t xml:space="preserve"> модернизации </w:t>
      </w:r>
      <w:r w:rsidR="00AF5ACE" w:rsidRPr="00FE46B3">
        <w:rPr>
          <w:rFonts w:ascii="Times New Roman" w:hAnsi="Times New Roman" w:cs="Times New Roman"/>
          <w:sz w:val="28"/>
          <w:szCs w:val="28"/>
        </w:rPr>
        <w:t xml:space="preserve">    </w:t>
      </w:r>
      <w:r w:rsidR="008110E1" w:rsidRPr="00FE46B3">
        <w:rPr>
          <w:rFonts w:ascii="Times New Roman" w:hAnsi="Times New Roman" w:cs="Times New Roman"/>
          <w:sz w:val="28"/>
          <w:szCs w:val="28"/>
        </w:rPr>
        <w:t xml:space="preserve">и </w:t>
      </w:r>
      <w:r w:rsidR="00AF5ACE" w:rsidRPr="00FE46B3">
        <w:rPr>
          <w:rFonts w:ascii="Times New Roman" w:hAnsi="Times New Roman" w:cs="Times New Roman"/>
          <w:sz w:val="28"/>
          <w:szCs w:val="28"/>
        </w:rPr>
        <w:t xml:space="preserve">    </w:t>
      </w:r>
      <w:r w:rsidR="008110E1" w:rsidRPr="00FE46B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F5ACE" w:rsidRPr="00FE46B3">
        <w:rPr>
          <w:rFonts w:ascii="Times New Roman" w:hAnsi="Times New Roman" w:cs="Times New Roman"/>
          <w:sz w:val="28"/>
          <w:szCs w:val="28"/>
        </w:rPr>
        <w:t xml:space="preserve">   </w:t>
      </w:r>
      <w:r w:rsidR="008110E1" w:rsidRPr="00FE46B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F5ACE" w:rsidRPr="00FE46B3">
        <w:rPr>
          <w:rFonts w:ascii="Times New Roman" w:hAnsi="Times New Roman" w:cs="Times New Roman"/>
          <w:sz w:val="28"/>
          <w:szCs w:val="28"/>
        </w:rPr>
        <w:t xml:space="preserve">   </w:t>
      </w:r>
      <w:r w:rsidR="008110E1" w:rsidRPr="00FE46B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5ACE" w:rsidRPr="00FE46B3">
        <w:rPr>
          <w:rFonts w:ascii="Times New Roman" w:hAnsi="Times New Roman" w:cs="Times New Roman"/>
          <w:sz w:val="28"/>
          <w:szCs w:val="28"/>
        </w:rPr>
        <w:t xml:space="preserve">  </w:t>
      </w:r>
      <w:r w:rsidR="008110E1" w:rsidRPr="00FE46B3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AF5ACE" w:rsidRPr="00FE46B3">
        <w:rPr>
          <w:rFonts w:ascii="Times New Roman" w:hAnsi="Times New Roman" w:cs="Times New Roman"/>
          <w:sz w:val="28"/>
          <w:szCs w:val="28"/>
        </w:rPr>
        <w:t xml:space="preserve">  </w:t>
      </w:r>
      <w:r w:rsidR="008110E1" w:rsidRPr="00FE46B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5D8" w:rsidRPr="00FE46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35D8" w:rsidRPr="00FE46B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153C7" w:rsidRPr="008153C7" w:rsidRDefault="008153C7" w:rsidP="004611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bookmarkStart w:id="0" w:name="sub_1"/>
      <w:r w:rsidRPr="008153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C835D8" w:rsidRPr="008153C7">
        <w:rPr>
          <w:rFonts w:ascii="Times New Roman" w:hAnsi="Times New Roman" w:cs="Times New Roman"/>
          <w:sz w:val="28"/>
          <w:szCs w:val="28"/>
        </w:rPr>
        <w:t>У</w:t>
      </w:r>
      <w:r w:rsidR="00C835D8" w:rsidRPr="008153C7">
        <w:rPr>
          <w:rFonts w:ascii="Times New Roman" w:hAnsi="Times New Roman" w:cs="Times New Roman"/>
          <w:bCs/>
          <w:sz w:val="28"/>
          <w:szCs w:val="28"/>
        </w:rPr>
        <w:t>т</w:t>
      </w:r>
      <w:r w:rsidR="008110E1" w:rsidRPr="008153C7">
        <w:rPr>
          <w:rFonts w:ascii="Times New Roman" w:hAnsi="Times New Roman" w:cs="Times New Roman"/>
          <w:bCs/>
          <w:sz w:val="28"/>
          <w:szCs w:val="28"/>
        </w:rPr>
        <w:t xml:space="preserve">вердить муниципальную программу </w:t>
      </w:r>
      <w:r w:rsidR="00C835D8" w:rsidRPr="008153C7">
        <w:rPr>
          <w:rFonts w:ascii="Times New Roman" w:hAnsi="Times New Roman" w:cs="Times New Roman"/>
          <w:bCs/>
          <w:sz w:val="28"/>
          <w:szCs w:val="28"/>
        </w:rPr>
        <w:t>«</w:t>
      </w:r>
      <w:r w:rsidR="008110E1" w:rsidRPr="008153C7"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 в Темрюкском районе» </w:t>
      </w:r>
      <w:r w:rsidR="00C835D8" w:rsidRPr="008153C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61169" w:rsidRPr="00FE46B3" w:rsidRDefault="00C835D8" w:rsidP="00F22408">
      <w:pPr>
        <w:tabs>
          <w:tab w:val="left" w:pos="851"/>
          <w:tab w:val="left" w:pos="4500"/>
          <w:tab w:val="left" w:pos="5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FE46B3">
        <w:rPr>
          <w:rFonts w:ascii="Times New Roman" w:hAnsi="Times New Roman" w:cs="Times New Roman"/>
          <w:sz w:val="28"/>
          <w:szCs w:val="28"/>
        </w:rPr>
        <w:t>2.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8153C7">
        <w:rPr>
          <w:rFonts w:ascii="Times New Roman" w:hAnsi="Times New Roman" w:cs="Times New Roman"/>
          <w:sz w:val="28"/>
          <w:szCs w:val="28"/>
        </w:rPr>
        <w:t>Считать утратившим силу постановлени</w:t>
      </w:r>
      <w:r w:rsidR="00461169">
        <w:rPr>
          <w:rFonts w:ascii="Times New Roman" w:hAnsi="Times New Roman" w:cs="Times New Roman"/>
          <w:sz w:val="28"/>
          <w:szCs w:val="28"/>
        </w:rPr>
        <w:t>е</w:t>
      </w:r>
      <w:r w:rsidR="008153C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B538FE">
        <w:rPr>
          <w:rFonts w:ascii="Times New Roman" w:hAnsi="Times New Roman" w:cs="Times New Roman"/>
          <w:sz w:val="28"/>
          <w:szCs w:val="28"/>
        </w:rPr>
        <w:t xml:space="preserve">  </w:t>
      </w:r>
      <w:r w:rsidR="008153C7">
        <w:rPr>
          <w:rFonts w:ascii="Times New Roman" w:hAnsi="Times New Roman" w:cs="Times New Roman"/>
          <w:sz w:val="28"/>
          <w:szCs w:val="28"/>
        </w:rPr>
        <w:t>образования</w:t>
      </w:r>
      <w:r w:rsidR="00F22408">
        <w:rPr>
          <w:rFonts w:ascii="Times New Roman" w:hAnsi="Times New Roman" w:cs="Times New Roman"/>
          <w:sz w:val="28"/>
          <w:szCs w:val="28"/>
        </w:rPr>
        <w:t xml:space="preserve"> </w:t>
      </w:r>
      <w:r w:rsidR="00B538FE">
        <w:rPr>
          <w:rFonts w:ascii="Times New Roman" w:hAnsi="Times New Roman" w:cs="Times New Roman"/>
          <w:sz w:val="28"/>
          <w:szCs w:val="28"/>
        </w:rPr>
        <w:t xml:space="preserve"> </w:t>
      </w:r>
      <w:r w:rsidR="00F22408">
        <w:rPr>
          <w:rFonts w:ascii="Times New Roman" w:hAnsi="Times New Roman" w:cs="Times New Roman"/>
          <w:sz w:val="28"/>
          <w:szCs w:val="28"/>
        </w:rPr>
        <w:t xml:space="preserve">Темрюкский </w:t>
      </w:r>
      <w:r w:rsidR="00B538FE">
        <w:rPr>
          <w:rFonts w:ascii="Times New Roman" w:hAnsi="Times New Roman" w:cs="Times New Roman"/>
          <w:sz w:val="28"/>
          <w:szCs w:val="28"/>
        </w:rPr>
        <w:t xml:space="preserve"> </w:t>
      </w:r>
      <w:r w:rsidR="00F22408">
        <w:rPr>
          <w:rFonts w:ascii="Times New Roman" w:hAnsi="Times New Roman" w:cs="Times New Roman"/>
          <w:sz w:val="28"/>
          <w:szCs w:val="28"/>
        </w:rPr>
        <w:t>район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B538FE">
        <w:rPr>
          <w:rFonts w:ascii="Times New Roman" w:hAnsi="Times New Roman" w:cs="Times New Roman"/>
          <w:sz w:val="28"/>
          <w:szCs w:val="28"/>
        </w:rPr>
        <w:t xml:space="preserve"> </w:t>
      </w:r>
      <w:r w:rsidR="00F22408">
        <w:rPr>
          <w:rFonts w:ascii="Times New Roman" w:hAnsi="Times New Roman" w:cs="Times New Roman"/>
          <w:sz w:val="28"/>
          <w:szCs w:val="28"/>
        </w:rPr>
        <w:t xml:space="preserve">от </w:t>
      </w:r>
      <w:r w:rsidR="00B538FE">
        <w:rPr>
          <w:rFonts w:ascii="Times New Roman" w:hAnsi="Times New Roman" w:cs="Times New Roman"/>
          <w:sz w:val="28"/>
          <w:szCs w:val="28"/>
        </w:rPr>
        <w:t xml:space="preserve"> </w:t>
      </w:r>
      <w:r w:rsidR="00F22408">
        <w:rPr>
          <w:rFonts w:ascii="Times New Roman" w:hAnsi="Times New Roman" w:cs="Times New Roman"/>
          <w:sz w:val="28"/>
          <w:szCs w:val="28"/>
        </w:rPr>
        <w:t xml:space="preserve">13 </w:t>
      </w:r>
      <w:r w:rsidR="00B538FE">
        <w:rPr>
          <w:rFonts w:ascii="Times New Roman" w:hAnsi="Times New Roman" w:cs="Times New Roman"/>
          <w:sz w:val="28"/>
          <w:szCs w:val="28"/>
        </w:rPr>
        <w:t xml:space="preserve"> </w:t>
      </w:r>
      <w:r w:rsidR="00F2240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538FE">
        <w:rPr>
          <w:rFonts w:ascii="Times New Roman" w:hAnsi="Times New Roman" w:cs="Times New Roman"/>
          <w:sz w:val="28"/>
          <w:szCs w:val="28"/>
        </w:rPr>
        <w:t xml:space="preserve"> </w:t>
      </w:r>
      <w:r w:rsidR="00F22408">
        <w:rPr>
          <w:rFonts w:ascii="Times New Roman" w:hAnsi="Times New Roman" w:cs="Times New Roman"/>
          <w:sz w:val="28"/>
          <w:szCs w:val="28"/>
        </w:rPr>
        <w:t xml:space="preserve">2014 </w:t>
      </w:r>
      <w:r w:rsidR="00B538FE">
        <w:rPr>
          <w:rFonts w:ascii="Times New Roman" w:hAnsi="Times New Roman" w:cs="Times New Roman"/>
          <w:sz w:val="28"/>
          <w:szCs w:val="28"/>
        </w:rPr>
        <w:t xml:space="preserve"> </w:t>
      </w:r>
      <w:r w:rsidR="00F22408">
        <w:rPr>
          <w:rFonts w:ascii="Times New Roman" w:hAnsi="Times New Roman" w:cs="Times New Roman"/>
          <w:sz w:val="28"/>
          <w:szCs w:val="28"/>
        </w:rPr>
        <w:t>года № 1345 «</w:t>
      </w:r>
      <w:r w:rsidR="00F22408" w:rsidRPr="00F2240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 в Темрюкском районе»</w:t>
      </w:r>
      <w:r w:rsidR="00461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408" w:rsidRDefault="00B01BAD" w:rsidP="00F22408">
      <w:pPr>
        <w:tabs>
          <w:tab w:val="left" w:pos="851"/>
          <w:tab w:val="left" w:pos="4500"/>
          <w:tab w:val="left" w:pos="5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B3">
        <w:rPr>
          <w:rFonts w:ascii="Times New Roman" w:hAnsi="Times New Roman" w:cs="Times New Roman"/>
          <w:sz w:val="28"/>
          <w:szCs w:val="28"/>
        </w:rPr>
        <w:t xml:space="preserve">3. </w:t>
      </w:r>
      <w:r w:rsidR="00F22408" w:rsidRPr="00F22408">
        <w:rPr>
          <w:rFonts w:ascii="Times New Roman" w:hAnsi="Times New Roman" w:cs="Times New Roman"/>
          <w:sz w:val="28"/>
          <w:szCs w:val="28"/>
        </w:rPr>
        <w:t>Отделу информатизации (Манакова) 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C835D8" w:rsidRPr="00F22408" w:rsidRDefault="00B01BAD" w:rsidP="00F22408">
      <w:pPr>
        <w:tabs>
          <w:tab w:val="left" w:pos="851"/>
          <w:tab w:val="left" w:pos="4500"/>
          <w:tab w:val="left" w:pos="5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8">
        <w:rPr>
          <w:rFonts w:ascii="Times New Roman" w:hAnsi="Times New Roman" w:cs="Times New Roman"/>
          <w:sz w:val="28"/>
          <w:szCs w:val="28"/>
        </w:rPr>
        <w:t>4</w:t>
      </w:r>
      <w:r w:rsidR="00C835D8" w:rsidRPr="00F224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5D8" w:rsidRPr="00F22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5D8" w:rsidRPr="00F2240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</w:t>
      </w:r>
      <w:r w:rsidR="00352C49" w:rsidRPr="00F22408">
        <w:rPr>
          <w:rFonts w:ascii="Times New Roman" w:hAnsi="Times New Roman" w:cs="Times New Roman"/>
          <w:sz w:val="28"/>
          <w:szCs w:val="28"/>
        </w:rPr>
        <w:t xml:space="preserve">озложить на заместителя главы </w:t>
      </w:r>
      <w:r w:rsidR="00C835D8" w:rsidRPr="00F224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="00B56890" w:rsidRPr="00F22408">
        <w:rPr>
          <w:rFonts w:ascii="Times New Roman" w:hAnsi="Times New Roman" w:cs="Times New Roman"/>
          <w:sz w:val="28"/>
          <w:szCs w:val="28"/>
        </w:rPr>
        <w:t>О.В.</w:t>
      </w:r>
      <w:r w:rsidR="008153C7" w:rsidRPr="00F2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890" w:rsidRPr="00F2240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="00C835D8" w:rsidRPr="00F22408">
        <w:rPr>
          <w:rFonts w:ascii="Times New Roman" w:hAnsi="Times New Roman" w:cs="Times New Roman"/>
          <w:sz w:val="28"/>
          <w:szCs w:val="28"/>
        </w:rPr>
        <w:t>.</w:t>
      </w:r>
    </w:p>
    <w:p w:rsidR="00B538FE" w:rsidRDefault="00B01BAD" w:rsidP="00F22408">
      <w:pPr>
        <w:pStyle w:val="a4"/>
        <w:ind w:firstLine="709"/>
        <w:jc w:val="both"/>
        <w:rPr>
          <w:i/>
          <w:sz w:val="28"/>
          <w:szCs w:val="28"/>
        </w:rPr>
      </w:pPr>
      <w:r w:rsidRPr="00FE46B3">
        <w:rPr>
          <w:sz w:val="28"/>
          <w:szCs w:val="28"/>
        </w:rPr>
        <w:t>5</w:t>
      </w:r>
      <w:r w:rsidR="00C835D8" w:rsidRPr="00FE46B3">
        <w:rPr>
          <w:sz w:val="28"/>
          <w:szCs w:val="28"/>
        </w:rPr>
        <w:t xml:space="preserve">. Постановление вступает в силу </w:t>
      </w:r>
      <w:r w:rsidR="008153C7">
        <w:rPr>
          <w:sz w:val="28"/>
          <w:szCs w:val="28"/>
        </w:rPr>
        <w:t>на следующий день после</w:t>
      </w:r>
      <w:r w:rsidR="00C835D8" w:rsidRPr="00FE46B3">
        <w:rPr>
          <w:sz w:val="28"/>
          <w:szCs w:val="28"/>
        </w:rPr>
        <w:t xml:space="preserve"> его </w:t>
      </w:r>
      <w:r w:rsidR="00F22408">
        <w:rPr>
          <w:sz w:val="28"/>
          <w:szCs w:val="28"/>
        </w:rPr>
        <w:t xml:space="preserve">официального </w:t>
      </w:r>
      <w:r w:rsidR="00C835D8" w:rsidRPr="00FE46B3">
        <w:rPr>
          <w:sz w:val="28"/>
          <w:szCs w:val="28"/>
        </w:rPr>
        <w:t>о</w:t>
      </w:r>
      <w:r w:rsidR="00352C49" w:rsidRPr="00FE46B3">
        <w:rPr>
          <w:sz w:val="28"/>
          <w:szCs w:val="28"/>
        </w:rPr>
        <w:t>публиков</w:t>
      </w:r>
      <w:r w:rsidR="00C835D8" w:rsidRPr="00FE46B3">
        <w:rPr>
          <w:sz w:val="28"/>
          <w:szCs w:val="28"/>
        </w:rPr>
        <w:t>ания</w:t>
      </w:r>
      <w:r w:rsidR="008110E1" w:rsidRPr="00FE46B3">
        <w:rPr>
          <w:sz w:val="28"/>
          <w:szCs w:val="28"/>
        </w:rPr>
        <w:t>, но не ранее 1 января 201</w:t>
      </w:r>
      <w:r w:rsidR="008153C7">
        <w:rPr>
          <w:sz w:val="28"/>
          <w:szCs w:val="28"/>
        </w:rPr>
        <w:t>6</w:t>
      </w:r>
      <w:r w:rsidR="008110E1" w:rsidRPr="00FE46B3">
        <w:rPr>
          <w:sz w:val="28"/>
          <w:szCs w:val="28"/>
        </w:rPr>
        <w:t xml:space="preserve"> года</w:t>
      </w:r>
      <w:r w:rsidR="00C835D8" w:rsidRPr="00FE46B3">
        <w:rPr>
          <w:i/>
          <w:sz w:val="28"/>
          <w:szCs w:val="28"/>
        </w:rPr>
        <w:t>.</w:t>
      </w:r>
      <w:bookmarkEnd w:id="1"/>
    </w:p>
    <w:p w:rsidR="00B538FE" w:rsidRPr="00C835D8" w:rsidRDefault="00B538FE" w:rsidP="00F22408">
      <w:pPr>
        <w:pStyle w:val="a4"/>
        <w:ind w:firstLine="709"/>
        <w:jc w:val="both"/>
        <w:rPr>
          <w:sz w:val="28"/>
          <w:szCs w:val="28"/>
        </w:rPr>
      </w:pPr>
    </w:p>
    <w:p w:rsidR="00A57939" w:rsidRDefault="00FE2225" w:rsidP="00C835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5D8" w:rsidRPr="00C835D8" w:rsidRDefault="00FE2225" w:rsidP="00C835D8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C835D8" w:rsidRPr="00C835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35D8" w:rsidRPr="00C835D8">
        <w:rPr>
          <w:sz w:val="28"/>
          <w:szCs w:val="28"/>
        </w:rPr>
        <w:t xml:space="preserve">  муниципального образования</w:t>
      </w:r>
    </w:p>
    <w:p w:rsidR="00211421" w:rsidRDefault="00C835D8" w:rsidP="00C835D8">
      <w:pPr>
        <w:pStyle w:val="a4"/>
        <w:rPr>
          <w:sz w:val="28"/>
          <w:szCs w:val="28"/>
        </w:rPr>
      </w:pPr>
      <w:r w:rsidRPr="00C835D8">
        <w:rPr>
          <w:sz w:val="28"/>
          <w:szCs w:val="28"/>
        </w:rPr>
        <w:t xml:space="preserve">Темрюкский район                                                                          </w:t>
      </w:r>
      <w:r w:rsidR="008153C7">
        <w:rPr>
          <w:sz w:val="28"/>
          <w:szCs w:val="28"/>
        </w:rPr>
        <w:t xml:space="preserve">   </w:t>
      </w:r>
      <w:r w:rsidR="00A57939">
        <w:rPr>
          <w:sz w:val="28"/>
          <w:szCs w:val="28"/>
        </w:rPr>
        <w:t xml:space="preserve">   </w:t>
      </w:r>
      <w:r w:rsidRPr="00C835D8">
        <w:rPr>
          <w:sz w:val="28"/>
          <w:szCs w:val="28"/>
        </w:rPr>
        <w:t xml:space="preserve"> </w:t>
      </w:r>
      <w:r w:rsidR="008153C7">
        <w:rPr>
          <w:sz w:val="28"/>
          <w:szCs w:val="28"/>
        </w:rPr>
        <w:t xml:space="preserve"> С.Г. </w:t>
      </w:r>
      <w:proofErr w:type="spellStart"/>
      <w:r w:rsidR="008153C7">
        <w:rPr>
          <w:sz w:val="28"/>
          <w:szCs w:val="28"/>
        </w:rPr>
        <w:t>Робилко</w:t>
      </w:r>
      <w:proofErr w:type="spellEnd"/>
    </w:p>
    <w:p w:rsidR="00FE2225" w:rsidRPr="00211421" w:rsidRDefault="00FE2225" w:rsidP="00C835D8">
      <w:pPr>
        <w:pStyle w:val="a4"/>
        <w:rPr>
          <w:bCs/>
          <w:sz w:val="28"/>
          <w:szCs w:val="28"/>
        </w:rPr>
      </w:pPr>
      <w:bookmarkStart w:id="2" w:name="_GoBack"/>
      <w:bookmarkEnd w:id="2"/>
    </w:p>
    <w:p w:rsidR="00211421" w:rsidRDefault="00211421" w:rsidP="00211421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201A97" w:rsidRPr="00201A97" w:rsidRDefault="00201A97" w:rsidP="00201A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01A97" w:rsidRPr="00201A97" w:rsidRDefault="00201A97" w:rsidP="00201A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A97" w:rsidRPr="00201A97" w:rsidRDefault="00201A97" w:rsidP="00201A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201A97" w:rsidRPr="00201A97" w:rsidRDefault="00201A97" w:rsidP="00201A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201A97" w:rsidRPr="00201A97" w:rsidRDefault="00201A97" w:rsidP="00201A97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01A9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 № __________</w:t>
      </w:r>
    </w:p>
    <w:p w:rsidR="00201A97" w:rsidRPr="00201A97" w:rsidRDefault="00201A97" w:rsidP="00201A9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муниципальной программы</w:t>
      </w:r>
    </w:p>
    <w:p w:rsidR="00201A97" w:rsidRPr="00201A97" w:rsidRDefault="00201A97" w:rsidP="00201A9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bCs/>
          <w:sz w:val="28"/>
          <w:szCs w:val="28"/>
        </w:rPr>
        <w:t>«Развитие образования в Темрюкском районе»</w:t>
      </w:r>
    </w:p>
    <w:p w:rsidR="00201A97" w:rsidRPr="00201A97" w:rsidRDefault="00201A97" w:rsidP="00201A9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внесен: 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Управлением образованием</w:t>
      </w:r>
    </w:p>
    <w:p w:rsidR="00201A97" w:rsidRPr="00201A97" w:rsidRDefault="00556A9D" w:rsidP="00201A9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A97" w:rsidRPr="00201A97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                                         </w:t>
      </w:r>
      <w:r w:rsidR="00201A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01A97" w:rsidRPr="00201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1A97" w:rsidRPr="00201A97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В. Руденко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201A97">
        <w:rPr>
          <w:rFonts w:ascii="Times New Roman" w:eastAsia="Times New Roman" w:hAnsi="Times New Roman" w:cs="Times New Roman"/>
          <w:sz w:val="28"/>
          <w:szCs w:val="28"/>
        </w:rPr>
        <w:t>Дяденко</w:t>
      </w:r>
      <w:proofErr w:type="spellEnd"/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А.Е. Зимин 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Н.А. </w:t>
      </w:r>
      <w:proofErr w:type="spellStart"/>
      <w:r w:rsidRPr="00201A97">
        <w:rPr>
          <w:rFonts w:ascii="Times New Roman" w:eastAsia="Times New Roman" w:hAnsi="Times New Roman" w:cs="Times New Roman"/>
          <w:sz w:val="28"/>
          <w:szCs w:val="28"/>
        </w:rPr>
        <w:t>Оголь</w:t>
      </w:r>
      <w:proofErr w:type="spellEnd"/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О.В. </w:t>
      </w:r>
      <w:proofErr w:type="spellStart"/>
      <w:r w:rsidRPr="00201A97">
        <w:rPr>
          <w:rFonts w:ascii="Times New Roman" w:eastAsia="Times New Roman" w:hAnsi="Times New Roman" w:cs="Times New Roman"/>
          <w:sz w:val="28"/>
          <w:szCs w:val="28"/>
        </w:rPr>
        <w:t>Симсон</w:t>
      </w:r>
      <w:proofErr w:type="spellEnd"/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201A97">
        <w:rPr>
          <w:rFonts w:ascii="Times New Roman" w:eastAsia="Times New Roman" w:hAnsi="Times New Roman" w:cs="Times New Roman"/>
          <w:sz w:val="28"/>
          <w:szCs w:val="28"/>
        </w:rPr>
        <w:t>Ветрова</w:t>
      </w:r>
      <w:proofErr w:type="spellEnd"/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                                                        Н.А. Опара</w:t>
      </w: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Начальник управления экономики</w:t>
      </w:r>
      <w:r w:rsidR="0055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A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Е.А. Пожарская</w:t>
      </w:r>
    </w:p>
    <w:p w:rsidR="00556A9D" w:rsidRPr="00201A97" w:rsidRDefault="00556A9D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A97" w:rsidRPr="00201A97" w:rsidRDefault="00201A97" w:rsidP="00201A97">
      <w:pPr>
        <w:rPr>
          <w:rFonts w:ascii="Times New Roman" w:eastAsia="Times New Roman" w:hAnsi="Times New Roman" w:cs="Times New Roman"/>
          <w:sz w:val="28"/>
          <w:szCs w:val="28"/>
        </w:rPr>
      </w:pPr>
      <w:r w:rsidRPr="00201A97">
        <w:rPr>
          <w:rFonts w:ascii="Times New Roman" w:eastAsia="Times New Roman" w:hAnsi="Times New Roman" w:cs="Times New Roman"/>
          <w:sz w:val="28"/>
          <w:szCs w:val="28"/>
        </w:rPr>
        <w:t>Начальник управления делами,</w:t>
      </w:r>
    </w:p>
    <w:p w:rsidR="002125EB" w:rsidRDefault="00201A97">
      <w:r w:rsidRPr="00201A97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                                                                   А.К. Морозова</w:t>
      </w:r>
    </w:p>
    <w:sectPr w:rsidR="002125EB" w:rsidSect="00201A97">
      <w:headerReference w:type="default" r:id="rId8"/>
      <w:pgSz w:w="11906" w:h="16838"/>
      <w:pgMar w:top="1134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52" w:rsidRDefault="000D7C52" w:rsidP="00201A97">
      <w:r>
        <w:separator/>
      </w:r>
    </w:p>
  </w:endnote>
  <w:endnote w:type="continuationSeparator" w:id="0">
    <w:p w:rsidR="000D7C52" w:rsidRDefault="000D7C52" w:rsidP="0020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52" w:rsidRDefault="000D7C52" w:rsidP="00201A97">
      <w:r>
        <w:separator/>
      </w:r>
    </w:p>
  </w:footnote>
  <w:footnote w:type="continuationSeparator" w:id="0">
    <w:p w:rsidR="000D7C52" w:rsidRDefault="000D7C52" w:rsidP="0020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383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1A97" w:rsidRPr="00201A97" w:rsidRDefault="00201A9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1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1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1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2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1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1A97" w:rsidRDefault="00201A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F9A"/>
    <w:multiLevelType w:val="hybridMultilevel"/>
    <w:tmpl w:val="C6EAB8F8"/>
    <w:lvl w:ilvl="0" w:tplc="2A56A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5F73E9"/>
    <w:multiLevelType w:val="hybridMultilevel"/>
    <w:tmpl w:val="CA5CCF4E"/>
    <w:lvl w:ilvl="0" w:tplc="7728CC78">
      <w:start w:val="1"/>
      <w:numFmt w:val="decimal"/>
      <w:lvlText w:val="%1."/>
      <w:lvlJc w:val="left"/>
      <w:pPr>
        <w:ind w:left="12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72B6C8F"/>
    <w:multiLevelType w:val="hybridMultilevel"/>
    <w:tmpl w:val="9BAA41D0"/>
    <w:lvl w:ilvl="0" w:tplc="CE088A6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421"/>
    <w:rsid w:val="000D7C52"/>
    <w:rsid w:val="00182D17"/>
    <w:rsid w:val="00196E3B"/>
    <w:rsid w:val="00201A97"/>
    <w:rsid w:val="00205F7A"/>
    <w:rsid w:val="00211421"/>
    <w:rsid w:val="002125EB"/>
    <w:rsid w:val="00244C4A"/>
    <w:rsid w:val="00275E0D"/>
    <w:rsid w:val="002A7F55"/>
    <w:rsid w:val="00352C49"/>
    <w:rsid w:val="0039459E"/>
    <w:rsid w:val="0039660A"/>
    <w:rsid w:val="003A17BE"/>
    <w:rsid w:val="00431158"/>
    <w:rsid w:val="00461169"/>
    <w:rsid w:val="0046495E"/>
    <w:rsid w:val="004D4A26"/>
    <w:rsid w:val="00556A9D"/>
    <w:rsid w:val="00650BD0"/>
    <w:rsid w:val="006975EB"/>
    <w:rsid w:val="006E2DC0"/>
    <w:rsid w:val="007F34C7"/>
    <w:rsid w:val="008110E1"/>
    <w:rsid w:val="008153C7"/>
    <w:rsid w:val="00894C10"/>
    <w:rsid w:val="00900E31"/>
    <w:rsid w:val="00922F33"/>
    <w:rsid w:val="00961100"/>
    <w:rsid w:val="00996D38"/>
    <w:rsid w:val="009A7418"/>
    <w:rsid w:val="00A57733"/>
    <w:rsid w:val="00A57939"/>
    <w:rsid w:val="00A759E2"/>
    <w:rsid w:val="00A87A65"/>
    <w:rsid w:val="00AC72C3"/>
    <w:rsid w:val="00AF5ACE"/>
    <w:rsid w:val="00B01BAD"/>
    <w:rsid w:val="00B042A1"/>
    <w:rsid w:val="00B15945"/>
    <w:rsid w:val="00B538FE"/>
    <w:rsid w:val="00B56890"/>
    <w:rsid w:val="00B62C42"/>
    <w:rsid w:val="00BF0936"/>
    <w:rsid w:val="00BF7EE5"/>
    <w:rsid w:val="00C34278"/>
    <w:rsid w:val="00C835D8"/>
    <w:rsid w:val="00CD4F7F"/>
    <w:rsid w:val="00D123F8"/>
    <w:rsid w:val="00D944AA"/>
    <w:rsid w:val="00DA2A43"/>
    <w:rsid w:val="00E16E9B"/>
    <w:rsid w:val="00E37F27"/>
    <w:rsid w:val="00ED1848"/>
    <w:rsid w:val="00F22408"/>
    <w:rsid w:val="00F761C6"/>
    <w:rsid w:val="00FE2225"/>
    <w:rsid w:val="00FE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1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F34C7"/>
    <w:pPr>
      <w:ind w:left="720"/>
      <w:contextualSpacing/>
    </w:pPr>
  </w:style>
  <w:style w:type="paragraph" w:styleId="a4">
    <w:name w:val="No Spacing"/>
    <w:uiPriority w:val="1"/>
    <w:qFormat/>
    <w:rsid w:val="00C835D8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4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1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A97"/>
  </w:style>
  <w:style w:type="paragraph" w:styleId="a9">
    <w:name w:val="footer"/>
    <w:basedOn w:val="a"/>
    <w:link w:val="aa"/>
    <w:uiPriority w:val="99"/>
    <w:unhideWhenUsed/>
    <w:rsid w:val="00201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21</cp:revision>
  <cp:lastPrinted>2015-10-26T06:03:00Z</cp:lastPrinted>
  <dcterms:created xsi:type="dcterms:W3CDTF">2014-05-21T04:46:00Z</dcterms:created>
  <dcterms:modified xsi:type="dcterms:W3CDTF">2015-10-26T06:10:00Z</dcterms:modified>
</cp:coreProperties>
</file>