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2364E" w14:textId="4483DB3E" w:rsidR="005A5BA6" w:rsidRPr="00A11D49" w:rsidRDefault="00EE7ED0" w:rsidP="005A5B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D4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A67F1" w:rsidRPr="00A11D49">
        <w:rPr>
          <w:rFonts w:ascii="Times New Roman" w:hAnsi="Times New Roman" w:cs="Times New Roman"/>
          <w:b/>
          <w:bCs/>
          <w:sz w:val="28"/>
          <w:szCs w:val="28"/>
        </w:rPr>
        <w:t xml:space="preserve">ообщение о принятии решения </w:t>
      </w:r>
      <w:bookmarkStart w:id="0" w:name="_Hlk42584228"/>
      <w:r w:rsidR="008B23F6" w:rsidRPr="00A11D49">
        <w:rPr>
          <w:rFonts w:ascii="Times New Roman" w:hAnsi="Times New Roman" w:cs="Times New Roman"/>
          <w:b/>
          <w:bCs/>
          <w:sz w:val="28"/>
          <w:szCs w:val="28"/>
        </w:rPr>
        <w:t xml:space="preserve">о подготовке проекта внесения изменений в правила землепользования и застройки </w:t>
      </w:r>
      <w:r w:rsidR="00022BC7">
        <w:rPr>
          <w:rFonts w:ascii="Times New Roman" w:hAnsi="Times New Roman" w:cs="Times New Roman"/>
          <w:b/>
          <w:bCs/>
          <w:sz w:val="28"/>
          <w:szCs w:val="28"/>
        </w:rPr>
        <w:t>Запорожского</w:t>
      </w:r>
      <w:r w:rsidR="005A5BA6" w:rsidRPr="00A11D4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Темрюкского района Краснодарского края</w:t>
      </w:r>
    </w:p>
    <w:bookmarkEnd w:id="0"/>
    <w:p w14:paraId="56C3B0D8" w14:textId="6019C406" w:rsidR="00FC749D" w:rsidRPr="00A11D49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49">
        <w:rPr>
          <w:rFonts w:ascii="Times New Roman" w:hAnsi="Times New Roman" w:cs="Times New Roman"/>
          <w:sz w:val="28"/>
          <w:szCs w:val="28"/>
        </w:rPr>
        <w:t>В соответствии с частями 7 и 8 статьи 31 Градостроительного кодекса Российской Федерации администрация</w:t>
      </w:r>
      <w:r w:rsidR="00FA67F1" w:rsidRPr="00A11D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 сообщает, что постановлением администрации муниципального образования Темрюкский район от </w:t>
      </w:r>
      <w:r w:rsidR="00A11D49" w:rsidRPr="00A11D49">
        <w:rPr>
          <w:rFonts w:ascii="Times New Roman" w:hAnsi="Times New Roman" w:cs="Times New Roman"/>
          <w:sz w:val="28"/>
          <w:szCs w:val="28"/>
        </w:rPr>
        <w:t>2</w:t>
      </w:r>
      <w:r w:rsidR="008B23F6" w:rsidRPr="00A11D49">
        <w:rPr>
          <w:rFonts w:ascii="Times New Roman" w:hAnsi="Times New Roman" w:cs="Times New Roman"/>
          <w:sz w:val="28"/>
          <w:szCs w:val="28"/>
        </w:rPr>
        <w:t xml:space="preserve">1 августа 2023 г. № </w:t>
      </w:r>
      <w:r w:rsidR="00A11D49" w:rsidRPr="00A11D49">
        <w:rPr>
          <w:rFonts w:ascii="Times New Roman" w:hAnsi="Times New Roman" w:cs="Times New Roman"/>
          <w:sz w:val="28"/>
          <w:szCs w:val="28"/>
        </w:rPr>
        <w:t>13</w:t>
      </w:r>
      <w:r w:rsidR="00022BC7">
        <w:rPr>
          <w:rFonts w:ascii="Times New Roman" w:hAnsi="Times New Roman" w:cs="Times New Roman"/>
          <w:sz w:val="28"/>
          <w:szCs w:val="28"/>
        </w:rPr>
        <w:t>18</w:t>
      </w:r>
      <w:r w:rsidR="00A11D49" w:rsidRPr="00A11D49">
        <w:rPr>
          <w:rFonts w:ascii="Times New Roman" w:hAnsi="Times New Roman" w:cs="Times New Roman"/>
          <w:sz w:val="28"/>
          <w:szCs w:val="28"/>
        </w:rPr>
        <w:t xml:space="preserve"> </w:t>
      </w:r>
      <w:r w:rsidR="00FA67F1" w:rsidRPr="00A11D49">
        <w:rPr>
          <w:rFonts w:ascii="Times New Roman" w:hAnsi="Times New Roman" w:cs="Times New Roman"/>
          <w:sz w:val="28"/>
          <w:szCs w:val="28"/>
        </w:rPr>
        <w:t>«</w:t>
      </w:r>
      <w:r w:rsidR="005A5BA6" w:rsidRPr="00A11D49">
        <w:rPr>
          <w:rFonts w:ascii="Times New Roman" w:hAnsi="Times New Roman" w:cs="Times New Roman"/>
          <w:sz w:val="28"/>
          <w:szCs w:val="28"/>
        </w:rPr>
        <w:t xml:space="preserve">О подготовке проекта </w:t>
      </w:r>
      <w:r w:rsidR="008B23F6" w:rsidRPr="00A11D49">
        <w:rPr>
          <w:rFonts w:ascii="Times New Roman" w:hAnsi="Times New Roman" w:cs="Times New Roman"/>
          <w:sz w:val="28"/>
          <w:szCs w:val="28"/>
        </w:rPr>
        <w:t>внесения</w:t>
      </w:r>
      <w:r w:rsidR="005A5BA6" w:rsidRPr="00A11D49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Pr="00A11D49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5A5BA6" w:rsidRPr="00A11D4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42585075"/>
      <w:r w:rsidR="00022BC7">
        <w:rPr>
          <w:rFonts w:ascii="Times New Roman" w:hAnsi="Times New Roman" w:cs="Times New Roman"/>
          <w:sz w:val="28"/>
          <w:szCs w:val="28"/>
        </w:rPr>
        <w:t>Запорожского</w:t>
      </w:r>
      <w:r w:rsidR="005A5BA6" w:rsidRPr="00A11D49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5A5BA6" w:rsidRPr="00A11D49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</w:t>
      </w:r>
      <w:r w:rsidR="00FA67F1" w:rsidRPr="00A11D49">
        <w:rPr>
          <w:rFonts w:ascii="Times New Roman" w:hAnsi="Times New Roman" w:cs="Times New Roman"/>
          <w:sz w:val="28"/>
          <w:szCs w:val="28"/>
        </w:rPr>
        <w:t>»</w:t>
      </w:r>
      <w:r w:rsidR="0084606F" w:rsidRPr="00A11D49">
        <w:rPr>
          <w:rFonts w:ascii="Times New Roman" w:hAnsi="Times New Roman" w:cs="Times New Roman"/>
          <w:sz w:val="28"/>
          <w:szCs w:val="28"/>
        </w:rPr>
        <w:t xml:space="preserve"> </w:t>
      </w:r>
      <w:r w:rsidRPr="00A11D49">
        <w:rPr>
          <w:rFonts w:ascii="Times New Roman" w:hAnsi="Times New Roman" w:cs="Times New Roman"/>
          <w:sz w:val="28"/>
          <w:szCs w:val="28"/>
        </w:rPr>
        <w:t xml:space="preserve">(далее – постановление) принято решение о подготовке </w:t>
      </w:r>
      <w:bookmarkStart w:id="2" w:name="_Hlk61291788"/>
      <w:r w:rsidR="008B23F6" w:rsidRPr="00A11D49">
        <w:rPr>
          <w:rFonts w:ascii="Times New Roman" w:hAnsi="Times New Roman" w:cs="Times New Roman"/>
          <w:sz w:val="28"/>
          <w:szCs w:val="28"/>
        </w:rPr>
        <w:t>проекта внесения</w:t>
      </w:r>
      <w:r w:rsidRPr="00A11D49">
        <w:rPr>
          <w:rFonts w:ascii="Times New Roman" w:hAnsi="Times New Roman" w:cs="Times New Roman"/>
          <w:sz w:val="28"/>
          <w:szCs w:val="28"/>
        </w:rPr>
        <w:t xml:space="preserve"> изменений </w:t>
      </w:r>
      <w:bookmarkEnd w:id="2"/>
      <w:r w:rsidRPr="00A11D49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</w:t>
      </w:r>
      <w:r w:rsidR="00022BC7">
        <w:rPr>
          <w:rFonts w:ascii="Times New Roman" w:hAnsi="Times New Roman" w:cs="Times New Roman"/>
          <w:sz w:val="28"/>
          <w:szCs w:val="28"/>
        </w:rPr>
        <w:t>Запорожского</w:t>
      </w:r>
      <w:r w:rsidRPr="00A11D49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Краснодарского края </w:t>
      </w:r>
      <w:r w:rsidR="004F7E5E" w:rsidRPr="00A11D49">
        <w:rPr>
          <w:rFonts w:ascii="Times New Roman" w:hAnsi="Times New Roman" w:cs="Times New Roman"/>
          <w:sz w:val="28"/>
          <w:szCs w:val="28"/>
        </w:rPr>
        <w:t xml:space="preserve">(далее – Проект) </w:t>
      </w:r>
      <w:r w:rsidR="00A11D49" w:rsidRPr="00A11D49">
        <w:rPr>
          <w:rFonts w:ascii="Times New Roman" w:hAnsi="Times New Roman"/>
          <w:sz w:val="28"/>
          <w:szCs w:val="28"/>
        </w:rPr>
        <w:t xml:space="preserve">в целях внесения изменений в порядок применения, внесения изменений и градостроительные регламенты правил землепользования и застройки </w:t>
      </w:r>
      <w:r w:rsidR="00022BC7">
        <w:rPr>
          <w:rFonts w:ascii="Times New Roman" w:hAnsi="Times New Roman"/>
          <w:sz w:val="28"/>
          <w:szCs w:val="28"/>
        </w:rPr>
        <w:t>Запорожского</w:t>
      </w:r>
      <w:r w:rsidR="00A11D49" w:rsidRPr="00A11D49">
        <w:rPr>
          <w:rFonts w:ascii="Times New Roman" w:hAnsi="Times New Roman"/>
          <w:sz w:val="28"/>
          <w:szCs w:val="28"/>
        </w:rPr>
        <w:t xml:space="preserve"> </w:t>
      </w:r>
      <w:r w:rsidRPr="00A11D49">
        <w:rPr>
          <w:rFonts w:ascii="Times New Roman" w:hAnsi="Times New Roman" w:cs="Times New Roman"/>
          <w:sz w:val="28"/>
          <w:szCs w:val="28"/>
        </w:rPr>
        <w:t>сельского поселения Темрюкск</w:t>
      </w:r>
      <w:r w:rsidR="00A11D49" w:rsidRPr="00A11D49">
        <w:rPr>
          <w:rFonts w:ascii="Times New Roman" w:hAnsi="Times New Roman" w:cs="Times New Roman"/>
          <w:sz w:val="28"/>
          <w:szCs w:val="28"/>
        </w:rPr>
        <w:t>ого района Краснодарского края.</w:t>
      </w:r>
    </w:p>
    <w:p w14:paraId="75D8861D" w14:textId="77777777" w:rsidR="00A11D49" w:rsidRPr="00A11D49" w:rsidRDefault="00FC749D" w:rsidP="00A11D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49">
        <w:rPr>
          <w:rFonts w:ascii="Times New Roman" w:hAnsi="Times New Roman" w:cs="Times New Roman"/>
          <w:sz w:val="28"/>
          <w:szCs w:val="28"/>
        </w:rPr>
        <w:t xml:space="preserve">Постановлением утверждены </w:t>
      </w:r>
      <w:r w:rsidR="00A11D49" w:rsidRPr="00A11D49">
        <w:rPr>
          <w:rFonts w:ascii="Times New Roman" w:hAnsi="Times New Roman" w:cs="Times New Roman"/>
          <w:sz w:val="28"/>
          <w:szCs w:val="28"/>
        </w:rPr>
        <w:t xml:space="preserve">порядок и сроки проведения работ по подготовке Проекта, </w:t>
      </w:r>
      <w:r w:rsidRPr="00A11D49">
        <w:rPr>
          <w:rFonts w:ascii="Times New Roman" w:hAnsi="Times New Roman" w:cs="Times New Roman"/>
          <w:sz w:val="28"/>
          <w:szCs w:val="28"/>
        </w:rPr>
        <w:t xml:space="preserve">состав и порядок деятельности </w:t>
      </w:r>
      <w:r w:rsidR="004F7E5E" w:rsidRPr="00A11D49">
        <w:rPr>
          <w:rFonts w:ascii="Times New Roman" w:hAnsi="Times New Roman" w:cs="Times New Roman"/>
          <w:sz w:val="28"/>
          <w:szCs w:val="28"/>
        </w:rPr>
        <w:t>комиссии по подготовке П</w:t>
      </w:r>
      <w:r w:rsidR="008B23F6" w:rsidRPr="00A11D49">
        <w:rPr>
          <w:rFonts w:ascii="Times New Roman" w:hAnsi="Times New Roman" w:cs="Times New Roman"/>
          <w:sz w:val="28"/>
          <w:szCs w:val="28"/>
        </w:rPr>
        <w:t>роекта</w:t>
      </w:r>
      <w:r w:rsidR="004F7E5E" w:rsidRPr="00A11D49">
        <w:rPr>
          <w:rFonts w:ascii="Times New Roman" w:hAnsi="Times New Roman" w:cs="Times New Roman"/>
          <w:sz w:val="28"/>
          <w:szCs w:val="28"/>
        </w:rPr>
        <w:t xml:space="preserve"> и </w:t>
      </w:r>
      <w:r w:rsidRPr="00A11D49">
        <w:rPr>
          <w:rFonts w:ascii="Times New Roman" w:hAnsi="Times New Roman" w:cs="Times New Roman"/>
          <w:sz w:val="28"/>
          <w:szCs w:val="28"/>
        </w:rPr>
        <w:t>порядок направления в</w:t>
      </w:r>
      <w:r w:rsidR="004F7E5E" w:rsidRPr="00A11D49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Pr="00A11D49">
        <w:rPr>
          <w:rFonts w:ascii="Times New Roman" w:hAnsi="Times New Roman" w:cs="Times New Roman"/>
          <w:sz w:val="28"/>
          <w:szCs w:val="28"/>
        </w:rPr>
        <w:t>предложений заинтересов</w:t>
      </w:r>
      <w:r w:rsidR="004F7E5E" w:rsidRPr="00A11D49">
        <w:rPr>
          <w:rFonts w:ascii="Times New Roman" w:hAnsi="Times New Roman" w:cs="Times New Roman"/>
          <w:sz w:val="28"/>
          <w:szCs w:val="28"/>
        </w:rPr>
        <w:t>анных лиц.</w:t>
      </w:r>
    </w:p>
    <w:p w14:paraId="6663483C" w14:textId="40A1E2F5" w:rsidR="00A11D49" w:rsidRPr="00A11D49" w:rsidRDefault="00A11D49" w:rsidP="00A11D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сроки проведения работ по подготовке проекта внесения изменений в правила землепользования </w:t>
      </w:r>
      <w:r w:rsidR="00022B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Запорожского</w:t>
      </w:r>
      <w:r w:rsidRPr="00A1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Темрюкского района Краснодарского края:</w:t>
      </w:r>
    </w:p>
    <w:p w14:paraId="09D71405" w14:textId="77777777" w:rsidR="00A11D49" w:rsidRPr="00A11D49" w:rsidRDefault="00A11D49" w:rsidP="00A11D49">
      <w:pPr>
        <w:widowControl w:val="0"/>
        <w:tabs>
          <w:tab w:val="left" w:pos="567"/>
          <w:tab w:val="left" w:pos="1418"/>
          <w:tab w:val="left" w:pos="1560"/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777"/>
        <w:gridCol w:w="2410"/>
      </w:tblGrid>
      <w:tr w:rsidR="00022BC7" w:rsidRPr="00022BC7" w14:paraId="37DE5242" w14:textId="77777777" w:rsidTr="00B333BB">
        <w:trPr>
          <w:trHeight w:val="4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6BB6" w14:textId="77777777" w:rsidR="00022BC7" w:rsidRPr="00022BC7" w:rsidRDefault="00022BC7" w:rsidP="00022BC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B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14:paraId="6CAC064C" w14:textId="77777777" w:rsidR="00022BC7" w:rsidRPr="00022BC7" w:rsidRDefault="00022BC7" w:rsidP="00022BC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B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8201" w14:textId="77777777" w:rsidR="00022BC7" w:rsidRPr="00022BC7" w:rsidRDefault="00022BC7" w:rsidP="00022BC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B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2585" w14:textId="77777777" w:rsidR="00022BC7" w:rsidRPr="00022BC7" w:rsidRDefault="00022BC7" w:rsidP="00022BC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B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Срок исполнения работ </w:t>
            </w:r>
          </w:p>
        </w:tc>
      </w:tr>
      <w:tr w:rsidR="00022BC7" w:rsidRPr="00022BC7" w14:paraId="4B39E50B" w14:textId="77777777" w:rsidTr="00B333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79E0" w14:textId="77777777" w:rsidR="00022BC7" w:rsidRPr="00022BC7" w:rsidRDefault="00022BC7" w:rsidP="00022BC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B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86A6" w14:textId="77777777" w:rsidR="00022BC7" w:rsidRPr="00022BC7" w:rsidRDefault="00022BC7" w:rsidP="00022BC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B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8D4F" w14:textId="77777777" w:rsidR="00022BC7" w:rsidRPr="00022BC7" w:rsidRDefault="00022BC7" w:rsidP="00022BC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B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022BC7" w:rsidRPr="00022BC7" w14:paraId="30200439" w14:textId="77777777" w:rsidTr="00B333BB">
        <w:trPr>
          <w:trHeight w:val="30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AC91" w14:textId="77777777" w:rsidR="00022BC7" w:rsidRPr="00022BC7" w:rsidRDefault="00022BC7" w:rsidP="00022BC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B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FAC9" w14:textId="77777777" w:rsidR="00022BC7" w:rsidRPr="00022BC7" w:rsidRDefault="00022BC7" w:rsidP="00022BC7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Опубликование </w:t>
            </w:r>
            <w:r w:rsidRPr="0002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сообщения о принятии решения по</w:t>
            </w:r>
            <w:r w:rsidRPr="00022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подготовке </w:t>
            </w:r>
            <w:r w:rsidRPr="00022BC7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внесения </w:t>
            </w:r>
            <w:r w:rsidRPr="0002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 в правила землепользования и застройки Запорожского сельского поселения Темрюкского района Краснодарского края (далее – Проект) в периодическом печатном издании газете Темрюкского района «Тамань» и на официальном сайте муниципального образования Темрюкский район в информационно-телекоммуникационной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CF21" w14:textId="77777777" w:rsidR="00022BC7" w:rsidRPr="00022BC7" w:rsidRDefault="00022BC7" w:rsidP="00022BC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B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позднее чем по истечении десяти дней с даты принятия решения о подготовке данного проекта</w:t>
            </w:r>
          </w:p>
        </w:tc>
      </w:tr>
      <w:tr w:rsidR="00022BC7" w:rsidRPr="00022BC7" w14:paraId="4EF96089" w14:textId="77777777" w:rsidTr="00B333BB">
        <w:trPr>
          <w:trHeight w:val="8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D360" w14:textId="77777777" w:rsidR="00022BC7" w:rsidRPr="00022BC7" w:rsidRDefault="00022BC7" w:rsidP="00022BC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B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ED75" w14:textId="77777777" w:rsidR="00022BC7" w:rsidRPr="00022BC7" w:rsidRDefault="00022BC7" w:rsidP="00022BC7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B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Подготовка Проекта комиссией по подготовке </w:t>
            </w:r>
            <w:r w:rsidRPr="00022BC7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внесения </w:t>
            </w:r>
            <w:r w:rsidRPr="00022B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изменений в правила землепользования и застройки </w:t>
            </w:r>
            <w:r w:rsidRPr="0002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Запорожского </w:t>
            </w:r>
            <w:r w:rsidRPr="00022B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Темрюкского района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6457" w14:textId="77777777" w:rsidR="00022BC7" w:rsidRPr="00022BC7" w:rsidRDefault="00022BC7" w:rsidP="00022BC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B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Август – сентябрь</w:t>
            </w:r>
          </w:p>
          <w:p w14:paraId="4BB73858" w14:textId="77777777" w:rsidR="00022BC7" w:rsidRPr="00022BC7" w:rsidRDefault="00022BC7" w:rsidP="00022BC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B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года</w:t>
            </w:r>
          </w:p>
        </w:tc>
      </w:tr>
      <w:tr w:rsidR="00022BC7" w:rsidRPr="00022BC7" w14:paraId="08F9246D" w14:textId="77777777" w:rsidTr="00B333BB">
        <w:trPr>
          <w:trHeight w:val="8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3612" w14:textId="77777777" w:rsidR="00022BC7" w:rsidRPr="00022BC7" w:rsidRDefault="00022BC7" w:rsidP="00022BC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B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2343" w14:textId="77777777" w:rsidR="00022BC7" w:rsidRPr="00022BC7" w:rsidRDefault="00022BC7" w:rsidP="00022BC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B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Опубликование постановления и оповещения о проведении публичных слушаний по Проекту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8932" w14:textId="77777777" w:rsidR="00022BC7" w:rsidRPr="00022BC7" w:rsidRDefault="00022BC7" w:rsidP="00022BC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B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 – октябрь 2023 года</w:t>
            </w:r>
          </w:p>
        </w:tc>
      </w:tr>
      <w:tr w:rsidR="00022BC7" w:rsidRPr="00022BC7" w14:paraId="7733AD0B" w14:textId="77777777" w:rsidTr="00B333BB">
        <w:trPr>
          <w:trHeight w:val="8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143B" w14:textId="77777777" w:rsidR="00022BC7" w:rsidRPr="00022BC7" w:rsidRDefault="00022BC7" w:rsidP="00022BC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B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02D6" w14:textId="77777777" w:rsidR="00022BC7" w:rsidRPr="00022BC7" w:rsidRDefault="00022BC7" w:rsidP="00022BC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B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процедуры публичных слушаний по Проекту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98B1" w14:textId="77777777" w:rsidR="00022BC7" w:rsidRPr="00022BC7" w:rsidRDefault="00022BC7" w:rsidP="00022BC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B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 – октябрь 2023 года</w:t>
            </w:r>
          </w:p>
        </w:tc>
      </w:tr>
      <w:tr w:rsidR="00022BC7" w:rsidRPr="00022BC7" w14:paraId="51BB21EE" w14:textId="77777777" w:rsidTr="00B333BB">
        <w:trPr>
          <w:trHeight w:val="16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6AAC" w14:textId="77777777" w:rsidR="00022BC7" w:rsidRPr="00022BC7" w:rsidRDefault="00022BC7" w:rsidP="00022BC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B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FCB5" w14:textId="77777777" w:rsidR="00022BC7" w:rsidRPr="00022BC7" w:rsidRDefault="00022BC7" w:rsidP="00022BC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B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Корректировка Проекта</w:t>
            </w:r>
            <w:r w:rsidRPr="00022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2B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результатам публичных слушаний и представление его</w:t>
            </w:r>
            <w:r w:rsidRPr="00022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2B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главе муниципального образования Темрюкский район для принятия решения о направлении указанного Проекта в Совет муниципального образования Темрюкский район или об отклонении Проекта и о направлении его на доработку с указанием даты его повторного представления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9CBF" w14:textId="77777777" w:rsidR="00022BC7" w:rsidRPr="00022BC7" w:rsidRDefault="00022BC7" w:rsidP="00022BC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B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 2023 года</w:t>
            </w:r>
          </w:p>
        </w:tc>
      </w:tr>
      <w:tr w:rsidR="00022BC7" w:rsidRPr="00022BC7" w14:paraId="06A4EF01" w14:textId="77777777" w:rsidTr="00B333BB">
        <w:trPr>
          <w:trHeight w:val="8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83E5" w14:textId="77777777" w:rsidR="00022BC7" w:rsidRPr="00022BC7" w:rsidRDefault="00022BC7" w:rsidP="00022BC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B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A3FD" w14:textId="77777777" w:rsidR="00022BC7" w:rsidRPr="00022BC7" w:rsidRDefault="00022BC7" w:rsidP="00022BC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B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Направление Проекта в Совет муниципального образования Темрюкский район для утверждения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D270" w14:textId="77777777" w:rsidR="00022BC7" w:rsidRPr="00022BC7" w:rsidRDefault="00022BC7" w:rsidP="00022BC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B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 2023 года</w:t>
            </w:r>
          </w:p>
        </w:tc>
      </w:tr>
      <w:tr w:rsidR="00022BC7" w:rsidRPr="00022BC7" w14:paraId="3F3F8897" w14:textId="77777777" w:rsidTr="00B333BB">
        <w:trPr>
          <w:trHeight w:val="6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A474" w14:textId="77777777" w:rsidR="00022BC7" w:rsidRPr="00022BC7" w:rsidRDefault="00022BC7" w:rsidP="00022BC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B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9444" w14:textId="77777777" w:rsidR="00022BC7" w:rsidRPr="00022BC7" w:rsidRDefault="00022BC7" w:rsidP="00022BC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B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Утверждение Проекта Советом муниципального образования Темрюкский район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A8EF" w14:textId="77777777" w:rsidR="00022BC7" w:rsidRPr="00022BC7" w:rsidRDefault="00022BC7" w:rsidP="00022BC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2B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 2023 года</w:t>
            </w:r>
          </w:p>
        </w:tc>
      </w:tr>
    </w:tbl>
    <w:p w14:paraId="5C0A5C50" w14:textId="77777777" w:rsidR="00A11D49" w:rsidRPr="00A11D49" w:rsidRDefault="00A11D49" w:rsidP="00FC749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7FEE47" w14:textId="1C04A3A9" w:rsidR="00FC749D" w:rsidRPr="00A11D49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D49">
        <w:rPr>
          <w:rFonts w:ascii="Times New Roman" w:hAnsi="Times New Roman" w:cs="Times New Roman"/>
          <w:bCs/>
          <w:sz w:val="28"/>
          <w:szCs w:val="28"/>
        </w:rPr>
        <w:t>Состав</w:t>
      </w:r>
      <w:r w:rsidR="008B23F6" w:rsidRPr="00A11D49">
        <w:rPr>
          <w:rFonts w:ascii="Times New Roman" w:hAnsi="Times New Roman" w:cs="Times New Roman"/>
          <w:bCs/>
          <w:sz w:val="28"/>
          <w:szCs w:val="28"/>
        </w:rPr>
        <w:t xml:space="preserve"> комиссии по подготовке проекта</w:t>
      </w:r>
      <w:r w:rsidRPr="00A11D49">
        <w:rPr>
          <w:rFonts w:ascii="Times New Roman" w:hAnsi="Times New Roman" w:cs="Times New Roman"/>
          <w:bCs/>
          <w:sz w:val="28"/>
          <w:szCs w:val="28"/>
        </w:rPr>
        <w:t xml:space="preserve"> внесени</w:t>
      </w:r>
      <w:r w:rsidR="008B23F6" w:rsidRPr="00A11D49">
        <w:rPr>
          <w:rFonts w:ascii="Times New Roman" w:hAnsi="Times New Roman" w:cs="Times New Roman"/>
          <w:bCs/>
          <w:sz w:val="28"/>
          <w:szCs w:val="28"/>
        </w:rPr>
        <w:t>я</w:t>
      </w:r>
      <w:r w:rsidRPr="00A11D49">
        <w:rPr>
          <w:rFonts w:ascii="Times New Roman" w:hAnsi="Times New Roman" w:cs="Times New Roman"/>
          <w:bCs/>
          <w:sz w:val="28"/>
          <w:szCs w:val="28"/>
        </w:rPr>
        <w:t xml:space="preserve"> изменений в правила землепользования и застройки </w:t>
      </w:r>
      <w:r w:rsidR="00022BC7">
        <w:rPr>
          <w:rFonts w:ascii="Times New Roman" w:hAnsi="Times New Roman" w:cs="Times New Roman"/>
          <w:bCs/>
          <w:sz w:val="28"/>
          <w:szCs w:val="28"/>
        </w:rPr>
        <w:t>Запорожского</w:t>
      </w:r>
      <w:r w:rsidRPr="00A11D4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Темрюкского района Краснодарского края</w:t>
      </w:r>
      <w:r w:rsidR="00A11D49" w:rsidRPr="00A11D49">
        <w:rPr>
          <w:rFonts w:ascii="Times New Roman" w:hAnsi="Times New Roman" w:cs="Times New Roman"/>
          <w:bCs/>
          <w:sz w:val="28"/>
          <w:szCs w:val="28"/>
        </w:rPr>
        <w:t>:</w:t>
      </w:r>
    </w:p>
    <w:p w14:paraId="71E4CFBD" w14:textId="77777777" w:rsidR="00FC749D" w:rsidRPr="00A11D49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3544"/>
        <w:gridCol w:w="6237"/>
      </w:tblGrid>
      <w:tr w:rsidR="00022BC7" w:rsidRPr="00022BC7" w14:paraId="2B3A605C" w14:textId="77777777" w:rsidTr="00B333BB">
        <w:tc>
          <w:tcPr>
            <w:tcW w:w="3544" w:type="dxa"/>
          </w:tcPr>
          <w:p w14:paraId="7FB55EFA" w14:textId="77777777" w:rsidR="00022BC7" w:rsidRPr="00022BC7" w:rsidRDefault="00022BC7" w:rsidP="00022BC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Лулудов</w:t>
            </w:r>
          </w:p>
          <w:p w14:paraId="6C098EEF" w14:textId="77777777" w:rsidR="00022BC7" w:rsidRPr="00022BC7" w:rsidRDefault="00022BC7" w:rsidP="00022BC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Станислав Ильич</w:t>
            </w:r>
          </w:p>
        </w:tc>
        <w:tc>
          <w:tcPr>
            <w:tcW w:w="6237" w:type="dxa"/>
          </w:tcPr>
          <w:p w14:paraId="45BD593D" w14:textId="77777777" w:rsidR="00022BC7" w:rsidRPr="00022BC7" w:rsidRDefault="00022BC7" w:rsidP="00022BC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заместитель главы муниципального образования Темрюкский район, председатель комиссии;</w:t>
            </w:r>
          </w:p>
          <w:p w14:paraId="0C156117" w14:textId="77777777" w:rsidR="00022BC7" w:rsidRPr="00022BC7" w:rsidRDefault="00022BC7" w:rsidP="00022BC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BC7" w:rsidRPr="00022BC7" w14:paraId="4B22528F" w14:textId="77777777" w:rsidTr="00B333BB">
        <w:tc>
          <w:tcPr>
            <w:tcW w:w="3544" w:type="dxa"/>
          </w:tcPr>
          <w:p w14:paraId="798F7B51" w14:textId="77777777" w:rsidR="00022BC7" w:rsidRPr="00022BC7" w:rsidRDefault="00022BC7" w:rsidP="00022BC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Дружинин</w:t>
            </w:r>
          </w:p>
          <w:p w14:paraId="107AC0B9" w14:textId="77777777" w:rsidR="00022BC7" w:rsidRPr="00022BC7" w:rsidRDefault="00022BC7" w:rsidP="00022BC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Геннадьевич</w:t>
            </w:r>
          </w:p>
          <w:p w14:paraId="50403B11" w14:textId="77777777" w:rsidR="00022BC7" w:rsidRPr="00022BC7" w:rsidRDefault="00022BC7" w:rsidP="0002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26EE6A" w14:textId="77777777" w:rsidR="00022BC7" w:rsidRPr="00022BC7" w:rsidRDefault="00022BC7" w:rsidP="0002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954049" w14:textId="77777777" w:rsidR="00022BC7" w:rsidRPr="00022BC7" w:rsidRDefault="00022BC7" w:rsidP="0002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CFF9F4" w14:textId="77777777" w:rsidR="00022BC7" w:rsidRPr="00022BC7" w:rsidRDefault="00022BC7" w:rsidP="00022BC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Бокарева</w:t>
            </w:r>
          </w:p>
          <w:p w14:paraId="44B4B96B" w14:textId="77777777" w:rsidR="00022BC7" w:rsidRPr="00022BC7" w:rsidRDefault="00022BC7" w:rsidP="00022BC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Софья Борисовна</w:t>
            </w:r>
          </w:p>
          <w:p w14:paraId="643A050D" w14:textId="77777777" w:rsidR="00022BC7" w:rsidRPr="00022BC7" w:rsidRDefault="00022BC7" w:rsidP="00022BC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E0B2FE" w14:textId="77777777" w:rsidR="00022BC7" w:rsidRPr="00022BC7" w:rsidRDefault="00022BC7" w:rsidP="00022BC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14:paraId="673F89FF" w14:textId="77777777" w:rsidR="00022BC7" w:rsidRPr="00022BC7" w:rsidRDefault="00022BC7" w:rsidP="00022BC7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управления архитектуры и градостроительства, главный архитектор муниципального образования Темрюкский район, заместитель председателя комиссии;</w:t>
            </w:r>
          </w:p>
          <w:p w14:paraId="0B9DDFAB" w14:textId="77777777" w:rsidR="00022BC7" w:rsidRPr="00022BC7" w:rsidRDefault="00022BC7" w:rsidP="0002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9A6967" w14:textId="77777777" w:rsidR="00022BC7" w:rsidRPr="00022BC7" w:rsidRDefault="00022BC7" w:rsidP="00022BC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отдела территориального планирования Муниципального казенного учреждения «Архитектурный центр» муниципального образования Темрюкский район, секретарь комиссии (по согласованию).</w:t>
            </w:r>
          </w:p>
          <w:p w14:paraId="38CA7CCB" w14:textId="77777777" w:rsidR="00022BC7" w:rsidRPr="00022BC7" w:rsidRDefault="00022BC7" w:rsidP="00022BC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BC7" w:rsidRPr="00022BC7" w14:paraId="107FBA3B" w14:textId="77777777" w:rsidTr="00B333BB">
        <w:trPr>
          <w:trHeight w:val="339"/>
        </w:trPr>
        <w:tc>
          <w:tcPr>
            <w:tcW w:w="9781" w:type="dxa"/>
            <w:gridSpan w:val="2"/>
          </w:tcPr>
          <w:p w14:paraId="7EC6177B" w14:textId="77777777" w:rsidR="00022BC7" w:rsidRPr="00022BC7" w:rsidRDefault="00022BC7" w:rsidP="0002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022BC7" w:rsidRPr="00022BC7" w14:paraId="7B1CAD11" w14:textId="77777777" w:rsidTr="00B333BB">
        <w:trPr>
          <w:trHeight w:val="2977"/>
        </w:trPr>
        <w:tc>
          <w:tcPr>
            <w:tcW w:w="3544" w:type="dxa"/>
          </w:tcPr>
          <w:p w14:paraId="0F181652" w14:textId="77777777" w:rsidR="00022BC7" w:rsidRPr="00022BC7" w:rsidRDefault="00022BC7" w:rsidP="0002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1CF3B3" w14:textId="77777777" w:rsidR="00022BC7" w:rsidRPr="00022BC7" w:rsidRDefault="00022BC7" w:rsidP="00022BC7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22B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Герман </w:t>
            </w:r>
          </w:p>
          <w:p w14:paraId="33BDDE70" w14:textId="77777777" w:rsidR="00022BC7" w:rsidRPr="00022BC7" w:rsidRDefault="00022BC7" w:rsidP="00022BC7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22B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Сергей Васильевич</w:t>
            </w:r>
          </w:p>
          <w:p w14:paraId="160B424F" w14:textId="77777777" w:rsidR="00022BC7" w:rsidRPr="00022BC7" w:rsidRDefault="00022BC7" w:rsidP="00022BC7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48FB9F73" w14:textId="77777777" w:rsidR="00022BC7" w:rsidRPr="00022BC7" w:rsidRDefault="00022BC7" w:rsidP="00022BC7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7820D4F1" w14:textId="77777777" w:rsidR="00022BC7" w:rsidRPr="00022BC7" w:rsidRDefault="00022BC7" w:rsidP="00022BC7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1E961D69" w14:textId="77777777" w:rsidR="00022BC7" w:rsidRPr="00022BC7" w:rsidRDefault="00022BC7" w:rsidP="00022BC7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7FF3025B" w14:textId="77777777" w:rsidR="00022BC7" w:rsidRPr="00022BC7" w:rsidRDefault="00022BC7" w:rsidP="00022BC7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28AE6C9F" w14:textId="77777777" w:rsidR="00022BC7" w:rsidRPr="00022BC7" w:rsidRDefault="00022BC7" w:rsidP="00022BC7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022B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Колодина</w:t>
            </w:r>
            <w:proofErr w:type="spellEnd"/>
          </w:p>
          <w:p w14:paraId="4689EA80" w14:textId="77777777" w:rsidR="00022BC7" w:rsidRPr="00022BC7" w:rsidRDefault="00022BC7" w:rsidP="00022BC7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22B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Нина Григорьевна</w:t>
            </w:r>
          </w:p>
          <w:p w14:paraId="33F60911" w14:textId="77777777" w:rsidR="00022BC7" w:rsidRPr="00022BC7" w:rsidRDefault="00022BC7" w:rsidP="00022BC7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00C69F7B" w14:textId="77777777" w:rsidR="00022BC7" w:rsidRPr="00022BC7" w:rsidRDefault="00022BC7" w:rsidP="00022BC7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22B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Пастернак </w:t>
            </w:r>
          </w:p>
          <w:p w14:paraId="5EE0DE0A" w14:textId="77777777" w:rsidR="00022BC7" w:rsidRPr="00022BC7" w:rsidRDefault="00022BC7" w:rsidP="00022BC7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22B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Ольга Владимировна</w:t>
            </w:r>
          </w:p>
          <w:p w14:paraId="73B313DA" w14:textId="77777777" w:rsidR="00022BC7" w:rsidRPr="00022BC7" w:rsidRDefault="00022BC7" w:rsidP="00022BC7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380D7EEB" w14:textId="77777777" w:rsidR="00022BC7" w:rsidRPr="00022BC7" w:rsidRDefault="00022BC7" w:rsidP="00022BC7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78CAC66C" w14:textId="77777777" w:rsidR="00022BC7" w:rsidRPr="00022BC7" w:rsidRDefault="00022BC7" w:rsidP="00022BC7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22B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Пожарская</w:t>
            </w:r>
          </w:p>
          <w:p w14:paraId="162B2143" w14:textId="77777777" w:rsidR="00022BC7" w:rsidRPr="00022BC7" w:rsidRDefault="00022BC7" w:rsidP="00022BC7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22B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Екатерина Александровна</w:t>
            </w:r>
          </w:p>
          <w:p w14:paraId="0FA7BCEB" w14:textId="77777777" w:rsidR="00022BC7" w:rsidRPr="00022BC7" w:rsidRDefault="00022BC7" w:rsidP="00022BC7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310731FA" w14:textId="77777777" w:rsidR="00022BC7" w:rsidRPr="00022BC7" w:rsidRDefault="00022BC7" w:rsidP="00022BC7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7C151CE8" w14:textId="77777777" w:rsidR="00022BC7" w:rsidRPr="00022BC7" w:rsidRDefault="00022BC7" w:rsidP="00022BC7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5102EF5C" w14:textId="77777777" w:rsidR="00022BC7" w:rsidRPr="00022BC7" w:rsidRDefault="00022BC7" w:rsidP="00022BC7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22B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Рогаль </w:t>
            </w:r>
          </w:p>
          <w:p w14:paraId="78A578A8" w14:textId="77777777" w:rsidR="00022BC7" w:rsidRPr="00022BC7" w:rsidRDefault="00022BC7" w:rsidP="00022BC7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22B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Марина Владимировна</w:t>
            </w:r>
          </w:p>
          <w:p w14:paraId="7F12B5DF" w14:textId="77777777" w:rsidR="00022BC7" w:rsidRPr="00022BC7" w:rsidRDefault="00022BC7" w:rsidP="00022BC7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0BD81B22" w14:textId="77777777" w:rsidR="00022BC7" w:rsidRPr="00022BC7" w:rsidRDefault="00022BC7" w:rsidP="00022BC7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7C95A936" w14:textId="77777777" w:rsidR="00022BC7" w:rsidRPr="00022BC7" w:rsidRDefault="00022BC7" w:rsidP="00022BC7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22B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Сафонова </w:t>
            </w:r>
          </w:p>
          <w:p w14:paraId="14896FDC" w14:textId="77777777" w:rsidR="00022BC7" w:rsidRPr="00022BC7" w:rsidRDefault="00022BC7" w:rsidP="00022BC7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22B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Юлия Валерьевна</w:t>
            </w:r>
          </w:p>
          <w:p w14:paraId="77950C7B" w14:textId="77777777" w:rsidR="00022BC7" w:rsidRPr="00022BC7" w:rsidRDefault="00022BC7" w:rsidP="00022BC7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2C0CC86A" w14:textId="77777777" w:rsidR="00022BC7" w:rsidRPr="00022BC7" w:rsidRDefault="00022BC7" w:rsidP="00022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237" w:type="dxa"/>
          </w:tcPr>
          <w:p w14:paraId="01715C8F" w14:textId="77777777" w:rsidR="00022BC7" w:rsidRPr="00022BC7" w:rsidRDefault="00022BC7" w:rsidP="0002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F88973" w14:textId="77777777" w:rsidR="00022BC7" w:rsidRPr="00022BC7" w:rsidRDefault="00022BC7" w:rsidP="0002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022B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постоянной комиссии Совета муниципального образования Темрюкский район по вопросам предпринимательства, ЖКХ, промышленности, строительства, транспорта, связи, бытового и торгового обслуживания      </w:t>
            </w:r>
            <w:proofErr w:type="gramStart"/>
            <w:r w:rsidRPr="00022B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02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02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согласованию);</w:t>
            </w:r>
          </w:p>
          <w:p w14:paraId="7DBE071F" w14:textId="77777777" w:rsidR="00022BC7" w:rsidRPr="00022BC7" w:rsidRDefault="00022BC7" w:rsidP="0002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242FDC" w14:textId="77777777" w:rsidR="00022BC7" w:rsidRPr="00022BC7" w:rsidRDefault="00022BC7" w:rsidP="0002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глава Запорожского сельского поселения Темрюкского района (по согласованию);</w:t>
            </w:r>
          </w:p>
          <w:p w14:paraId="4D4D1803" w14:textId="77777777" w:rsidR="00022BC7" w:rsidRPr="00022BC7" w:rsidRDefault="00022BC7" w:rsidP="0002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9F0621" w14:textId="77777777" w:rsidR="00022BC7" w:rsidRPr="00022BC7" w:rsidRDefault="00022BC7" w:rsidP="0002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отдела юридического обеспечения администрации муниципального образования Темрюкский район;</w:t>
            </w:r>
          </w:p>
          <w:p w14:paraId="6CBAEE10" w14:textId="77777777" w:rsidR="00022BC7" w:rsidRPr="00022BC7" w:rsidRDefault="00022BC7" w:rsidP="0002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4BBFFE" w14:textId="77777777" w:rsidR="00022BC7" w:rsidRPr="00022BC7" w:rsidRDefault="00022BC7" w:rsidP="0002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управления экономики, начальник отдела проектного управления и программ - проектного офиса администрации муниципального образования Темрюкский район;</w:t>
            </w:r>
          </w:p>
          <w:p w14:paraId="27114792" w14:textId="77777777" w:rsidR="00022BC7" w:rsidRPr="00022BC7" w:rsidRDefault="00022BC7" w:rsidP="0002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F36CC7" w14:textId="77777777" w:rsidR="00022BC7" w:rsidRPr="00022BC7" w:rsidRDefault="00022BC7" w:rsidP="0002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управления имущественных и земельных отношений администрации муниципального образования Темрюкский район;</w:t>
            </w:r>
          </w:p>
          <w:p w14:paraId="01A0E5BD" w14:textId="77777777" w:rsidR="00022BC7" w:rsidRPr="00022BC7" w:rsidRDefault="00022BC7" w:rsidP="0002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9A362A" w14:textId="77777777" w:rsidR="00022BC7" w:rsidRPr="00022BC7" w:rsidRDefault="00022BC7" w:rsidP="0002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директор Муниципального казенного учреждения «Архитектурный центр» муниципального образования Темрюкский район (по согласованию).</w:t>
            </w:r>
          </w:p>
        </w:tc>
      </w:tr>
    </w:tbl>
    <w:p w14:paraId="5C2399EC" w14:textId="77777777" w:rsidR="00FC749D" w:rsidRPr="00A11D49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BF68E9" w14:textId="48E54ABC" w:rsidR="00FC749D" w:rsidRPr="00A11D49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D49">
        <w:rPr>
          <w:rFonts w:ascii="Times New Roman" w:hAnsi="Times New Roman" w:cs="Times New Roman"/>
          <w:bCs/>
          <w:sz w:val="28"/>
          <w:szCs w:val="28"/>
        </w:rPr>
        <w:t>Порядок деятельности</w:t>
      </w:r>
      <w:r w:rsidR="008B23F6" w:rsidRPr="00A11D49">
        <w:rPr>
          <w:rFonts w:ascii="Times New Roman" w:hAnsi="Times New Roman" w:cs="Times New Roman"/>
          <w:bCs/>
          <w:sz w:val="28"/>
          <w:szCs w:val="28"/>
        </w:rPr>
        <w:t xml:space="preserve"> комиссии по подготовке проекта </w:t>
      </w:r>
      <w:r w:rsidRPr="00A11D49">
        <w:rPr>
          <w:rFonts w:ascii="Times New Roman" w:hAnsi="Times New Roman" w:cs="Times New Roman"/>
          <w:bCs/>
          <w:sz w:val="28"/>
          <w:szCs w:val="28"/>
        </w:rPr>
        <w:t>внесени</w:t>
      </w:r>
      <w:r w:rsidR="008B23F6" w:rsidRPr="00A11D49">
        <w:rPr>
          <w:rFonts w:ascii="Times New Roman" w:hAnsi="Times New Roman" w:cs="Times New Roman"/>
          <w:bCs/>
          <w:sz w:val="28"/>
          <w:szCs w:val="28"/>
        </w:rPr>
        <w:t>я</w:t>
      </w:r>
      <w:r w:rsidRPr="00A11D49">
        <w:rPr>
          <w:rFonts w:ascii="Times New Roman" w:hAnsi="Times New Roman" w:cs="Times New Roman"/>
          <w:bCs/>
          <w:sz w:val="28"/>
          <w:szCs w:val="28"/>
        </w:rPr>
        <w:t xml:space="preserve"> изменений в правила землепользования и застройки </w:t>
      </w:r>
      <w:r w:rsidR="00022BC7">
        <w:rPr>
          <w:rFonts w:ascii="Times New Roman" w:hAnsi="Times New Roman" w:cs="Times New Roman"/>
          <w:bCs/>
          <w:sz w:val="28"/>
          <w:szCs w:val="28"/>
        </w:rPr>
        <w:t>Запорожского</w:t>
      </w:r>
      <w:r w:rsidRPr="00A11D4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Темрюкского района Краснодарского края</w:t>
      </w:r>
      <w:r w:rsidR="00A11D49" w:rsidRPr="00A11D49">
        <w:rPr>
          <w:rFonts w:ascii="Times New Roman" w:hAnsi="Times New Roman" w:cs="Times New Roman"/>
          <w:bCs/>
          <w:sz w:val="28"/>
          <w:szCs w:val="28"/>
        </w:rPr>
        <w:t>:</w:t>
      </w:r>
    </w:p>
    <w:p w14:paraId="2028A031" w14:textId="77777777" w:rsidR="00FC749D" w:rsidRPr="00A11D49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02DE52" w14:textId="77777777" w:rsidR="00022BC7" w:rsidRPr="00397FF5" w:rsidRDefault="00022BC7" w:rsidP="00022B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14:paraId="2617B746" w14:textId="77777777" w:rsidR="00022BC7" w:rsidRPr="00397FF5" w:rsidRDefault="00022BC7" w:rsidP="00022BC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EB6D8" w14:textId="77777777" w:rsidR="00022BC7" w:rsidRPr="00397FF5" w:rsidRDefault="00022BC7" w:rsidP="00022B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F5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Комиссия по подготовке проекта внесения изменений в правила землепользования и застройки Запорожского сельского поселения Темрюкского района Краснодарского края (далее – Комиссия) создается на период подготовки, согласования и утверждения проекта внесения изменений в правила землепользования и застройки Запорожского сельского поселения Темрюкского района Краснодарского края (далее – Проект).</w:t>
      </w:r>
    </w:p>
    <w:p w14:paraId="59196212" w14:textId="77777777" w:rsidR="00022BC7" w:rsidRPr="00397FF5" w:rsidRDefault="00022BC7" w:rsidP="00022B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F5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В своей деятельности Комиссия руководствуется законодательством Российской Федерации, Краснодарского края, нормативными правовыми актами муниципального образования Темрюкский район.</w:t>
      </w:r>
    </w:p>
    <w:p w14:paraId="3DD43211" w14:textId="77777777" w:rsidR="00022BC7" w:rsidRPr="00397FF5" w:rsidRDefault="00022BC7" w:rsidP="00022B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9194BD" w14:textId="77777777" w:rsidR="00022BC7" w:rsidRPr="00397FF5" w:rsidRDefault="00022BC7" w:rsidP="00022B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Задачи и функции Комиссии</w:t>
      </w:r>
    </w:p>
    <w:p w14:paraId="3C03D2FA" w14:textId="77777777" w:rsidR="00022BC7" w:rsidRPr="00397FF5" w:rsidRDefault="00022BC7" w:rsidP="00022B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C1A31F" w14:textId="77777777" w:rsidR="00022BC7" w:rsidRPr="00022BC7" w:rsidRDefault="00022BC7" w:rsidP="00022BC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C7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Комиссия создается в целях обеспечения общего руководства, анализа, проверки и оценки материалов при подготовке и утверждении Проекта.</w:t>
      </w:r>
    </w:p>
    <w:p w14:paraId="149BE875" w14:textId="77777777" w:rsidR="00022BC7" w:rsidRPr="00022BC7" w:rsidRDefault="00022BC7" w:rsidP="00022BC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C7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Комиссия организует подготовку Проекта, в том числе:</w:t>
      </w:r>
    </w:p>
    <w:p w14:paraId="3C317E49" w14:textId="77777777" w:rsidR="00022BC7" w:rsidRPr="00022BC7" w:rsidRDefault="00022BC7" w:rsidP="00022BC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C7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рассматривает, анализирует и обобщает направленные в Комиссию предложения заинтересованных лиц по подготовке Проекта;</w:t>
      </w:r>
    </w:p>
    <w:p w14:paraId="51C68FAF" w14:textId="77777777" w:rsidR="00022BC7" w:rsidRPr="00022BC7" w:rsidRDefault="00022BC7" w:rsidP="00022BC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C7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вносит предложения по Проекту;</w:t>
      </w:r>
    </w:p>
    <w:p w14:paraId="49830C42" w14:textId="77777777" w:rsidR="00022BC7" w:rsidRPr="00022BC7" w:rsidRDefault="00022BC7" w:rsidP="00022BC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C7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организует и проводит публичные слушания по Проекту;</w:t>
      </w:r>
    </w:p>
    <w:p w14:paraId="437A1818" w14:textId="77777777" w:rsidR="00022BC7" w:rsidRPr="00022BC7" w:rsidRDefault="00022BC7" w:rsidP="00022BC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C7"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направляет Проект главе муниципального образования Темрюкский район для принятия решения о проведении публичных слушаний по указанному Проекту, а также для последующего утверждения;</w:t>
      </w:r>
    </w:p>
    <w:p w14:paraId="3DFB1B93" w14:textId="77777777" w:rsidR="00022BC7" w:rsidRPr="00022BC7" w:rsidRDefault="00022BC7" w:rsidP="00022BC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C7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обеспечивает гласность при подготовке решений по Проекту, в том числе путем предоставления всем заинтересованным лицам возможности доступа на публичные слушания, а также возможности высказывания по обсуждаемым вопросам;</w:t>
      </w:r>
    </w:p>
    <w:p w14:paraId="655D9B7C" w14:textId="77777777" w:rsidR="00022BC7" w:rsidRPr="00022BC7" w:rsidRDefault="00022BC7" w:rsidP="00022BC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C7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запрашивает у государственных, муниципальных, специализированных организаций и учреждений предоставление в установленный срок официальных заключений и иных материалов, относящихся к рассматриваемым на заседаниях и публичных слушаниях вопросам;</w:t>
      </w:r>
    </w:p>
    <w:p w14:paraId="5322D005" w14:textId="77777777" w:rsidR="00022BC7" w:rsidRPr="00022BC7" w:rsidRDefault="00022BC7" w:rsidP="00022BC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C7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осуществляет иные полномочия, отнесенные к компетенции Комиссии градостроительным законодательством, настоящим порядком, иными нормативными правовыми актами.</w:t>
      </w:r>
    </w:p>
    <w:p w14:paraId="79931FD6" w14:textId="77777777" w:rsidR="00022BC7" w:rsidRPr="00022BC7" w:rsidRDefault="00022BC7" w:rsidP="00022BC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C7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Комиссия при выполнении возложенных на нее обязанностей имеет право:</w:t>
      </w:r>
    </w:p>
    <w:p w14:paraId="1C3954A6" w14:textId="77777777" w:rsidR="00022BC7" w:rsidRPr="00022BC7" w:rsidRDefault="00022BC7" w:rsidP="00022BC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C7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запрашивать и получать от органов местного самоуправления, органов</w:t>
      </w:r>
    </w:p>
    <w:p w14:paraId="5E711A2D" w14:textId="77777777" w:rsidR="00022BC7" w:rsidRPr="00022BC7" w:rsidRDefault="00022BC7" w:rsidP="00022B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власти, физических и юридических лиц информацию, документы, необходимые для выполнения возложенных на нее обязанностей;</w:t>
      </w:r>
    </w:p>
    <w:p w14:paraId="34062131" w14:textId="77777777" w:rsidR="00022BC7" w:rsidRPr="00022BC7" w:rsidRDefault="00022BC7" w:rsidP="00022BC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C7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приглашать представителей органов местного самоуправления, представителей органов государственной власти, физических и юридических лиц для участия в заседаниях Комиссии по вопросам, относящимся к ее компетенции.</w:t>
      </w:r>
    </w:p>
    <w:p w14:paraId="6A341D67" w14:textId="77777777" w:rsidR="00022BC7" w:rsidRPr="00022BC7" w:rsidRDefault="00022BC7" w:rsidP="00022BC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8F8FE" w14:textId="77777777" w:rsidR="00022BC7" w:rsidRPr="00397FF5" w:rsidRDefault="00022BC7" w:rsidP="00022BC7">
      <w:pPr>
        <w:tabs>
          <w:tab w:val="left" w:pos="993"/>
          <w:tab w:val="left" w:pos="1276"/>
          <w:tab w:val="left" w:pos="1418"/>
          <w:tab w:val="left" w:pos="2835"/>
          <w:tab w:val="left" w:pos="2977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_GoBack"/>
      <w:r w:rsidRPr="0039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Состав и порядок работы Комиссии</w:t>
      </w:r>
    </w:p>
    <w:p w14:paraId="2C551CCA" w14:textId="77777777" w:rsidR="00022BC7" w:rsidRPr="00397FF5" w:rsidRDefault="00022BC7" w:rsidP="00022BC7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3E363E" w14:textId="77777777" w:rsidR="00022BC7" w:rsidRPr="00397FF5" w:rsidRDefault="00022BC7" w:rsidP="00022BC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F5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Состав Комиссии утверждается постановлением администрации муниципального образования Темрюкский район.</w:t>
      </w:r>
    </w:p>
    <w:p w14:paraId="65B3BF97" w14:textId="77777777" w:rsidR="00022BC7" w:rsidRPr="00397FF5" w:rsidRDefault="00022BC7" w:rsidP="00022BC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Руководство деятельностью Комиссии осуществляется ее председателем, а в его отсутствие обязанности председателя исполняет заместитель председателя Комиссии. </w:t>
      </w:r>
    </w:p>
    <w:p w14:paraId="3BC9E03E" w14:textId="77777777" w:rsidR="00022BC7" w:rsidRPr="00397FF5" w:rsidRDefault="00022BC7" w:rsidP="00022BC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Комиссия самостоятельно определяет порядок своей работы. Заседания Комиссии проводятся председателем или его заместителем по мере необходимости. Время, место и повестка очередного заседания определяются </w:t>
      </w:r>
      <w:r w:rsidRPr="00397F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председателем или его заместителем. Члены Комиссии уведомляются о месте, дате и времени проведения заседания Комиссии телефонограммой. Заседание Комиссии считается правомочным, если на нем присутствуют не менее двух третей от установленного количества ее членов.</w:t>
      </w:r>
    </w:p>
    <w:p w14:paraId="4AAC82F0" w14:textId="77777777" w:rsidR="00022BC7" w:rsidRPr="00397FF5" w:rsidRDefault="00022BC7" w:rsidP="00022BC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 Члены Комиссии участвуют в заседаниях Комиссии лично, без права передоверия. </w:t>
      </w:r>
    </w:p>
    <w:p w14:paraId="572817EA" w14:textId="77777777" w:rsidR="00022BC7" w:rsidRPr="00397FF5" w:rsidRDefault="00022BC7" w:rsidP="00022BC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F5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Решение Комиссия принимается простым большинством голосов членов Комиссия, присутствующих на заседании, путем открытого голосования. При равенстве голосов голос председателя Комиссия является решающим.</w:t>
      </w:r>
    </w:p>
    <w:p w14:paraId="382A46F9" w14:textId="77777777" w:rsidR="00022BC7" w:rsidRPr="00397FF5" w:rsidRDefault="00022BC7" w:rsidP="00022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F5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Заседание Комиссии оформляется протоколом, в котором фиксируются предложения, внесенные на ее рассмотрение, а также принятые по ним решения. Протокол подписывается председателем и всеми членами Комиссии, принимавшими участие в заседании.</w:t>
      </w:r>
    </w:p>
    <w:p w14:paraId="48F18590" w14:textId="77777777" w:rsidR="00022BC7" w:rsidRPr="00397FF5" w:rsidRDefault="00022BC7" w:rsidP="00022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F5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Член Комиссии, не согласный с решением данной Комиссии, вправе приложить к протоколу свое особое мнение, о чем в протоколе делается отметка.</w:t>
      </w:r>
    </w:p>
    <w:p w14:paraId="749DCD9C" w14:textId="77777777" w:rsidR="00022BC7" w:rsidRPr="00397FF5" w:rsidRDefault="00022BC7" w:rsidP="00022BC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F5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Любой член Комиссии, ее решением освобождается от участия в голосовании по конкретному вопросу в случае, если он имеет личную заинтересованность в исходе решения данного вопроса или находится в родственных отношениях с автором предложения, по поводу которого принимается решение.</w:t>
      </w:r>
    </w:p>
    <w:p w14:paraId="64E5D3E1" w14:textId="77777777" w:rsidR="00022BC7" w:rsidRPr="00397FF5" w:rsidRDefault="00022BC7" w:rsidP="00022BC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F5">
        <w:rPr>
          <w:rFonts w:ascii="Times New Roman" w:eastAsia="Times New Roman" w:hAnsi="Times New Roman" w:cs="Times New Roman"/>
          <w:sz w:val="28"/>
          <w:szCs w:val="28"/>
          <w:lang w:eastAsia="ru-RU"/>
        </w:rPr>
        <w:t>3.9. Решения, принятые Комиссией в пределах ее компетенции, являются обязательными для всех участников подготовки Проекта.</w:t>
      </w:r>
    </w:p>
    <w:p w14:paraId="4BA56E24" w14:textId="77777777" w:rsidR="00022BC7" w:rsidRPr="00397FF5" w:rsidRDefault="00022BC7" w:rsidP="00022BC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F5">
        <w:rPr>
          <w:rFonts w:ascii="Times New Roman" w:eastAsia="Times New Roman" w:hAnsi="Times New Roman" w:cs="Times New Roman"/>
          <w:sz w:val="28"/>
          <w:szCs w:val="28"/>
          <w:lang w:eastAsia="ru-RU"/>
        </w:rPr>
        <w:t>3.10. Комиссия информирует главу муниципального образования Темрюкский район о ходе выполнения работ по подготовке Проекта.</w:t>
      </w:r>
    </w:p>
    <w:p w14:paraId="0DF191C3" w14:textId="77777777" w:rsidR="00022BC7" w:rsidRPr="00397FF5" w:rsidRDefault="00022BC7" w:rsidP="00022BC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CCC55A" w14:textId="3B24AD68" w:rsidR="00022BC7" w:rsidRPr="00397FF5" w:rsidRDefault="00022BC7" w:rsidP="00022BC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</w:t>
      </w:r>
      <w:bookmarkStart w:id="4" w:name="_Hlk117500488"/>
      <w:r w:rsidRPr="00397FF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97F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аправления в комиссию </w:t>
      </w:r>
      <w:bookmarkStart w:id="5" w:name="_Hlk40263847"/>
      <w:r w:rsidRPr="00397F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подготовке проекта внесения изменений в </w:t>
      </w:r>
      <w:bookmarkStart w:id="6" w:name="_Hlk40263600"/>
      <w:r w:rsidRPr="00397F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правила землепользования и застройки </w:t>
      </w:r>
      <w:r w:rsidRPr="00397F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Запорожского</w:t>
      </w:r>
      <w:r w:rsidRPr="00397F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Темрюкского района Краснодарского края</w:t>
      </w:r>
      <w:bookmarkEnd w:id="5"/>
      <w:r w:rsidRPr="00397F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6"/>
      <w:r w:rsidRPr="00397FF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предложений заинтересованных лиц</w:t>
      </w:r>
    </w:p>
    <w:bookmarkEnd w:id="4"/>
    <w:p w14:paraId="12BC0668" w14:textId="77777777" w:rsidR="00022BC7" w:rsidRPr="00397FF5" w:rsidRDefault="00022BC7" w:rsidP="00022BC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24E8F29" w14:textId="77777777" w:rsidR="00022BC7" w:rsidRPr="00397FF5" w:rsidRDefault="00022BC7" w:rsidP="00022BC7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7F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 С момента опубликования сообщения о подготовке проекта внесения изменений в правила землепользования и застройки </w:t>
      </w:r>
      <w:r w:rsidRPr="00397F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Запорожского</w:t>
      </w:r>
      <w:r w:rsidRPr="00397F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Темрюкского района Краснодарского края (далее – Правила) заинтересованные лица вправе направить в комиссию по подготовке проекта внесения изменений в правила землепользования и застройки </w:t>
      </w:r>
      <w:r w:rsidRPr="00397F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Запорожского</w:t>
      </w:r>
      <w:r w:rsidRPr="00397F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Темрюкского района Краснодарского края (далее – Комиссия) свои предложения.</w:t>
      </w:r>
    </w:p>
    <w:p w14:paraId="2AD6E765" w14:textId="77777777" w:rsidR="00022BC7" w:rsidRPr="00397FF5" w:rsidRDefault="00022BC7" w:rsidP="00022BC7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7F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 Предложения в письменной форме могут быть представлены лично или направлены почтой по адресу: Краснодарский край, Темрюкский район, </w:t>
      </w:r>
      <w:r w:rsidRPr="00397FF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г. Темрюк, ул. Ленина, д. 14, </w:t>
      </w:r>
      <w:proofErr w:type="spellStart"/>
      <w:r w:rsidRPr="00397FF5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</w:t>
      </w:r>
      <w:proofErr w:type="spellEnd"/>
      <w:r w:rsidRPr="00397FF5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21.</w:t>
      </w:r>
    </w:p>
    <w:p w14:paraId="1177DCD2" w14:textId="77777777" w:rsidR="00022BC7" w:rsidRPr="00022BC7" w:rsidRDefault="00022BC7" w:rsidP="00022BC7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7FF5">
        <w:rPr>
          <w:rFonts w:ascii="Times New Roman" w:eastAsia="Times New Roman" w:hAnsi="Times New Roman" w:cs="Times New Roman"/>
          <w:sz w:val="28"/>
          <w:szCs w:val="28"/>
          <w:lang w:eastAsia="ar-SA"/>
        </w:rPr>
        <w:t>3. Предложения в Комиссию должны быть подписаны руководителем юридического лица или иным уполномоченным лицом, действующим на основании доверенности – в случае направления юридическим</w:t>
      </w:r>
      <w:r w:rsidRPr="00022B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3"/>
      <w:r w:rsidRPr="00022B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лицом, либо </w:t>
      </w:r>
      <w:r w:rsidRPr="00022BC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гражданином – в случае направления предложений физическим лицом с указанием обратного адреса и даты подготовки предложений.</w:t>
      </w:r>
    </w:p>
    <w:p w14:paraId="3E5F1092" w14:textId="77777777" w:rsidR="00022BC7" w:rsidRPr="00022BC7" w:rsidRDefault="00022BC7" w:rsidP="00022BC7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B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 Предложения могут содержать любые материалы на бумажных или электронных носителях в объемах, необходимых и достаточных для рассмотрения </w:t>
      </w:r>
      <w:proofErr w:type="gramStart"/>
      <w:r w:rsidRPr="00022BC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предложений</w:t>
      </w:r>
      <w:proofErr w:type="gramEnd"/>
      <w:r w:rsidRPr="00022B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существу. Направленные материалы возврату не подлежат.</w:t>
      </w:r>
    </w:p>
    <w:p w14:paraId="600B984A" w14:textId="77777777" w:rsidR="00022BC7" w:rsidRPr="00022BC7" w:rsidRDefault="00022BC7" w:rsidP="00022BC7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B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 Не подписанные предложения, а также предложения, не имеющие отношения к подготовке проекта Правил, Комиссией не рассматриваются. </w:t>
      </w:r>
    </w:p>
    <w:p w14:paraId="0858EC0E" w14:textId="77777777" w:rsidR="0008248D" w:rsidRPr="00A11D49" w:rsidRDefault="0008248D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C5FE2B" w14:textId="05EA0840" w:rsidR="00FC749D" w:rsidRPr="00A11D49" w:rsidRDefault="00FC749D" w:rsidP="00FD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D4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FD0422" w:rsidRPr="00A11D49"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="0008248D" w:rsidRPr="00A11D49">
        <w:rPr>
          <w:rFonts w:ascii="Times New Roman" w:hAnsi="Times New Roman" w:cs="Times New Roman"/>
          <w:sz w:val="28"/>
          <w:szCs w:val="28"/>
        </w:rPr>
        <w:t xml:space="preserve">    </w:t>
      </w:r>
      <w:r w:rsidR="00A11D49" w:rsidRPr="00A11D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8248D" w:rsidRPr="00A11D49">
        <w:rPr>
          <w:rFonts w:ascii="Times New Roman" w:hAnsi="Times New Roman" w:cs="Times New Roman"/>
          <w:sz w:val="28"/>
          <w:szCs w:val="28"/>
        </w:rPr>
        <w:t xml:space="preserve">  </w:t>
      </w:r>
      <w:r w:rsidR="00FD0422" w:rsidRPr="00A11D4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8248D" w:rsidRPr="00A11D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FD0422" w:rsidRPr="00A11D49">
        <w:rPr>
          <w:rFonts w:ascii="Times New Roman" w:hAnsi="Times New Roman" w:cs="Times New Roman"/>
          <w:sz w:val="28"/>
          <w:szCs w:val="28"/>
        </w:rPr>
        <w:t>С.Г. Дружинин</w:t>
      </w:r>
    </w:p>
    <w:p w14:paraId="7E4B424F" w14:textId="10558026" w:rsidR="00A11D49" w:rsidRPr="00A11D49" w:rsidRDefault="00A11D49" w:rsidP="00FD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21EB46" w14:textId="448B93A6" w:rsidR="00A11D49" w:rsidRPr="00A11D49" w:rsidRDefault="00A11D49" w:rsidP="00FD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D49"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               С.Б. Бокарева</w:t>
      </w:r>
    </w:p>
    <w:p w14:paraId="7EFEC4AC" w14:textId="077EA69B" w:rsidR="009376DF" w:rsidRPr="00A11D49" w:rsidRDefault="009376DF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76DF" w:rsidRPr="00A11D49" w:rsidSect="00FC749D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EB429" w14:textId="77777777" w:rsidR="00101E82" w:rsidRDefault="00101E82" w:rsidP="00D65DC1">
      <w:pPr>
        <w:spacing w:after="0" w:line="240" w:lineRule="auto"/>
      </w:pPr>
      <w:r>
        <w:separator/>
      </w:r>
    </w:p>
  </w:endnote>
  <w:endnote w:type="continuationSeparator" w:id="0">
    <w:p w14:paraId="276758CE" w14:textId="77777777" w:rsidR="00101E82" w:rsidRDefault="00101E82" w:rsidP="00D6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36342" w14:textId="77777777" w:rsidR="00101E82" w:rsidRDefault="00101E82" w:rsidP="00D65DC1">
      <w:pPr>
        <w:spacing w:after="0" w:line="240" w:lineRule="auto"/>
      </w:pPr>
      <w:r>
        <w:separator/>
      </w:r>
    </w:p>
  </w:footnote>
  <w:footnote w:type="continuationSeparator" w:id="0">
    <w:p w14:paraId="7C72BF77" w14:textId="77777777" w:rsidR="00101E82" w:rsidRDefault="00101E82" w:rsidP="00D65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0347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1CDB852" w14:textId="20EEEDDE" w:rsidR="00D65DC1" w:rsidRPr="00D65DC1" w:rsidRDefault="00D65DC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5D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5D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5D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7FF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65D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D31E00D" w14:textId="77777777" w:rsidR="00D65DC1" w:rsidRDefault="00D65DC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20164"/>
    <w:multiLevelType w:val="hybridMultilevel"/>
    <w:tmpl w:val="02607B04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5C"/>
    <w:rsid w:val="00022BC7"/>
    <w:rsid w:val="00040DAD"/>
    <w:rsid w:val="000646FC"/>
    <w:rsid w:val="0008248D"/>
    <w:rsid w:val="00094CEB"/>
    <w:rsid w:val="00101E82"/>
    <w:rsid w:val="00181031"/>
    <w:rsid w:val="002F6B74"/>
    <w:rsid w:val="00366259"/>
    <w:rsid w:val="00377D7C"/>
    <w:rsid w:val="00395662"/>
    <w:rsid w:val="00397FF5"/>
    <w:rsid w:val="00413401"/>
    <w:rsid w:val="00435937"/>
    <w:rsid w:val="004D5BF1"/>
    <w:rsid w:val="004F0A26"/>
    <w:rsid w:val="004F7E5E"/>
    <w:rsid w:val="00555A67"/>
    <w:rsid w:val="00572CAD"/>
    <w:rsid w:val="005A5BA6"/>
    <w:rsid w:val="005C469A"/>
    <w:rsid w:val="007E2E3D"/>
    <w:rsid w:val="0084606F"/>
    <w:rsid w:val="00860520"/>
    <w:rsid w:val="008B23F6"/>
    <w:rsid w:val="009051E1"/>
    <w:rsid w:val="009376DF"/>
    <w:rsid w:val="0094114B"/>
    <w:rsid w:val="00994896"/>
    <w:rsid w:val="00A11D49"/>
    <w:rsid w:val="00A66B5B"/>
    <w:rsid w:val="00A71E78"/>
    <w:rsid w:val="00B31A5C"/>
    <w:rsid w:val="00C90278"/>
    <w:rsid w:val="00CD7737"/>
    <w:rsid w:val="00D30A49"/>
    <w:rsid w:val="00D65DC1"/>
    <w:rsid w:val="00D71F19"/>
    <w:rsid w:val="00DE5AB0"/>
    <w:rsid w:val="00E25AAE"/>
    <w:rsid w:val="00E37A3C"/>
    <w:rsid w:val="00EB6160"/>
    <w:rsid w:val="00EE0B5A"/>
    <w:rsid w:val="00EE7ED0"/>
    <w:rsid w:val="00FA67F1"/>
    <w:rsid w:val="00FC749D"/>
    <w:rsid w:val="00FD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D8EA"/>
  <w15:chartTrackingRefBased/>
  <w15:docId w15:val="{1E2CA611-8553-4073-96AA-68F73FE6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A3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7A3C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D6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5DC1"/>
  </w:style>
  <w:style w:type="paragraph" w:styleId="a6">
    <w:name w:val="footer"/>
    <w:basedOn w:val="a"/>
    <w:link w:val="a7"/>
    <w:uiPriority w:val="99"/>
    <w:unhideWhenUsed/>
    <w:rsid w:val="00D6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Специалист_10</dc:creator>
  <cp:keywords/>
  <dc:description/>
  <cp:lastModifiedBy>Софья Борисовна Бокарева</cp:lastModifiedBy>
  <cp:revision>3</cp:revision>
  <cp:lastPrinted>2020-06-02T08:56:00Z</cp:lastPrinted>
  <dcterms:created xsi:type="dcterms:W3CDTF">2023-08-01T10:41:00Z</dcterms:created>
  <dcterms:modified xsi:type="dcterms:W3CDTF">2023-08-22T06:32:00Z</dcterms:modified>
</cp:coreProperties>
</file>