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Российская Федерация</w:t>
      </w:r>
    </w:p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Администрация муниципального образования Темрюкский</w:t>
      </w:r>
      <w:r w:rsidR="00EB1446">
        <w:rPr>
          <w:bCs/>
          <w:szCs w:val="28"/>
        </w:rPr>
        <w:t xml:space="preserve"> муниципальный </w:t>
      </w:r>
      <w:r w:rsidRPr="00033095">
        <w:rPr>
          <w:bCs/>
          <w:szCs w:val="28"/>
        </w:rPr>
        <w:t>район</w:t>
      </w:r>
    </w:p>
    <w:p w:rsidR="00033095" w:rsidRDefault="00EB1446" w:rsidP="003E6F14">
      <w:pPr>
        <w:pStyle w:val="a5"/>
        <w:rPr>
          <w:bCs/>
          <w:szCs w:val="28"/>
        </w:rPr>
      </w:pPr>
      <w:r>
        <w:rPr>
          <w:bCs/>
          <w:szCs w:val="28"/>
        </w:rPr>
        <w:t>Краснодарского края</w:t>
      </w:r>
    </w:p>
    <w:p w:rsidR="00EB1446" w:rsidRPr="00CF32F7" w:rsidRDefault="00EB1446" w:rsidP="003E6F14">
      <w:pPr>
        <w:pStyle w:val="a5"/>
        <w:rPr>
          <w:bCs/>
          <w:szCs w:val="28"/>
        </w:rPr>
      </w:pPr>
    </w:p>
    <w:p w:rsidR="003E6F14" w:rsidRPr="00102AA8" w:rsidRDefault="0002631D" w:rsidP="003E6F14">
      <w:pPr>
        <w:pStyle w:val="a5"/>
        <w:rPr>
          <w:b/>
          <w:bCs/>
          <w:color w:val="auto"/>
          <w:szCs w:val="28"/>
        </w:rPr>
      </w:pPr>
      <w:r>
        <w:rPr>
          <w:b/>
          <w:bCs/>
          <w:szCs w:val="28"/>
        </w:rPr>
        <w:t xml:space="preserve"> </w:t>
      </w:r>
      <w:r w:rsidR="004143A1">
        <w:rPr>
          <w:b/>
          <w:bCs/>
          <w:szCs w:val="28"/>
        </w:rPr>
        <w:t xml:space="preserve">  </w:t>
      </w:r>
      <w:r w:rsidR="003E6F14" w:rsidRPr="003E6F14">
        <w:rPr>
          <w:b/>
          <w:bCs/>
          <w:szCs w:val="28"/>
        </w:rPr>
        <w:t>ПРОТОКОЛ</w:t>
      </w:r>
      <w:r w:rsidR="000F29BB">
        <w:rPr>
          <w:b/>
          <w:bCs/>
          <w:szCs w:val="28"/>
        </w:rPr>
        <w:t xml:space="preserve"> </w:t>
      </w:r>
      <w:r w:rsidR="006C2AFD">
        <w:rPr>
          <w:b/>
          <w:bCs/>
          <w:szCs w:val="28"/>
        </w:rPr>
        <w:t xml:space="preserve"> 23-</w:t>
      </w:r>
      <w:r w:rsidR="00947336">
        <w:rPr>
          <w:b/>
          <w:bCs/>
          <w:szCs w:val="28"/>
        </w:rPr>
        <w:t>3</w:t>
      </w:r>
      <w:r w:rsidR="00E639BB">
        <w:rPr>
          <w:b/>
          <w:bCs/>
          <w:szCs w:val="28"/>
        </w:rPr>
        <w:t>1-33</w:t>
      </w:r>
      <w:r w:rsidR="00D2201E">
        <w:rPr>
          <w:b/>
          <w:bCs/>
          <w:szCs w:val="28"/>
        </w:rPr>
        <w:t>/26</w:t>
      </w:r>
    </w:p>
    <w:p w:rsidR="00EB1446" w:rsidRDefault="00B73ACD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итогах аукциона на 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>право заключения договор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размещение нестационарн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муниципальн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ого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образовани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я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Темрюкского </w:t>
      </w:r>
      <w:r w:rsidR="00EB144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района</w:t>
      </w:r>
    </w:p>
    <w:p w:rsidR="00142C9A" w:rsidRPr="00102AA8" w:rsidRDefault="00EB1446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142C9A" w:rsidRPr="00CF32F7" w:rsidRDefault="00142C9A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6F14" w:rsidRDefault="00B73ACD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ACD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E639BB">
        <w:rPr>
          <w:rFonts w:ascii="Times New Roman" w:hAnsi="Times New Roman" w:cs="Times New Roman"/>
          <w:b/>
          <w:sz w:val="28"/>
          <w:szCs w:val="28"/>
        </w:rPr>
        <w:t>4</w:t>
      </w:r>
    </w:p>
    <w:p w:rsidR="00056D51" w:rsidRPr="00CF32F7" w:rsidRDefault="00056D51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E3D" w:rsidRDefault="00E20673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19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639BB">
        <w:rPr>
          <w:rFonts w:ascii="Times New Roman" w:hAnsi="Times New Roman" w:cs="Times New Roman"/>
          <w:b/>
          <w:color w:val="000000"/>
          <w:sz w:val="28"/>
          <w:szCs w:val="28"/>
        </w:rPr>
        <w:t>августа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 года 13:00</w:t>
      </w:r>
      <w:r w:rsidR="00A923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>часов</w:t>
      </w:r>
      <w:r w:rsidR="002E73E4"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ED51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691F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Темрюк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E73E4" w:rsidRPr="00CF32F7" w:rsidRDefault="002E73E4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5054"/>
      </w:tblGrid>
      <w:tr w:rsidR="002E73E4" w:rsidTr="005B447A">
        <w:tc>
          <w:tcPr>
            <w:tcW w:w="5151" w:type="dxa"/>
          </w:tcPr>
          <w:p w:rsidR="002E73E4" w:rsidRPr="00B73ACD" w:rsidRDefault="002E73E4" w:rsidP="00A475FF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A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1. Место проведения аукциона:                         </w:t>
            </w:r>
          </w:p>
        </w:tc>
        <w:tc>
          <w:tcPr>
            <w:tcW w:w="5054" w:type="dxa"/>
          </w:tcPr>
          <w:p w:rsidR="002E73E4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1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Краснодарский край, г</w:t>
            </w:r>
            <w:r w:rsidRPr="003E6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Темрюк, </w:t>
            </w:r>
          </w:p>
          <w:p w:rsidR="002E73E4" w:rsidRPr="00402329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76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ул. Ленина,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актовый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</w:t>
            </w:r>
          </w:p>
          <w:p w:rsidR="002E73E4" w:rsidRDefault="002E73E4" w:rsidP="005B447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right" w:pos="102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336" w:rsidRDefault="002E73E4" w:rsidP="00947336">
      <w:pPr>
        <w:shd w:val="clear" w:color="auto" w:fill="FFFFFF"/>
        <w:tabs>
          <w:tab w:val="left" w:pos="7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Аукционная </w:t>
      </w:r>
      <w:r w:rsidR="00947336" w:rsidRPr="00B73ACD">
        <w:rPr>
          <w:rFonts w:ascii="Times New Roman" w:hAnsi="Times New Roman" w:cs="Times New Roman"/>
          <w:b/>
          <w:color w:val="000000"/>
          <w:sz w:val="28"/>
          <w:szCs w:val="28"/>
        </w:rPr>
        <w:t>Комиссия в составе:</w:t>
      </w:r>
    </w:p>
    <w:tbl>
      <w:tblPr>
        <w:tblStyle w:val="af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аукционной Комиссии:    </w:t>
            </w:r>
          </w:p>
        </w:tc>
        <w:tc>
          <w:tcPr>
            <w:tcW w:w="4819" w:type="dxa"/>
          </w:tcPr>
          <w:p w:rsidR="00947336" w:rsidRPr="00B04CDF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Каратеев Денис Сергеевич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  <w:r w:rsidRPr="00307FAE">
              <w:rPr>
                <w:color w:val="000000"/>
                <w:sz w:val="28"/>
                <w:szCs w:val="28"/>
              </w:rPr>
              <w:t xml:space="preserve"> 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6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 комиссии:</w:t>
            </w:r>
          </w:p>
          <w:p w:rsidR="00947336" w:rsidRPr="00E61D18" w:rsidRDefault="00947336" w:rsidP="00837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3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4819" w:type="dxa"/>
          </w:tcPr>
          <w:p w:rsidR="00E20673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Pr="00B04CDF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Игоревич</w:t>
            </w:r>
          </w:p>
          <w:p w:rsidR="00947336" w:rsidRDefault="002E693C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Задорина Диана Владимировна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B22D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Барковская Татьяна Викторовна</w:t>
            </w:r>
          </w:p>
          <w:p w:rsidR="00947336" w:rsidRDefault="00947336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Маркина Евгения Юрьевна</w:t>
            </w: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Default="000E7E3D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Лепехин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Евгеньевич</w:t>
            </w:r>
          </w:p>
          <w:p w:rsidR="00947336" w:rsidRPr="00B04CDF" w:rsidRDefault="00947336" w:rsidP="00ED51BA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2E693C" w:rsidRPr="002E6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Еруцкая Ольга Владимировна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</w:tcPr>
          <w:p w:rsidR="00947336" w:rsidRDefault="00947336" w:rsidP="00E2067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Ратушная Александра Сергеевна</w:t>
            </w:r>
          </w:p>
          <w:p w:rsidR="00ED51BA" w:rsidRDefault="00ED51BA" w:rsidP="00837BB6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Мигель Сергей Александрович</w:t>
            </w:r>
          </w:p>
          <w:p w:rsidR="000A2233" w:rsidRDefault="000A2233" w:rsidP="000A223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4E4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Рогаль Марина Владимировна</w:t>
            </w:r>
          </w:p>
          <w:p w:rsidR="00947336" w:rsidRPr="00B04CDF" w:rsidRDefault="00947336" w:rsidP="00E206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F32F7" w:rsidRPr="00BE5C91" w:rsidRDefault="00947336" w:rsidP="00BE5C91">
      <w:pPr>
        <w:shd w:val="clear" w:color="auto" w:fill="FFFFFF"/>
        <w:tabs>
          <w:tab w:val="left" w:pos="6585"/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</w:t>
      </w:r>
      <w:r w:rsid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Предмет </w:t>
      </w:r>
      <w:r w:rsidR="0034212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>укциона:</w:t>
      </w:r>
    </w:p>
    <w:tbl>
      <w:tblPr>
        <w:tblStyle w:val="af"/>
        <w:tblW w:w="10456" w:type="dxa"/>
        <w:tblLook w:val="04A0" w:firstRow="1" w:lastRow="0" w:firstColumn="1" w:lastColumn="0" w:noHBand="0" w:noVBand="1"/>
      </w:tblPr>
      <w:tblGrid>
        <w:gridCol w:w="6912"/>
        <w:gridCol w:w="3544"/>
      </w:tblGrid>
      <w:tr w:rsidR="00B73ACD" w:rsidRPr="006B0A99" w:rsidTr="00FD51BB">
        <w:tc>
          <w:tcPr>
            <w:tcW w:w="10456" w:type="dxa"/>
            <w:gridSpan w:val="2"/>
          </w:tcPr>
          <w:p w:rsidR="00B73ACD" w:rsidRPr="006B0A99" w:rsidRDefault="00342125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  <w:r w:rsidR="00B73ACD"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. Право на заключение договора на размещение нестационарного торгового объекта. 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2. Номер лота аукциона:</w:t>
            </w:r>
          </w:p>
        </w:tc>
        <w:tc>
          <w:tcPr>
            <w:tcW w:w="3544" w:type="dxa"/>
          </w:tcPr>
          <w:p w:rsidR="00B73ACD" w:rsidRPr="006B0A99" w:rsidRDefault="00B73ACD" w:rsidP="00E20673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r w:rsidR="00FD51B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006FA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  <w:r w:rsidRPr="006B0A9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Адресный ориентир – место размещения нестационарного торгового объекта (фактический адрес):</w:t>
            </w:r>
          </w:p>
        </w:tc>
        <w:tc>
          <w:tcPr>
            <w:tcW w:w="3544" w:type="dxa"/>
            <w:vAlign w:val="center"/>
          </w:tcPr>
          <w:p w:rsidR="00B73ACD" w:rsidRPr="006B0A99" w:rsidRDefault="000A2233" w:rsidP="009B7DFE">
            <w:pPr>
              <w:pStyle w:val="af0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ст. </w:t>
            </w:r>
            <w:r w:rsidR="009B7DFE">
              <w:rPr>
                <w:rFonts w:ascii="Times New Roman" w:hAnsi="Times New Roman"/>
                <w:color w:val="000000"/>
                <w:sz w:val="27"/>
                <w:szCs w:val="27"/>
              </w:rPr>
              <w:t>Голубицкая, ул. Курортная на земельном участке с кадас</w:t>
            </w:r>
            <w:r w:rsidR="00006FA9">
              <w:rPr>
                <w:rFonts w:ascii="Times New Roman" w:hAnsi="Times New Roman"/>
                <w:color w:val="000000"/>
                <w:sz w:val="27"/>
                <w:szCs w:val="27"/>
              </w:rPr>
              <w:t>тровым номером 23:30:0000000:389</w:t>
            </w:r>
          </w:p>
        </w:tc>
      </w:tr>
      <w:tr w:rsidR="00B73ACD" w:rsidRPr="006B0A99" w:rsidTr="00FD51BB">
        <w:tc>
          <w:tcPr>
            <w:tcW w:w="6912" w:type="dxa"/>
            <w:vAlign w:val="center"/>
          </w:tcPr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4. Площадь земельного участка/</w:t>
            </w:r>
          </w:p>
          <w:p w:rsidR="00B73ACD" w:rsidRPr="006B0A99" w:rsidRDefault="00B73ACD" w:rsidP="00B73ACD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торгового объекта/ количество рабочих мест:</w:t>
            </w:r>
          </w:p>
        </w:tc>
        <w:tc>
          <w:tcPr>
            <w:tcW w:w="3544" w:type="dxa"/>
            <w:vAlign w:val="center"/>
          </w:tcPr>
          <w:p w:rsidR="00B73ACD" w:rsidRPr="006B0A99" w:rsidRDefault="00006FA9" w:rsidP="007647A6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7,5/7,5</w:t>
            </w:r>
            <w:r w:rsidR="0033097A" w:rsidRPr="006B0A99">
              <w:rPr>
                <w:rFonts w:ascii="Times New Roman" w:hAnsi="Times New Roman"/>
                <w:sz w:val="27"/>
                <w:szCs w:val="27"/>
              </w:rPr>
              <w:t>/</w:t>
            </w:r>
            <w:r w:rsidR="00982242" w:rsidRPr="006B0A99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</w:tr>
      <w:tr w:rsidR="00B110CC" w:rsidRPr="006B0A99" w:rsidTr="00FD51BB">
        <w:tc>
          <w:tcPr>
            <w:tcW w:w="6912" w:type="dxa"/>
            <w:vAlign w:val="center"/>
          </w:tcPr>
          <w:p w:rsidR="00B110CC" w:rsidRPr="006B0A99" w:rsidRDefault="00B110CC" w:rsidP="00B110C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5. Тип нестационарного торгового объекта</w:t>
            </w:r>
          </w:p>
        </w:tc>
        <w:tc>
          <w:tcPr>
            <w:tcW w:w="3544" w:type="dxa"/>
            <w:vAlign w:val="center"/>
          </w:tcPr>
          <w:p w:rsidR="00B110CC" w:rsidRPr="006B0A99" w:rsidRDefault="00006FA9" w:rsidP="00B110CC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киоск</w:t>
            </w:r>
          </w:p>
        </w:tc>
      </w:tr>
      <w:tr w:rsidR="002D34D0" w:rsidRPr="006B0A99" w:rsidTr="00FD51BB">
        <w:tc>
          <w:tcPr>
            <w:tcW w:w="6912" w:type="dxa"/>
          </w:tcPr>
          <w:p w:rsidR="002D34D0" w:rsidRPr="006B0A99" w:rsidRDefault="002D34D0" w:rsidP="002D34D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6. Специализация нестационарного торгового объекта (с указанием ассортимента реализуемой продукции, оказываемой услуги):</w:t>
            </w:r>
          </w:p>
        </w:tc>
        <w:tc>
          <w:tcPr>
            <w:tcW w:w="3544" w:type="dxa"/>
            <w:vAlign w:val="center"/>
          </w:tcPr>
          <w:p w:rsidR="00006FA9" w:rsidRDefault="00006FA9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мороженное,</w:t>
            </w:r>
          </w:p>
          <w:p w:rsidR="002D34D0" w:rsidRPr="006B0A99" w:rsidRDefault="00006FA9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коктейли</w:t>
            </w:r>
          </w:p>
        </w:tc>
      </w:tr>
      <w:tr w:rsidR="00B73ACD" w:rsidRPr="006B0A99" w:rsidTr="00FD51BB">
        <w:trPr>
          <w:trHeight w:val="1000"/>
        </w:trPr>
        <w:tc>
          <w:tcPr>
            <w:tcW w:w="6912" w:type="dxa"/>
          </w:tcPr>
          <w:p w:rsidR="00B73ACD" w:rsidRPr="006B0A99" w:rsidRDefault="00B110CC" w:rsidP="00D8302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Начальная стоимость права на заключение договора на размещение нестационарного торгового объекта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 (за период функционирования объекта)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="00397F12" w:rsidRPr="006B0A99">
              <w:rPr>
                <w:rFonts w:ascii="Times New Roman" w:hAnsi="Times New Roman" w:cs="Times New Roman"/>
                <w:sz w:val="27"/>
                <w:szCs w:val="27"/>
              </w:rPr>
              <w:t xml:space="preserve">в размере, 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рублей</w:t>
            </w:r>
            <w:r w:rsidR="00D83020" w:rsidRPr="006B0A99">
              <w:rPr>
                <w:rFonts w:ascii="Times New Roman" w:hAnsi="Times New Roman" w:cs="Times New Roman"/>
                <w:sz w:val="27"/>
                <w:szCs w:val="27"/>
              </w:rPr>
              <w:t>:</w:t>
            </w:r>
          </w:p>
        </w:tc>
        <w:tc>
          <w:tcPr>
            <w:tcW w:w="3544" w:type="dxa"/>
            <w:vAlign w:val="center"/>
          </w:tcPr>
          <w:p w:rsidR="00B73ACD" w:rsidRPr="006B0A99" w:rsidRDefault="00006FA9" w:rsidP="00006FA9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23</w:t>
            </w:r>
            <w:r w:rsidR="00E20673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B73ACD" w:rsidRPr="006B0A99">
              <w:rPr>
                <w:rFonts w:ascii="Times New Roman" w:hAnsi="Times New Roman"/>
                <w:sz w:val="27"/>
                <w:szCs w:val="27"/>
              </w:rPr>
              <w:t>000</w:t>
            </w:r>
            <w:r w:rsidR="00615216" w:rsidRPr="006B0A99">
              <w:rPr>
                <w:rFonts w:ascii="Times New Roman" w:hAnsi="Times New Roman"/>
                <w:sz w:val="27"/>
                <w:szCs w:val="27"/>
              </w:rPr>
              <w:t xml:space="preserve"> (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двадцать три </w:t>
            </w:r>
            <w:r w:rsidR="00026C18" w:rsidRPr="006B0A99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011382" w:rsidRPr="006B0A99">
              <w:rPr>
                <w:rFonts w:ascii="Times New Roman" w:hAnsi="Times New Roman"/>
                <w:sz w:val="27"/>
                <w:szCs w:val="27"/>
              </w:rPr>
              <w:t>тысяч</w:t>
            </w:r>
            <w:r>
              <w:rPr>
                <w:rFonts w:ascii="Times New Roman" w:hAnsi="Times New Roman"/>
                <w:sz w:val="27"/>
                <w:szCs w:val="27"/>
              </w:rPr>
              <w:t>и</w:t>
            </w:r>
            <w:r w:rsidR="009B7DFE">
              <w:rPr>
                <w:rFonts w:ascii="Times New Roman" w:hAnsi="Times New Roman"/>
                <w:sz w:val="27"/>
                <w:szCs w:val="27"/>
              </w:rPr>
              <w:t>)</w:t>
            </w:r>
          </w:p>
        </w:tc>
      </w:tr>
      <w:tr w:rsidR="00B73ACD" w:rsidRPr="006B0A99" w:rsidTr="00FD51BB">
        <w:tc>
          <w:tcPr>
            <w:tcW w:w="6912" w:type="dxa"/>
          </w:tcPr>
          <w:p w:rsidR="00B73ACD" w:rsidRPr="006B0A99" w:rsidRDefault="00B110CC" w:rsidP="00B73ACD">
            <w:pPr>
              <w:ind w:right="-66"/>
              <w:rPr>
                <w:rFonts w:ascii="Times New Roman" w:hAnsi="Times New Roman" w:cs="Times New Roman"/>
                <w:sz w:val="27"/>
                <w:szCs w:val="27"/>
              </w:rPr>
            </w:pPr>
            <w:r w:rsidRPr="006B0A99"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="00B73ACD" w:rsidRPr="006B0A99">
              <w:rPr>
                <w:rFonts w:ascii="Times New Roman" w:hAnsi="Times New Roman" w:cs="Times New Roman"/>
                <w:sz w:val="27"/>
                <w:szCs w:val="27"/>
              </w:rPr>
              <w:t>. Период функционирования нестационарного торгового объекта:</w:t>
            </w:r>
          </w:p>
        </w:tc>
        <w:tc>
          <w:tcPr>
            <w:tcW w:w="3544" w:type="dxa"/>
          </w:tcPr>
          <w:p w:rsidR="00B73ACD" w:rsidRPr="006B0A99" w:rsidRDefault="009B7DFE" w:rsidP="009B7DFE">
            <w:pPr>
              <w:pStyle w:val="af0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 с 1 августа по 1 октября</w:t>
            </w:r>
          </w:p>
        </w:tc>
      </w:tr>
    </w:tbl>
    <w:p w:rsidR="000A2233" w:rsidRDefault="000A2233" w:rsidP="009B7DFE">
      <w:pPr>
        <w:pStyle w:val="a3"/>
        <w:jc w:val="left"/>
        <w:rPr>
          <w:bCs w:val="0"/>
          <w:szCs w:val="28"/>
        </w:rPr>
      </w:pPr>
    </w:p>
    <w:p w:rsidR="00905951" w:rsidRDefault="00905951" w:rsidP="003E6F14">
      <w:pPr>
        <w:pStyle w:val="a3"/>
        <w:rPr>
          <w:bCs w:val="0"/>
          <w:szCs w:val="28"/>
        </w:rPr>
      </w:pPr>
      <w:r>
        <w:rPr>
          <w:bCs w:val="0"/>
          <w:szCs w:val="28"/>
        </w:rPr>
        <w:lastRenderedPageBreak/>
        <w:t>4. Участники аукциона.</w:t>
      </w:r>
    </w:p>
    <w:p w:rsidR="00905951" w:rsidRPr="00CF32F7" w:rsidRDefault="00905951" w:rsidP="00905951">
      <w:pPr>
        <w:pStyle w:val="a3"/>
        <w:ind w:firstLine="708"/>
        <w:jc w:val="left"/>
        <w:rPr>
          <w:b w:val="0"/>
          <w:bCs w:val="0"/>
          <w:sz w:val="24"/>
          <w:szCs w:val="28"/>
        </w:rPr>
      </w:pPr>
    </w:p>
    <w:p w:rsidR="00342125" w:rsidRPr="005D7FF0" w:rsidRDefault="00905951" w:rsidP="00905951">
      <w:pPr>
        <w:pStyle w:val="a3"/>
        <w:ind w:firstLine="708"/>
        <w:jc w:val="both"/>
        <w:rPr>
          <w:b w:val="0"/>
          <w:bCs w:val="0"/>
          <w:sz w:val="27"/>
          <w:szCs w:val="27"/>
        </w:rPr>
      </w:pPr>
      <w:r w:rsidRPr="005D7FF0">
        <w:rPr>
          <w:b w:val="0"/>
          <w:bCs w:val="0"/>
          <w:sz w:val="27"/>
          <w:szCs w:val="27"/>
        </w:rPr>
        <w:t xml:space="preserve">1. Индивидуальный предприниматель </w:t>
      </w:r>
      <w:r w:rsidR="004F33D7" w:rsidRPr="005D7FF0">
        <w:rPr>
          <w:b w:val="0"/>
          <w:bCs w:val="0"/>
          <w:sz w:val="27"/>
          <w:szCs w:val="27"/>
        </w:rPr>
        <w:t>–</w:t>
      </w:r>
      <w:r w:rsidR="003D5AFE" w:rsidRPr="005D7FF0">
        <w:rPr>
          <w:b w:val="0"/>
          <w:bCs w:val="0"/>
          <w:sz w:val="27"/>
          <w:szCs w:val="27"/>
        </w:rPr>
        <w:t xml:space="preserve"> </w:t>
      </w:r>
      <w:r w:rsidR="00006FA9">
        <w:rPr>
          <w:b w:val="0"/>
          <w:bCs w:val="0"/>
          <w:sz w:val="27"/>
          <w:szCs w:val="27"/>
        </w:rPr>
        <w:t>Легаева Анна Геннадьевна</w:t>
      </w:r>
      <w:r w:rsidR="00BC7B68" w:rsidRPr="005D7FF0">
        <w:rPr>
          <w:b w:val="0"/>
          <w:bCs w:val="0"/>
          <w:sz w:val="27"/>
          <w:szCs w:val="27"/>
        </w:rPr>
        <w:t xml:space="preserve">, регистрационный номер заявки на </w:t>
      </w:r>
      <w:r w:rsidR="00BC7B68" w:rsidRPr="00881E86">
        <w:rPr>
          <w:b w:val="0"/>
          <w:bCs w:val="0"/>
          <w:sz w:val="27"/>
          <w:szCs w:val="27"/>
        </w:rPr>
        <w:t xml:space="preserve">участие в аукционе № </w:t>
      </w:r>
      <w:r w:rsidR="00006FA9">
        <w:rPr>
          <w:b w:val="0"/>
          <w:bCs w:val="0"/>
          <w:sz w:val="27"/>
          <w:szCs w:val="27"/>
        </w:rPr>
        <w:t>9</w:t>
      </w:r>
      <w:r w:rsidR="00BC7B68" w:rsidRPr="005D7FF0">
        <w:rPr>
          <w:b w:val="0"/>
          <w:bCs w:val="0"/>
          <w:sz w:val="27"/>
          <w:szCs w:val="27"/>
        </w:rPr>
        <w:t>.</w:t>
      </w:r>
      <w:r w:rsidRPr="005D7FF0">
        <w:rPr>
          <w:b w:val="0"/>
          <w:bCs w:val="0"/>
          <w:sz w:val="27"/>
          <w:szCs w:val="27"/>
        </w:rPr>
        <w:t xml:space="preserve"> </w:t>
      </w:r>
    </w:p>
    <w:p w:rsidR="001962EC" w:rsidRPr="005D7FF0" w:rsidRDefault="001962EC" w:rsidP="003E6F14">
      <w:pPr>
        <w:pStyle w:val="a3"/>
        <w:rPr>
          <w:b w:val="0"/>
          <w:bCs w:val="0"/>
          <w:sz w:val="27"/>
          <w:szCs w:val="27"/>
        </w:rPr>
      </w:pPr>
    </w:p>
    <w:p w:rsidR="003E6F14" w:rsidRPr="00A63F69" w:rsidRDefault="00905951" w:rsidP="00A63F69">
      <w:pPr>
        <w:pStyle w:val="a3"/>
        <w:rPr>
          <w:bCs w:val="0"/>
          <w:szCs w:val="28"/>
        </w:rPr>
      </w:pPr>
      <w:r>
        <w:rPr>
          <w:bCs w:val="0"/>
          <w:szCs w:val="28"/>
        </w:rPr>
        <w:t>5</w:t>
      </w:r>
      <w:r w:rsidR="00342125">
        <w:rPr>
          <w:bCs w:val="0"/>
          <w:szCs w:val="28"/>
        </w:rPr>
        <w:t xml:space="preserve">. </w:t>
      </w:r>
      <w:r w:rsidR="004236F4">
        <w:rPr>
          <w:bCs w:val="0"/>
          <w:szCs w:val="28"/>
        </w:rPr>
        <w:t>Решение аукционной Комиссии</w:t>
      </w:r>
      <w:r w:rsidR="003E6F14" w:rsidRPr="00336D05">
        <w:rPr>
          <w:bCs w:val="0"/>
          <w:szCs w:val="28"/>
        </w:rPr>
        <w:t>:</w:t>
      </w:r>
    </w:p>
    <w:p w:rsidR="003E6F14" w:rsidRDefault="003E6F14" w:rsidP="00397F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Признать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аукцион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право заключения договора на размещение нестационарного торгового объекта на территории муниципального образования Темрюкский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="00123AA7">
        <w:rPr>
          <w:rFonts w:ascii="Times New Roman" w:eastAsia="Times New Roman" w:hAnsi="Times New Roman" w:cs="Times New Roman"/>
          <w:color w:val="000000"/>
          <w:sz w:val="28"/>
          <w:szCs w:val="28"/>
        </w:rPr>
        <w:t>по лоту №</w:t>
      </w:r>
      <w:r w:rsidR="00250684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85416F" w:rsidRPr="00325D8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несостоявшим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0B7D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А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>укцион)</w:t>
      </w:r>
      <w:r w:rsidR="00397F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97F12">
        <w:rPr>
          <w:rFonts w:ascii="Times New Roman" w:hAnsi="Times New Roman" w:cs="Times New Roman"/>
          <w:sz w:val="28"/>
          <w:szCs w:val="28"/>
        </w:rPr>
        <w:t>в</w:t>
      </w:r>
      <w:r w:rsidR="000B7DBF">
        <w:rPr>
          <w:rFonts w:ascii="Times New Roman" w:hAnsi="Times New Roman" w:cs="Times New Roman"/>
          <w:sz w:val="28"/>
          <w:szCs w:val="28"/>
        </w:rPr>
        <w:t xml:space="preserve"> связи с тем, что на участие в А</w:t>
      </w:r>
      <w:r w:rsidR="00397F12">
        <w:rPr>
          <w:rFonts w:ascii="Times New Roman" w:hAnsi="Times New Roman" w:cs="Times New Roman"/>
          <w:sz w:val="28"/>
          <w:szCs w:val="28"/>
        </w:rPr>
        <w:t xml:space="preserve">укционе по лоту № </w:t>
      </w:r>
      <w:r w:rsidR="00250684">
        <w:rPr>
          <w:rFonts w:ascii="Times New Roman" w:hAnsi="Times New Roman" w:cs="Times New Roman"/>
          <w:sz w:val="28"/>
          <w:szCs w:val="28"/>
        </w:rPr>
        <w:t>4</w:t>
      </w:r>
      <w:r w:rsidR="00F84F8C">
        <w:rPr>
          <w:rFonts w:ascii="Times New Roman" w:hAnsi="Times New Roman" w:cs="Times New Roman"/>
          <w:sz w:val="28"/>
          <w:szCs w:val="28"/>
        </w:rPr>
        <w:t xml:space="preserve"> </w:t>
      </w:r>
      <w:r w:rsidR="00397F12">
        <w:rPr>
          <w:rFonts w:ascii="Times New Roman" w:hAnsi="Times New Roman" w:cs="Times New Roman"/>
          <w:sz w:val="28"/>
          <w:szCs w:val="28"/>
        </w:rPr>
        <w:t>подана одна заявка.</w:t>
      </w:r>
    </w:p>
    <w:p w:rsidR="001D4634" w:rsidRPr="003E6F14" w:rsidRDefault="001D4634" w:rsidP="001D463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 для признания Аукциона несостоявшимся – пункт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7.22.10 </w:t>
      </w:r>
      <w:r w:rsidRPr="00034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Порядка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размещения нестационарных торговых объектов на территории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Темрюкск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, на земельных участках, в зданиях, строениях, сооружениях, находящихся в государственной или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</w:rPr>
        <w:t>ный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Темрюкский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от 17 апреля 2023 г. № 599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62EC" w:rsidRPr="00581B97" w:rsidRDefault="00273311" w:rsidP="004B7550">
      <w:pPr>
        <w:suppressAutoHyphens/>
        <w:spacing w:after="0" w:line="240" w:lineRule="auto"/>
        <w:ind w:right="-82" w:firstLine="708"/>
        <w:jc w:val="both"/>
        <w:rPr>
          <w:rFonts w:ascii="Times New Roman" w:hAnsi="Times New Roman" w:cs="Times New Roman"/>
          <w:color w:val="FFFFFF" w:themeColor="background1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2. 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1962EC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аключить договор на право размещения нестационарного торгового объекта по лоту № </w:t>
      </w:r>
      <w:r w:rsidR="00E900AA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  <w:r w:rsidR="00383B05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eastAsia="Times New Roman" w:hAnsi="Times New Roman" w:cs="Times New Roman"/>
          <w:sz w:val="27"/>
          <w:szCs w:val="27"/>
        </w:rPr>
        <w:t>по начальной цене А</w:t>
      </w:r>
      <w:r w:rsidR="001962EC" w:rsidRPr="005D7FF0">
        <w:rPr>
          <w:rFonts w:ascii="Times New Roman" w:eastAsia="Times New Roman" w:hAnsi="Times New Roman" w:cs="Times New Roman"/>
          <w:sz w:val="27"/>
          <w:szCs w:val="27"/>
        </w:rPr>
        <w:t xml:space="preserve">укциона 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0B7DBF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единственным участником А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укциона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05951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индивидуальным предпринимателем </w:t>
      </w:r>
      <w:r w:rsidR="00250684">
        <w:rPr>
          <w:rFonts w:ascii="Times New Roman" w:eastAsia="Times New Roman" w:hAnsi="Times New Roman" w:cs="Times New Roman"/>
          <w:color w:val="000000"/>
          <w:sz w:val="27"/>
          <w:szCs w:val="27"/>
        </w:rPr>
        <w:t>Легаевой Анной Геннадьевной</w:t>
      </w:r>
      <w:r w:rsidR="003E6F14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bookmarkStart w:id="0" w:name="_GoBack"/>
      <w:r w:rsidR="00397F12" w:rsidRPr="00581B97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ИНН\ОГРН</w:t>
      </w:r>
      <w:r w:rsidR="00C429C2" w:rsidRPr="00581B97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ИП</w:t>
      </w:r>
      <w:r w:rsidR="00397F12" w:rsidRPr="00581B97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 </w:t>
      </w:r>
      <w:bookmarkEnd w:id="0"/>
      <w:r w:rsidR="00A41CA3" w:rsidRPr="00581B97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323303454088/322237500151613</w:t>
      </w:r>
      <w:r w:rsidR="00397F12" w:rsidRPr="00581B97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, </w:t>
      </w:r>
      <w:r w:rsidR="008E5DB7" w:rsidRPr="00581B97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паспорт</w:t>
      </w:r>
      <w:r w:rsidR="007D7824" w:rsidRPr="00581B97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:</w:t>
      </w:r>
      <w:r w:rsidR="008E5DB7" w:rsidRPr="00581B97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серия </w:t>
      </w:r>
      <w:r w:rsidR="00A41CA3" w:rsidRPr="00581B97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03 12</w:t>
      </w:r>
      <w:r w:rsidR="00397F12" w:rsidRPr="00581B97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8E5DB7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№ </w:t>
      </w:r>
      <w:r w:rsidR="00A41CA3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>128852</w:t>
      </w:r>
      <w:r w:rsidR="008E5DB7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выдан </w:t>
      </w:r>
      <w:r w:rsidR="00A41CA3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>12.10.2012</w:t>
      </w:r>
      <w:r w:rsidR="00011382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г., </w:t>
      </w:r>
      <w:r w:rsidR="004B7550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  </w:t>
      </w:r>
      <w:r w:rsidR="00A41CA3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>ОУФМС России по Краснодарскому краю в Темрюкском районе</w:t>
      </w:r>
      <w:r w:rsidR="00042875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>,</w:t>
      </w:r>
      <w:r w:rsidR="00397F12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к</w:t>
      </w:r>
      <w:r w:rsidR="00042875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од подразделения </w:t>
      </w:r>
      <w:r w:rsidR="00A41CA3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>230-052</w:t>
      </w:r>
      <w:r w:rsidR="00397F12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>, зарегистрированным</w:t>
      </w:r>
      <w:r w:rsidR="00033095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по адресу: Красно</w:t>
      </w:r>
      <w:r w:rsidR="00107851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>дарский край,</w:t>
      </w:r>
      <w:r w:rsidR="009B4F18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487270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>Темрюк</w:t>
      </w:r>
      <w:r w:rsidR="007647A6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>ский р</w:t>
      </w:r>
      <w:r w:rsidR="000C42F4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>ай</w:t>
      </w:r>
      <w:r w:rsidR="007647A6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>он</w:t>
      </w:r>
      <w:r w:rsidR="00167279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</w:t>
      </w:r>
      <w:r w:rsidR="00A41CA3" w:rsidRPr="00581B9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       г. Темрюк, ул. Некрасова, д. 5/5.</w:t>
      </w:r>
    </w:p>
    <w:p w:rsidR="003E6F14" w:rsidRPr="005D7FF0" w:rsidRDefault="001962EC" w:rsidP="00662ACF">
      <w:pPr>
        <w:suppressAutoHyphens/>
        <w:spacing w:after="0" w:line="240" w:lineRule="auto"/>
        <w:ind w:right="-82" w:firstLine="708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sz w:val="27"/>
          <w:szCs w:val="27"/>
        </w:rPr>
        <w:t>Договор заключается в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течени</w:t>
      </w:r>
      <w:r w:rsidR="00102AA8" w:rsidRPr="005D7FF0">
        <w:rPr>
          <w:rFonts w:ascii="Times New Roman" w:eastAsia="Times New Roman" w:hAnsi="Times New Roman" w:cs="Times New Roman"/>
          <w:sz w:val="27"/>
          <w:szCs w:val="27"/>
        </w:rPr>
        <w:t>е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166D" w:rsidRPr="005D7FF0">
        <w:rPr>
          <w:rFonts w:ascii="Times New Roman" w:eastAsia="Times New Roman" w:hAnsi="Times New Roman" w:cs="Times New Roman"/>
          <w:sz w:val="27"/>
          <w:szCs w:val="27"/>
        </w:rPr>
        <w:t>пятнадцат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и</w:t>
      </w:r>
      <w:r w:rsidR="007C51BD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календарных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>дней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,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но не ранее чем через </w:t>
      </w:r>
      <w:r w:rsidR="000D29B1" w:rsidRPr="005D7FF0">
        <w:rPr>
          <w:rFonts w:ascii="Times New Roman" w:eastAsia="Times New Roman" w:hAnsi="Times New Roman" w:cs="Times New Roman"/>
          <w:sz w:val="27"/>
          <w:szCs w:val="27"/>
        </w:rPr>
        <w:t>пять календарных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дней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со дня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подведения итогов аукциона </w:t>
      </w:r>
      <w:r w:rsidR="00034BDE" w:rsidRPr="005D7FF0">
        <w:rPr>
          <w:rFonts w:ascii="Times New Roman" w:hAnsi="Times New Roman" w:cs="Times New Roman"/>
          <w:sz w:val="27"/>
          <w:szCs w:val="27"/>
        </w:rPr>
        <w:t>(</w:t>
      </w:r>
      <w:r w:rsidR="00034BDE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пункт 7.22.13</w:t>
      </w:r>
      <w:r w:rsidR="00034BDE" w:rsidRPr="005D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Порядка</w:t>
      </w:r>
      <w:r w:rsidR="00034BDE" w:rsidRPr="005D7FF0">
        <w:rPr>
          <w:rFonts w:ascii="Times New Roman" w:hAnsi="Times New Roman" w:cs="Times New Roman"/>
          <w:sz w:val="27"/>
          <w:szCs w:val="27"/>
        </w:rPr>
        <w:t>).</w:t>
      </w:r>
    </w:p>
    <w:p w:rsidR="00273311" w:rsidRPr="005D7FF0" w:rsidRDefault="003E6F14" w:rsidP="00662ACF">
      <w:pPr>
        <w:pStyle w:val="af0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3. Зачесть внесенный </w:t>
      </w:r>
      <w:r w:rsidR="001962EC" w:rsidRPr="005D7FF0">
        <w:rPr>
          <w:rFonts w:ascii="Times New Roman" w:eastAsia="Times New Roman" w:hAnsi="Times New Roman"/>
          <w:color w:val="000000"/>
          <w:sz w:val="27"/>
          <w:szCs w:val="27"/>
        </w:rPr>
        <w:t>участником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задаток в размере </w:t>
      </w:r>
      <w:r w:rsidR="00A41CA3">
        <w:rPr>
          <w:rFonts w:ascii="Times New Roman" w:eastAsia="Times New Roman" w:hAnsi="Times New Roman"/>
          <w:color w:val="000000"/>
          <w:sz w:val="27"/>
          <w:szCs w:val="27"/>
        </w:rPr>
        <w:t>23</w:t>
      </w:r>
      <w:r w:rsidR="0038013E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BC05B6" w:rsidRPr="00BC05B6">
        <w:rPr>
          <w:rFonts w:ascii="Times New Roman" w:eastAsia="Times New Roman" w:hAnsi="Times New Roman"/>
          <w:color w:val="000000"/>
          <w:sz w:val="27"/>
          <w:szCs w:val="27"/>
        </w:rPr>
        <w:t>000 (</w:t>
      </w:r>
      <w:r w:rsidR="009B7DFE">
        <w:rPr>
          <w:rFonts w:ascii="Times New Roman" w:eastAsia="Times New Roman" w:hAnsi="Times New Roman"/>
          <w:color w:val="000000"/>
          <w:sz w:val="27"/>
          <w:szCs w:val="27"/>
        </w:rPr>
        <w:t>д</w:t>
      </w:r>
      <w:r w:rsidR="00A41CA3">
        <w:rPr>
          <w:rFonts w:ascii="Times New Roman" w:eastAsia="Times New Roman" w:hAnsi="Times New Roman"/>
          <w:color w:val="000000"/>
          <w:sz w:val="27"/>
          <w:szCs w:val="27"/>
        </w:rPr>
        <w:t>вадцать три</w:t>
      </w:r>
      <w:r w:rsidR="00BC05B6" w:rsidRPr="00BC05B6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hAnsi="Times New Roman"/>
          <w:sz w:val="27"/>
          <w:szCs w:val="27"/>
        </w:rPr>
        <w:t>тысяч</w:t>
      </w:r>
      <w:r w:rsidR="00A41CA3">
        <w:rPr>
          <w:rFonts w:ascii="Times New Roman" w:hAnsi="Times New Roman"/>
          <w:sz w:val="27"/>
          <w:szCs w:val="27"/>
        </w:rPr>
        <w:t>и</w:t>
      </w:r>
      <w:r w:rsidR="000B7DBF" w:rsidRPr="005D7FF0">
        <w:rPr>
          <w:rFonts w:ascii="Times New Roman" w:hAnsi="Times New Roman"/>
          <w:sz w:val="27"/>
          <w:szCs w:val="27"/>
        </w:rPr>
        <w:t xml:space="preserve">) </w:t>
      </w:r>
      <w:r w:rsidR="00DD6BB6" w:rsidRPr="005D7FF0">
        <w:rPr>
          <w:rFonts w:ascii="Times New Roman" w:eastAsia="Times New Roman" w:hAnsi="Times New Roman"/>
          <w:sz w:val="27"/>
          <w:szCs w:val="27"/>
        </w:rPr>
        <w:t>рубл</w:t>
      </w:r>
      <w:r w:rsidR="00DF2CCB" w:rsidRPr="005D7FF0">
        <w:rPr>
          <w:rFonts w:ascii="Times New Roman" w:eastAsia="Times New Roman" w:hAnsi="Times New Roman"/>
          <w:sz w:val="27"/>
          <w:szCs w:val="27"/>
        </w:rPr>
        <w:t xml:space="preserve">ей </w:t>
      </w:r>
      <w:r w:rsidR="00730665" w:rsidRPr="005D7FF0">
        <w:rPr>
          <w:rFonts w:ascii="Times New Roman" w:eastAsia="Times New Roman" w:hAnsi="Times New Roman"/>
          <w:sz w:val="27"/>
          <w:szCs w:val="27"/>
        </w:rPr>
        <w:t>00</w:t>
      </w:r>
      <w:r w:rsidR="00EB225A" w:rsidRPr="005D7FF0">
        <w:rPr>
          <w:rFonts w:ascii="Times New Roman" w:eastAsia="Times New Roman" w:hAnsi="Times New Roman"/>
          <w:sz w:val="27"/>
          <w:szCs w:val="27"/>
        </w:rPr>
        <w:t xml:space="preserve"> копеек 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>в счет платы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965572" w:rsidRPr="005D7FF0">
        <w:rPr>
          <w:rFonts w:ascii="Times New Roman" w:eastAsia="Times New Roman" w:hAnsi="Times New Roman"/>
          <w:color w:val="000000"/>
          <w:sz w:val="27"/>
          <w:szCs w:val="27"/>
        </w:rPr>
        <w:t>на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право заключения договора на размещение нестационарн</w:t>
      </w:r>
      <w:r w:rsidR="003F2249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6F45B6" w:rsidRPr="005D7FF0">
        <w:rPr>
          <w:rFonts w:ascii="Times New Roman" w:eastAsia="Times New Roman" w:hAnsi="Times New Roman"/>
          <w:color w:val="000000"/>
          <w:sz w:val="27"/>
          <w:szCs w:val="27"/>
        </w:rPr>
        <w:t>г</w:t>
      </w:r>
      <w:r w:rsidR="00D96F7D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A41CA3">
        <w:rPr>
          <w:rFonts w:ascii="Times New Roman" w:eastAsia="Times New Roman" w:hAnsi="Times New Roman"/>
          <w:color w:val="000000"/>
          <w:sz w:val="27"/>
          <w:szCs w:val="27"/>
        </w:rPr>
        <w:t xml:space="preserve"> торгового объекта по лоту № 4</w:t>
      </w:r>
      <w:r w:rsidR="00102AA8" w:rsidRPr="005D7FF0">
        <w:rPr>
          <w:rFonts w:ascii="Times New Roman" w:eastAsia="Times New Roman" w:hAnsi="Times New Roman"/>
          <w:color w:val="000000"/>
          <w:sz w:val="27"/>
          <w:szCs w:val="27"/>
        </w:rPr>
        <w:t>.</w:t>
      </w:r>
    </w:p>
    <w:p w:rsidR="002E73E4" w:rsidRPr="00CF32F7" w:rsidRDefault="002E73E4" w:rsidP="002E73E4">
      <w:pPr>
        <w:pStyle w:val="af0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245"/>
        <w:gridCol w:w="2518"/>
        <w:gridCol w:w="2585"/>
      </w:tblGrid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380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Д.С.Каратеев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Кода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ED0E7C" w:rsidP="00ED0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Д.В.Задорина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Т.В. Барковская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Е.Ю. Маркина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Лепехин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4A1481" w:rsidRPr="004A1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О.В. Еруцкая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5D7FF0" w:rsidRDefault="005D7FF0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6B0A99" w:rsidRPr="00E959C1" w:rsidRDefault="006B0A99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38013E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С.А. Мигель         </w:t>
            </w:r>
          </w:p>
          <w:p w:rsidR="005D7FF0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D7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А.С. Ратушная</w:t>
            </w:r>
          </w:p>
          <w:p w:rsidR="0038013E" w:rsidRDefault="000A2233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М.В. Рогаль</w:t>
            </w:r>
          </w:p>
          <w:p w:rsidR="006B0A99" w:rsidRPr="00E959C1" w:rsidRDefault="006B0A99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</w:t>
            </w:r>
          </w:p>
        </w:tc>
      </w:tr>
    </w:tbl>
    <w:p w:rsidR="00947336" w:rsidRPr="00FA3148" w:rsidRDefault="00947336" w:rsidP="009473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82104D" w:rsidRPr="003E6F14" w:rsidRDefault="00947336" w:rsidP="000330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Единственный участник </w:t>
      </w:r>
      <w:r w:rsidR="003801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аукциона               </w:t>
      </w: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1672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7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41C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5036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4138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41CA3">
        <w:rPr>
          <w:rFonts w:ascii="Times New Roman" w:eastAsia="Times New Roman" w:hAnsi="Times New Roman" w:cs="Times New Roman"/>
          <w:color w:val="000000"/>
          <w:sz w:val="28"/>
          <w:szCs w:val="28"/>
        </w:rPr>
        <w:t>А.Г. Легаева</w:t>
      </w:r>
    </w:p>
    <w:sectPr w:rsidR="0082104D" w:rsidRPr="003E6F14" w:rsidSect="00BC520B">
      <w:headerReference w:type="default" r:id="rId7"/>
      <w:pgSz w:w="11906" w:h="16838"/>
      <w:pgMar w:top="426" w:right="567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2A0" w:rsidRDefault="005122A0" w:rsidP="000E2122">
      <w:pPr>
        <w:spacing w:after="0" w:line="240" w:lineRule="auto"/>
      </w:pPr>
      <w:r>
        <w:separator/>
      </w:r>
    </w:p>
  </w:endnote>
  <w:endnote w:type="continuationSeparator" w:id="0">
    <w:p w:rsidR="005122A0" w:rsidRDefault="005122A0" w:rsidP="000E2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2A0" w:rsidRDefault="005122A0" w:rsidP="000E2122">
      <w:pPr>
        <w:spacing w:after="0" w:line="240" w:lineRule="auto"/>
      </w:pPr>
      <w:r>
        <w:separator/>
      </w:r>
    </w:p>
  </w:footnote>
  <w:footnote w:type="continuationSeparator" w:id="0">
    <w:p w:rsidR="005122A0" w:rsidRDefault="005122A0" w:rsidP="000E2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566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6887" w:rsidRPr="004718A8" w:rsidRDefault="00DA688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8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8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81B9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6887" w:rsidRDefault="00DA688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14"/>
    <w:rsid w:val="00006FA9"/>
    <w:rsid w:val="00011382"/>
    <w:rsid w:val="00015DCA"/>
    <w:rsid w:val="000166E4"/>
    <w:rsid w:val="000230BD"/>
    <w:rsid w:val="000240C6"/>
    <w:rsid w:val="0002631D"/>
    <w:rsid w:val="00026C18"/>
    <w:rsid w:val="00033095"/>
    <w:rsid w:val="00034BDE"/>
    <w:rsid w:val="00034E9C"/>
    <w:rsid w:val="00037E80"/>
    <w:rsid w:val="00040617"/>
    <w:rsid w:val="00042875"/>
    <w:rsid w:val="00055732"/>
    <w:rsid w:val="00056D51"/>
    <w:rsid w:val="000605DE"/>
    <w:rsid w:val="000618F8"/>
    <w:rsid w:val="00070E01"/>
    <w:rsid w:val="0007166D"/>
    <w:rsid w:val="00073139"/>
    <w:rsid w:val="00080D99"/>
    <w:rsid w:val="00082730"/>
    <w:rsid w:val="000A1989"/>
    <w:rsid w:val="000A2233"/>
    <w:rsid w:val="000A4AFF"/>
    <w:rsid w:val="000A5479"/>
    <w:rsid w:val="000A7706"/>
    <w:rsid w:val="000B7088"/>
    <w:rsid w:val="000B7DBF"/>
    <w:rsid w:val="000C1F0B"/>
    <w:rsid w:val="000C42F4"/>
    <w:rsid w:val="000C54CA"/>
    <w:rsid w:val="000D29B1"/>
    <w:rsid w:val="000E2122"/>
    <w:rsid w:val="000E3F55"/>
    <w:rsid w:val="000E7E3D"/>
    <w:rsid w:val="000F29BB"/>
    <w:rsid w:val="00101EA6"/>
    <w:rsid w:val="00102AA8"/>
    <w:rsid w:val="00107851"/>
    <w:rsid w:val="001136DF"/>
    <w:rsid w:val="001156BF"/>
    <w:rsid w:val="00121273"/>
    <w:rsid w:val="00123AA7"/>
    <w:rsid w:val="00124381"/>
    <w:rsid w:val="00130313"/>
    <w:rsid w:val="00133A8D"/>
    <w:rsid w:val="001370FD"/>
    <w:rsid w:val="00142C9A"/>
    <w:rsid w:val="00144DAD"/>
    <w:rsid w:val="001511A7"/>
    <w:rsid w:val="001541DD"/>
    <w:rsid w:val="00167279"/>
    <w:rsid w:val="001865D6"/>
    <w:rsid w:val="00186A74"/>
    <w:rsid w:val="001876CF"/>
    <w:rsid w:val="001962EC"/>
    <w:rsid w:val="001B3A0A"/>
    <w:rsid w:val="001B750F"/>
    <w:rsid w:val="001C531B"/>
    <w:rsid w:val="001C55E0"/>
    <w:rsid w:val="001D4634"/>
    <w:rsid w:val="001D55BE"/>
    <w:rsid w:val="001D5BC4"/>
    <w:rsid w:val="00205E09"/>
    <w:rsid w:val="00236320"/>
    <w:rsid w:val="002437BE"/>
    <w:rsid w:val="00250684"/>
    <w:rsid w:val="00262E41"/>
    <w:rsid w:val="002667B5"/>
    <w:rsid w:val="0026755D"/>
    <w:rsid w:val="00273311"/>
    <w:rsid w:val="00275581"/>
    <w:rsid w:val="00281593"/>
    <w:rsid w:val="002833D2"/>
    <w:rsid w:val="0029464A"/>
    <w:rsid w:val="002B4145"/>
    <w:rsid w:val="002B55C1"/>
    <w:rsid w:val="002C511E"/>
    <w:rsid w:val="002D34D0"/>
    <w:rsid w:val="002D4731"/>
    <w:rsid w:val="002E1AB4"/>
    <w:rsid w:val="002E693C"/>
    <w:rsid w:val="002E73E4"/>
    <w:rsid w:val="002F708B"/>
    <w:rsid w:val="0030179B"/>
    <w:rsid w:val="003065EC"/>
    <w:rsid w:val="00316949"/>
    <w:rsid w:val="00325D83"/>
    <w:rsid w:val="0033097A"/>
    <w:rsid w:val="00333403"/>
    <w:rsid w:val="00336D05"/>
    <w:rsid w:val="00341EC3"/>
    <w:rsid w:val="00342125"/>
    <w:rsid w:val="0034252B"/>
    <w:rsid w:val="0035125D"/>
    <w:rsid w:val="00357A5B"/>
    <w:rsid w:val="003610A7"/>
    <w:rsid w:val="00367087"/>
    <w:rsid w:val="00371385"/>
    <w:rsid w:val="0038013E"/>
    <w:rsid w:val="00383B05"/>
    <w:rsid w:val="00397F12"/>
    <w:rsid w:val="003A5EEF"/>
    <w:rsid w:val="003B69E8"/>
    <w:rsid w:val="003D13E4"/>
    <w:rsid w:val="003D4260"/>
    <w:rsid w:val="003D5AFE"/>
    <w:rsid w:val="003E6F14"/>
    <w:rsid w:val="003F2249"/>
    <w:rsid w:val="003F3AB0"/>
    <w:rsid w:val="004017B1"/>
    <w:rsid w:val="00402329"/>
    <w:rsid w:val="00404F7A"/>
    <w:rsid w:val="00407864"/>
    <w:rsid w:val="00410E7D"/>
    <w:rsid w:val="0041386E"/>
    <w:rsid w:val="004143A1"/>
    <w:rsid w:val="00415096"/>
    <w:rsid w:val="004236F4"/>
    <w:rsid w:val="004326DB"/>
    <w:rsid w:val="00444E77"/>
    <w:rsid w:val="004519D6"/>
    <w:rsid w:val="00453C72"/>
    <w:rsid w:val="0045553E"/>
    <w:rsid w:val="0046031D"/>
    <w:rsid w:val="004718A8"/>
    <w:rsid w:val="004767DC"/>
    <w:rsid w:val="00477764"/>
    <w:rsid w:val="00487270"/>
    <w:rsid w:val="0049117E"/>
    <w:rsid w:val="00495364"/>
    <w:rsid w:val="004A1481"/>
    <w:rsid w:val="004B0008"/>
    <w:rsid w:val="004B2E2A"/>
    <w:rsid w:val="004B7550"/>
    <w:rsid w:val="004C3DE5"/>
    <w:rsid w:val="004C56D6"/>
    <w:rsid w:val="004D2C02"/>
    <w:rsid w:val="004D449C"/>
    <w:rsid w:val="004E3263"/>
    <w:rsid w:val="004E3F38"/>
    <w:rsid w:val="004E4B66"/>
    <w:rsid w:val="004F0C21"/>
    <w:rsid w:val="004F33D7"/>
    <w:rsid w:val="004F4385"/>
    <w:rsid w:val="005036B9"/>
    <w:rsid w:val="00511FEA"/>
    <w:rsid w:val="005122A0"/>
    <w:rsid w:val="00512680"/>
    <w:rsid w:val="00524C0C"/>
    <w:rsid w:val="005267C0"/>
    <w:rsid w:val="005352C0"/>
    <w:rsid w:val="00536CF0"/>
    <w:rsid w:val="00545109"/>
    <w:rsid w:val="00545DE5"/>
    <w:rsid w:val="0054784E"/>
    <w:rsid w:val="005562EC"/>
    <w:rsid w:val="0058115E"/>
    <w:rsid w:val="00581B97"/>
    <w:rsid w:val="005849A2"/>
    <w:rsid w:val="00587678"/>
    <w:rsid w:val="00595031"/>
    <w:rsid w:val="005A056C"/>
    <w:rsid w:val="005A1386"/>
    <w:rsid w:val="005A1566"/>
    <w:rsid w:val="005B308E"/>
    <w:rsid w:val="005B7EDC"/>
    <w:rsid w:val="005D7FF0"/>
    <w:rsid w:val="005E1F79"/>
    <w:rsid w:val="005E2FC6"/>
    <w:rsid w:val="00605B68"/>
    <w:rsid w:val="00605BE8"/>
    <w:rsid w:val="00607D82"/>
    <w:rsid w:val="00615216"/>
    <w:rsid w:val="00620D0E"/>
    <w:rsid w:val="00623C03"/>
    <w:rsid w:val="00624197"/>
    <w:rsid w:val="00626D99"/>
    <w:rsid w:val="00630552"/>
    <w:rsid w:val="0063339C"/>
    <w:rsid w:val="00636B2E"/>
    <w:rsid w:val="006503D8"/>
    <w:rsid w:val="00657081"/>
    <w:rsid w:val="00660D77"/>
    <w:rsid w:val="006628FA"/>
    <w:rsid w:val="00662ACF"/>
    <w:rsid w:val="00662FF6"/>
    <w:rsid w:val="00663D15"/>
    <w:rsid w:val="0066499D"/>
    <w:rsid w:val="006751A0"/>
    <w:rsid w:val="00676FDB"/>
    <w:rsid w:val="0068101D"/>
    <w:rsid w:val="00681AE2"/>
    <w:rsid w:val="006856F6"/>
    <w:rsid w:val="006918DF"/>
    <w:rsid w:val="00691F0B"/>
    <w:rsid w:val="006B0A99"/>
    <w:rsid w:val="006B0EA0"/>
    <w:rsid w:val="006C2AFD"/>
    <w:rsid w:val="006E13EE"/>
    <w:rsid w:val="006F45B6"/>
    <w:rsid w:val="00703AAE"/>
    <w:rsid w:val="00705981"/>
    <w:rsid w:val="007134B3"/>
    <w:rsid w:val="0071526B"/>
    <w:rsid w:val="00721567"/>
    <w:rsid w:val="00727F93"/>
    <w:rsid w:val="00730665"/>
    <w:rsid w:val="007324AA"/>
    <w:rsid w:val="00736BBD"/>
    <w:rsid w:val="0073731C"/>
    <w:rsid w:val="007560B2"/>
    <w:rsid w:val="00761DB5"/>
    <w:rsid w:val="007647A6"/>
    <w:rsid w:val="00766105"/>
    <w:rsid w:val="00766C2B"/>
    <w:rsid w:val="00774633"/>
    <w:rsid w:val="0077598B"/>
    <w:rsid w:val="00780273"/>
    <w:rsid w:val="00781C11"/>
    <w:rsid w:val="00790F5D"/>
    <w:rsid w:val="00793A31"/>
    <w:rsid w:val="0079613A"/>
    <w:rsid w:val="007A5D75"/>
    <w:rsid w:val="007B0296"/>
    <w:rsid w:val="007C2CDF"/>
    <w:rsid w:val="007C51BD"/>
    <w:rsid w:val="007D529F"/>
    <w:rsid w:val="007D7824"/>
    <w:rsid w:val="007E1F97"/>
    <w:rsid w:val="007E2B56"/>
    <w:rsid w:val="007F0EE4"/>
    <w:rsid w:val="007F18A5"/>
    <w:rsid w:val="00811385"/>
    <w:rsid w:val="008121F8"/>
    <w:rsid w:val="00815BCF"/>
    <w:rsid w:val="00820A71"/>
    <w:rsid w:val="0082104D"/>
    <w:rsid w:val="00846884"/>
    <w:rsid w:val="00847208"/>
    <w:rsid w:val="00847B56"/>
    <w:rsid w:val="00850510"/>
    <w:rsid w:val="00850C92"/>
    <w:rsid w:val="0085416F"/>
    <w:rsid w:val="0085664A"/>
    <w:rsid w:val="008579DF"/>
    <w:rsid w:val="00870CD7"/>
    <w:rsid w:val="00881E86"/>
    <w:rsid w:val="00891DBF"/>
    <w:rsid w:val="008970BB"/>
    <w:rsid w:val="008A4B2C"/>
    <w:rsid w:val="008C331F"/>
    <w:rsid w:val="008D3D31"/>
    <w:rsid w:val="008E5DB7"/>
    <w:rsid w:val="008E7C66"/>
    <w:rsid w:val="008F5FDD"/>
    <w:rsid w:val="00905951"/>
    <w:rsid w:val="009147EA"/>
    <w:rsid w:val="00920A79"/>
    <w:rsid w:val="0093065B"/>
    <w:rsid w:val="00947336"/>
    <w:rsid w:val="0095163F"/>
    <w:rsid w:val="00964211"/>
    <w:rsid w:val="00965572"/>
    <w:rsid w:val="00965BD0"/>
    <w:rsid w:val="00974F17"/>
    <w:rsid w:val="00982242"/>
    <w:rsid w:val="00984024"/>
    <w:rsid w:val="0098657B"/>
    <w:rsid w:val="00992AC9"/>
    <w:rsid w:val="009A4C0F"/>
    <w:rsid w:val="009A4C6C"/>
    <w:rsid w:val="009A4D63"/>
    <w:rsid w:val="009B4F18"/>
    <w:rsid w:val="009B7DFE"/>
    <w:rsid w:val="009C298A"/>
    <w:rsid w:val="009F3E0B"/>
    <w:rsid w:val="00A30E4A"/>
    <w:rsid w:val="00A34ADD"/>
    <w:rsid w:val="00A40988"/>
    <w:rsid w:val="00A41CA3"/>
    <w:rsid w:val="00A459DB"/>
    <w:rsid w:val="00A475FF"/>
    <w:rsid w:val="00A53234"/>
    <w:rsid w:val="00A542D8"/>
    <w:rsid w:val="00A63F69"/>
    <w:rsid w:val="00A67ABC"/>
    <w:rsid w:val="00A804F1"/>
    <w:rsid w:val="00A8151A"/>
    <w:rsid w:val="00A92337"/>
    <w:rsid w:val="00A941B4"/>
    <w:rsid w:val="00A952C0"/>
    <w:rsid w:val="00AA4060"/>
    <w:rsid w:val="00AB06F1"/>
    <w:rsid w:val="00AB4DF1"/>
    <w:rsid w:val="00AC0D39"/>
    <w:rsid w:val="00AD0938"/>
    <w:rsid w:val="00AD5944"/>
    <w:rsid w:val="00AE0CA6"/>
    <w:rsid w:val="00AE69A1"/>
    <w:rsid w:val="00AF2A1C"/>
    <w:rsid w:val="00B06F21"/>
    <w:rsid w:val="00B10F8F"/>
    <w:rsid w:val="00B110CC"/>
    <w:rsid w:val="00B175FE"/>
    <w:rsid w:val="00B22D4E"/>
    <w:rsid w:val="00B23A0F"/>
    <w:rsid w:val="00B47F12"/>
    <w:rsid w:val="00B60CE2"/>
    <w:rsid w:val="00B61547"/>
    <w:rsid w:val="00B6164C"/>
    <w:rsid w:val="00B73ACD"/>
    <w:rsid w:val="00B94831"/>
    <w:rsid w:val="00BA035F"/>
    <w:rsid w:val="00BA169F"/>
    <w:rsid w:val="00BB25EA"/>
    <w:rsid w:val="00BB263D"/>
    <w:rsid w:val="00BC05B6"/>
    <w:rsid w:val="00BC520B"/>
    <w:rsid w:val="00BC7B68"/>
    <w:rsid w:val="00BD736A"/>
    <w:rsid w:val="00BE04EE"/>
    <w:rsid w:val="00BE5C91"/>
    <w:rsid w:val="00BF4059"/>
    <w:rsid w:val="00C07634"/>
    <w:rsid w:val="00C15476"/>
    <w:rsid w:val="00C165BD"/>
    <w:rsid w:val="00C2406B"/>
    <w:rsid w:val="00C262E0"/>
    <w:rsid w:val="00C34EDD"/>
    <w:rsid w:val="00C429C2"/>
    <w:rsid w:val="00C7380D"/>
    <w:rsid w:val="00C8170C"/>
    <w:rsid w:val="00C8275E"/>
    <w:rsid w:val="00C8392C"/>
    <w:rsid w:val="00C97D51"/>
    <w:rsid w:val="00CA058E"/>
    <w:rsid w:val="00CA07E5"/>
    <w:rsid w:val="00CA56C5"/>
    <w:rsid w:val="00CA673A"/>
    <w:rsid w:val="00CA67BD"/>
    <w:rsid w:val="00CB0E1F"/>
    <w:rsid w:val="00CC05D3"/>
    <w:rsid w:val="00CF1DA7"/>
    <w:rsid w:val="00CF2CEF"/>
    <w:rsid w:val="00CF32F7"/>
    <w:rsid w:val="00D025E0"/>
    <w:rsid w:val="00D026E0"/>
    <w:rsid w:val="00D1493A"/>
    <w:rsid w:val="00D1766E"/>
    <w:rsid w:val="00D2201E"/>
    <w:rsid w:val="00D3311C"/>
    <w:rsid w:val="00D52C19"/>
    <w:rsid w:val="00D53899"/>
    <w:rsid w:val="00D71FA9"/>
    <w:rsid w:val="00D76F9A"/>
    <w:rsid w:val="00D77BBB"/>
    <w:rsid w:val="00D83020"/>
    <w:rsid w:val="00D86374"/>
    <w:rsid w:val="00D92968"/>
    <w:rsid w:val="00D946E6"/>
    <w:rsid w:val="00D96F7D"/>
    <w:rsid w:val="00DA1666"/>
    <w:rsid w:val="00DA1A75"/>
    <w:rsid w:val="00DA1B6B"/>
    <w:rsid w:val="00DA1B95"/>
    <w:rsid w:val="00DA365D"/>
    <w:rsid w:val="00DA6887"/>
    <w:rsid w:val="00DB3783"/>
    <w:rsid w:val="00DB4E24"/>
    <w:rsid w:val="00DC08F9"/>
    <w:rsid w:val="00DD0936"/>
    <w:rsid w:val="00DD4408"/>
    <w:rsid w:val="00DD4EF3"/>
    <w:rsid w:val="00DD6294"/>
    <w:rsid w:val="00DD6BB6"/>
    <w:rsid w:val="00DE06C6"/>
    <w:rsid w:val="00DF2CCB"/>
    <w:rsid w:val="00E0010D"/>
    <w:rsid w:val="00E05CB3"/>
    <w:rsid w:val="00E20673"/>
    <w:rsid w:val="00E2272A"/>
    <w:rsid w:val="00E32C8F"/>
    <w:rsid w:val="00E43130"/>
    <w:rsid w:val="00E61307"/>
    <w:rsid w:val="00E613BB"/>
    <w:rsid w:val="00E639BB"/>
    <w:rsid w:val="00E80002"/>
    <w:rsid w:val="00E900AA"/>
    <w:rsid w:val="00E96633"/>
    <w:rsid w:val="00EA1B7A"/>
    <w:rsid w:val="00EA45EF"/>
    <w:rsid w:val="00EA495A"/>
    <w:rsid w:val="00EB1446"/>
    <w:rsid w:val="00EB225A"/>
    <w:rsid w:val="00EB69C6"/>
    <w:rsid w:val="00ED0E7C"/>
    <w:rsid w:val="00ED276F"/>
    <w:rsid w:val="00ED51BA"/>
    <w:rsid w:val="00EE7150"/>
    <w:rsid w:val="00EF47C0"/>
    <w:rsid w:val="00EF7C85"/>
    <w:rsid w:val="00F0691A"/>
    <w:rsid w:val="00F06AB5"/>
    <w:rsid w:val="00F10EF2"/>
    <w:rsid w:val="00F110FE"/>
    <w:rsid w:val="00F1253B"/>
    <w:rsid w:val="00F206A2"/>
    <w:rsid w:val="00F358F5"/>
    <w:rsid w:val="00F44110"/>
    <w:rsid w:val="00F46B7D"/>
    <w:rsid w:val="00F570DF"/>
    <w:rsid w:val="00F700DE"/>
    <w:rsid w:val="00F73AD0"/>
    <w:rsid w:val="00F84F8C"/>
    <w:rsid w:val="00FA1406"/>
    <w:rsid w:val="00FA3148"/>
    <w:rsid w:val="00FC11AD"/>
    <w:rsid w:val="00FC11D7"/>
    <w:rsid w:val="00FC27D8"/>
    <w:rsid w:val="00FC3C53"/>
    <w:rsid w:val="00FC5CF8"/>
    <w:rsid w:val="00FC66A0"/>
    <w:rsid w:val="00FD51BB"/>
    <w:rsid w:val="00FE0BE6"/>
    <w:rsid w:val="00FE204E"/>
    <w:rsid w:val="00FE2271"/>
    <w:rsid w:val="00FF04FD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D55E4-EC44-45E0-A9BD-E846B65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E6F14"/>
    <w:pPr>
      <w:keepNext/>
      <w:shd w:val="clear" w:color="auto" w:fill="FFFFFF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18"/>
    </w:rPr>
  </w:style>
  <w:style w:type="character" w:customStyle="1" w:styleId="a4">
    <w:name w:val="Основной текст Знак"/>
    <w:basedOn w:val="a0"/>
    <w:link w:val="a3"/>
    <w:rsid w:val="003E6F14"/>
    <w:rPr>
      <w:rFonts w:ascii="Times New Roman" w:eastAsia="Times New Roman" w:hAnsi="Times New Roman" w:cs="Times New Roman"/>
      <w:b/>
      <w:bCs/>
      <w:color w:val="000000"/>
      <w:sz w:val="28"/>
      <w:szCs w:val="18"/>
      <w:shd w:val="clear" w:color="auto" w:fill="FFFFFF"/>
    </w:rPr>
  </w:style>
  <w:style w:type="paragraph" w:styleId="21">
    <w:name w:val="Body Text 2"/>
    <w:basedOn w:val="a"/>
    <w:link w:val="22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16"/>
    </w:rPr>
  </w:style>
  <w:style w:type="character" w:customStyle="1" w:styleId="22">
    <w:name w:val="Основной текст 2 Знак"/>
    <w:basedOn w:val="a0"/>
    <w:link w:val="21"/>
    <w:rsid w:val="003E6F14"/>
    <w:rPr>
      <w:rFonts w:ascii="Times New Roman" w:eastAsia="Times New Roman" w:hAnsi="Times New Roman" w:cs="Times New Roman"/>
      <w:color w:val="000000"/>
      <w:sz w:val="20"/>
      <w:szCs w:val="16"/>
      <w:shd w:val="clear" w:color="auto" w:fill="FFFFFF"/>
    </w:rPr>
  </w:style>
  <w:style w:type="paragraph" w:styleId="a5">
    <w:name w:val="Title"/>
    <w:basedOn w:val="a"/>
    <w:link w:val="a6"/>
    <w:qFormat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customStyle="1" w:styleId="a6">
    <w:name w:val="Заголовок Знак"/>
    <w:basedOn w:val="a0"/>
    <w:link w:val="a5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3">
    <w:name w:val="Body Text 3"/>
    <w:basedOn w:val="a"/>
    <w:link w:val="30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18"/>
    </w:rPr>
  </w:style>
  <w:style w:type="character" w:customStyle="1" w:styleId="30">
    <w:name w:val="Основной текст 3 Знак"/>
    <w:basedOn w:val="a0"/>
    <w:link w:val="3"/>
    <w:rsid w:val="003E6F14"/>
    <w:rPr>
      <w:rFonts w:ascii="Times New Roman" w:eastAsia="Times New Roman" w:hAnsi="Times New Roman" w:cs="Times New Roman"/>
      <w:color w:val="000000"/>
      <w:sz w:val="28"/>
      <w:szCs w:val="18"/>
      <w:shd w:val="clear" w:color="auto" w:fill="FFFFFF"/>
    </w:rPr>
  </w:style>
  <w:style w:type="paragraph" w:styleId="a7">
    <w:name w:val="Body Text Indent"/>
    <w:basedOn w:val="a"/>
    <w:link w:val="a8"/>
    <w:uiPriority w:val="99"/>
    <w:semiHidden/>
    <w:unhideWhenUsed/>
    <w:rsid w:val="003E6F1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6F14"/>
  </w:style>
  <w:style w:type="character" w:customStyle="1" w:styleId="20">
    <w:name w:val="Заголовок 2 Знак"/>
    <w:basedOn w:val="a0"/>
    <w:link w:val="2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E2122"/>
  </w:style>
  <w:style w:type="paragraph" w:styleId="ab">
    <w:name w:val="footer"/>
    <w:basedOn w:val="a"/>
    <w:link w:val="ac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E2122"/>
  </w:style>
  <w:style w:type="paragraph" w:styleId="ad">
    <w:name w:val="Balloon Text"/>
    <w:basedOn w:val="a"/>
    <w:link w:val="ae"/>
    <w:uiPriority w:val="99"/>
    <w:semiHidden/>
    <w:unhideWhenUsed/>
    <w:rsid w:val="00AE6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69A1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0F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85416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No Spacing"/>
    <w:uiPriority w:val="1"/>
    <w:qFormat/>
    <w:rsid w:val="008541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34"/>
    <w:qFormat/>
    <w:rsid w:val="00342125"/>
    <w:pPr>
      <w:ind w:left="720"/>
      <w:contextualSpacing/>
    </w:pPr>
  </w:style>
  <w:style w:type="paragraph" w:customStyle="1" w:styleId="31">
    <w:name w:val="Стиль3 Знак Знак Знак"/>
    <w:basedOn w:val="a"/>
    <w:link w:val="32"/>
    <w:rsid w:val="00033095"/>
    <w:pPr>
      <w:widowControl w:val="0"/>
      <w:tabs>
        <w:tab w:val="left" w:pos="720"/>
      </w:tabs>
      <w:suppressAutoHyphens/>
      <w:spacing w:after="0" w:line="240" w:lineRule="auto"/>
      <w:ind w:left="720" w:hanging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2">
    <w:name w:val="Стиль3 Знак Знак Знак Знак"/>
    <w:link w:val="31"/>
    <w:rsid w:val="0003309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C59D1B8-A2EA-4E22-B892-34806167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Какосьян</dc:creator>
  <cp:lastModifiedBy>Ilyenko Elena Nikolaevna</cp:lastModifiedBy>
  <cp:revision>178</cp:revision>
  <cp:lastPrinted>2019-05-11T06:16:00Z</cp:lastPrinted>
  <dcterms:created xsi:type="dcterms:W3CDTF">2019-05-03T10:52:00Z</dcterms:created>
  <dcterms:modified xsi:type="dcterms:W3CDTF">2026-08-31T08:08:00Z</dcterms:modified>
</cp:coreProperties>
</file>