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F6" w:rsidRDefault="00E94EF6" w:rsidP="00C262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 xml:space="preserve">Успей пройти бесплатное профессиональное </w:t>
      </w:r>
      <w:r w:rsidR="00102A61">
        <w:rPr>
          <w:rFonts w:ascii="Times New Roman" w:hAnsi="Times New Roman" w:cs="Times New Roman"/>
          <w:sz w:val="28"/>
        </w:rPr>
        <w:t>обучение по НП «Кадры»</w:t>
      </w:r>
    </w:p>
    <w:p w:rsidR="00102A61" w:rsidRPr="0012665B" w:rsidRDefault="00102A61" w:rsidP="00102A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E94EF6" w:rsidRPr="0012665B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>Как стать участником?</w:t>
      </w:r>
    </w:p>
    <w:p w:rsidR="00E94EF6" w:rsidRPr="00082C79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 xml:space="preserve">1. Зарегистрироваться на портале «Работа России» </w:t>
      </w:r>
      <w:r w:rsidR="00082C79">
        <w:rPr>
          <w:rFonts w:ascii="Times New Roman" w:hAnsi="Times New Roman" w:cs="Times New Roman"/>
          <w:sz w:val="28"/>
          <w:lang w:val="en-US"/>
        </w:rPr>
        <w:t>trudvsem</w:t>
      </w:r>
      <w:r w:rsidR="00082C79" w:rsidRPr="00082C79">
        <w:rPr>
          <w:rFonts w:ascii="Times New Roman" w:hAnsi="Times New Roman" w:cs="Times New Roman"/>
          <w:sz w:val="28"/>
        </w:rPr>
        <w:t>.</w:t>
      </w:r>
      <w:r w:rsidR="00082C79">
        <w:rPr>
          <w:rFonts w:ascii="Times New Roman" w:hAnsi="Times New Roman" w:cs="Times New Roman"/>
          <w:sz w:val="28"/>
          <w:lang w:val="en-US"/>
        </w:rPr>
        <w:t>ru</w:t>
      </w:r>
      <w:r w:rsidR="00082C79" w:rsidRPr="00082C79">
        <w:rPr>
          <w:rFonts w:ascii="Times New Roman" w:hAnsi="Times New Roman" w:cs="Times New Roman"/>
          <w:sz w:val="28"/>
        </w:rPr>
        <w:t>;</w:t>
      </w:r>
    </w:p>
    <w:p w:rsidR="00E94EF6" w:rsidRPr="0012665B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>2.Пройти профессиональную ориентацию и выбрать подходящую программу;</w:t>
      </w:r>
    </w:p>
    <w:p w:rsidR="00E94EF6" w:rsidRPr="0012665B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>3. Заключить договор на обучение</w:t>
      </w:r>
      <w:r w:rsidRPr="00082C79">
        <w:rPr>
          <w:rFonts w:ascii="Times New Roman" w:hAnsi="Times New Roman" w:cs="Times New Roman"/>
          <w:sz w:val="28"/>
        </w:rPr>
        <w:t>;</w:t>
      </w:r>
    </w:p>
    <w:p w:rsidR="00E94EF6" w:rsidRPr="0012665B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>4. Получить новые знания</w:t>
      </w:r>
      <w:r w:rsidRPr="00082C79">
        <w:rPr>
          <w:rFonts w:ascii="Times New Roman" w:hAnsi="Times New Roman" w:cs="Times New Roman"/>
          <w:sz w:val="28"/>
        </w:rPr>
        <w:t>;</w:t>
      </w:r>
    </w:p>
    <w:p w:rsidR="00E94EF6" w:rsidRPr="0012665B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>Главное условие: гражданин может воспользоваться этой возможностью один раз за время действия федерального проекта «Активные меры содействия занятости».</w:t>
      </w:r>
    </w:p>
    <w:p w:rsidR="00E94EF6" w:rsidRPr="0012665B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>-обучение в очном/ дистанционном формате (уточняется для каждой программы)</w:t>
      </w:r>
    </w:p>
    <w:p w:rsidR="00E94EF6" w:rsidRPr="0012665B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2665B">
        <w:rPr>
          <w:rFonts w:ascii="Times New Roman" w:hAnsi="Times New Roman" w:cs="Times New Roman"/>
          <w:sz w:val="28"/>
        </w:rPr>
        <w:t xml:space="preserve">-по окончанию обучения выдается диплом, удостоверение </w:t>
      </w:r>
      <w:r w:rsidR="0012665B">
        <w:rPr>
          <w:rFonts w:ascii="Times New Roman" w:hAnsi="Times New Roman" w:cs="Times New Roman"/>
          <w:sz w:val="28"/>
        </w:rPr>
        <w:t xml:space="preserve">                              </w:t>
      </w:r>
      <w:r w:rsidRPr="0012665B">
        <w:rPr>
          <w:rFonts w:ascii="Times New Roman" w:hAnsi="Times New Roman" w:cs="Times New Roman"/>
          <w:sz w:val="28"/>
        </w:rPr>
        <w:t>и сертификат государственного образца.</w:t>
      </w:r>
    </w:p>
    <w:p w:rsidR="00E94EF6" w:rsidRPr="0012665B" w:rsidRDefault="0012665B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Национальный проект</w:t>
      </w:r>
      <w:r w:rsidR="00E94EF6" w:rsidRPr="0012665B">
        <w:rPr>
          <w:rFonts w:ascii="Times New Roman" w:hAnsi="Times New Roman" w:cs="Times New Roman"/>
          <w:sz w:val="28"/>
        </w:rPr>
        <w:t xml:space="preserve"> «Кадры» – это шанс получить востребованные навыки и ускорить карьерный рост!</w:t>
      </w:r>
    </w:p>
    <w:p w:rsidR="00C262BC" w:rsidRDefault="00E94EF6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en-US"/>
        </w:rPr>
      </w:pPr>
      <w:r w:rsidRPr="0012665B">
        <w:rPr>
          <w:rFonts w:ascii="Times New Roman" w:hAnsi="Times New Roman" w:cs="Times New Roman"/>
          <w:sz w:val="28"/>
        </w:rPr>
        <w:t xml:space="preserve">Больше информации о программах обучения Вы сможете получить </w:t>
      </w:r>
      <w:r w:rsidR="0012665B">
        <w:rPr>
          <w:rFonts w:ascii="Times New Roman" w:hAnsi="Times New Roman" w:cs="Times New Roman"/>
          <w:sz w:val="28"/>
        </w:rPr>
        <w:t xml:space="preserve">          </w:t>
      </w:r>
      <w:r w:rsidR="00102A61">
        <w:rPr>
          <w:rFonts w:ascii="Times New Roman" w:hAnsi="Times New Roman" w:cs="Times New Roman"/>
          <w:sz w:val="28"/>
        </w:rPr>
        <w:t xml:space="preserve">      в ф</w:t>
      </w:r>
      <w:r w:rsidR="0012665B">
        <w:rPr>
          <w:rFonts w:ascii="Times New Roman" w:hAnsi="Times New Roman" w:cs="Times New Roman"/>
          <w:sz w:val="28"/>
        </w:rPr>
        <w:t xml:space="preserve">илиале ГКУ КК ЦЗН КК в Темрюкском районе </w:t>
      </w:r>
      <w:r w:rsidR="0012665B" w:rsidRPr="0012665B">
        <w:rPr>
          <w:rFonts w:ascii="Times New Roman" w:hAnsi="Times New Roman" w:cs="Times New Roman"/>
          <w:sz w:val="28"/>
        </w:rPr>
        <w:t>по адресу: г. Темрюк,</w:t>
      </w:r>
      <w:r w:rsidR="0012665B">
        <w:rPr>
          <w:rFonts w:ascii="Times New Roman" w:hAnsi="Times New Roman" w:cs="Times New Roman"/>
          <w:sz w:val="28"/>
        </w:rPr>
        <w:t xml:space="preserve">                </w:t>
      </w:r>
      <w:r w:rsidR="0012665B" w:rsidRPr="0012665B">
        <w:rPr>
          <w:rFonts w:ascii="Times New Roman" w:hAnsi="Times New Roman" w:cs="Times New Roman"/>
          <w:sz w:val="28"/>
        </w:rPr>
        <w:t xml:space="preserve"> ул. Ленина, д. 48 </w:t>
      </w:r>
      <w:r w:rsidR="0012665B">
        <w:rPr>
          <w:rFonts w:ascii="Times New Roman" w:hAnsi="Times New Roman" w:cs="Times New Roman"/>
          <w:sz w:val="28"/>
        </w:rPr>
        <w:t xml:space="preserve">или </w:t>
      </w:r>
      <w:proofErr w:type="gramStart"/>
      <w:r w:rsidRPr="0012665B">
        <w:rPr>
          <w:rFonts w:ascii="Times New Roman" w:hAnsi="Times New Roman" w:cs="Times New Roman"/>
          <w:sz w:val="28"/>
        </w:rPr>
        <w:t>по</w:t>
      </w:r>
      <w:proofErr w:type="gramEnd"/>
      <w:r w:rsidRPr="0012665B">
        <w:rPr>
          <w:rFonts w:ascii="Times New Roman" w:hAnsi="Times New Roman" w:cs="Times New Roman"/>
          <w:sz w:val="28"/>
        </w:rPr>
        <w:t xml:space="preserve"> тел:</w:t>
      </w:r>
      <w:r w:rsidR="0012665B">
        <w:rPr>
          <w:rFonts w:ascii="Times New Roman" w:hAnsi="Times New Roman" w:cs="Times New Roman"/>
          <w:sz w:val="28"/>
        </w:rPr>
        <w:t xml:space="preserve"> 8(86148)5-47-80.</w:t>
      </w:r>
    </w:p>
    <w:p w:rsidR="00C262BC" w:rsidRPr="00C262BC" w:rsidRDefault="00C262BC" w:rsidP="001266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en-US"/>
        </w:rPr>
      </w:pPr>
    </w:p>
    <w:p w:rsidR="00E94EF6" w:rsidRPr="00C262BC" w:rsidRDefault="00C262BC" w:rsidP="00C262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92786"/>
            <wp:effectExtent l="19050" t="0" r="3175" b="0"/>
            <wp:docPr id="1" name="Рисунок 1" descr="C:\Users\1\Downloads\IMG_20260820_084055_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60820_084055_5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4EF6" w:rsidRPr="00C262BC" w:rsidSect="000D1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4EF6"/>
    <w:rsid w:val="00082C79"/>
    <w:rsid w:val="000D1F45"/>
    <w:rsid w:val="00102A61"/>
    <w:rsid w:val="0012665B"/>
    <w:rsid w:val="004E2FB6"/>
    <w:rsid w:val="009148EB"/>
    <w:rsid w:val="009436F8"/>
    <w:rsid w:val="00A00827"/>
    <w:rsid w:val="00C262BC"/>
    <w:rsid w:val="00E576EF"/>
    <w:rsid w:val="00E9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2026-08-19T12:45:00Z</cp:lastPrinted>
  <dcterms:created xsi:type="dcterms:W3CDTF">2026-08-19T12:27:00Z</dcterms:created>
  <dcterms:modified xsi:type="dcterms:W3CDTF">2026-08-20T05:42:00Z</dcterms:modified>
</cp:coreProperties>
</file>