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16B9A" w:rsidRDefault="000D0B29" w:rsidP="00D16B9A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</w:t>
      </w:r>
      <w:r w:rsidR="00F44206" w:rsidRPr="00F44206">
        <w:rPr>
          <w:rStyle w:val="a5"/>
          <w:sz w:val="28"/>
          <w:szCs w:val="28"/>
        </w:rPr>
        <w:t>администрации муниципального образования Темрюкского района                   от 10 апреля 2024 г. № 515 «Об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Темрюкский район»</w:t>
      </w:r>
    </w:p>
    <w:p w:rsidR="0056319B" w:rsidRDefault="000D0B29" w:rsidP="00D16B9A">
      <w:pPr>
        <w:pStyle w:val="a4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D16B9A">
        <w:rPr>
          <w:sz w:val="28"/>
          <w:szCs w:val="28"/>
        </w:rPr>
        <w:t>первое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D16B9A">
        <w:rPr>
          <w:sz w:val="28"/>
          <w:szCs w:val="28"/>
        </w:rPr>
        <w:t>4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</w:t>
      </w:r>
      <w:r w:rsidR="00F44206" w:rsidRPr="00F44206">
        <w:rPr>
          <w:sz w:val="28"/>
          <w:szCs w:val="28"/>
        </w:rPr>
        <w:t>администрации муниципального образования Темрюкского района</w:t>
      </w:r>
      <w:r w:rsidR="00F44206">
        <w:rPr>
          <w:sz w:val="28"/>
          <w:szCs w:val="28"/>
        </w:rPr>
        <w:t xml:space="preserve"> </w:t>
      </w:r>
      <w:r w:rsidR="00F44206" w:rsidRPr="00F44206">
        <w:rPr>
          <w:sz w:val="28"/>
          <w:szCs w:val="28"/>
        </w:rPr>
        <w:t>от 10 апреля 2024 г. № 515 «Об утверждении регламента сопровождения инвестиционных проектов, реализуемых и (или) планируемых к реализации на территории муниципального образования Темрюкский район»</w:t>
      </w:r>
      <w:r w:rsidR="0015471E">
        <w:rPr>
          <w:sz w:val="28"/>
          <w:szCs w:val="28"/>
        </w:rPr>
        <w:t xml:space="preserve">                     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F44206">
        <w:rPr>
          <w:sz w:val="28"/>
          <w:szCs w:val="28"/>
        </w:rPr>
        <w:t>2 июля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F44206">
        <w:rPr>
          <w:sz w:val="28"/>
          <w:szCs w:val="28"/>
        </w:rPr>
        <w:t>2 августа</w:t>
      </w:r>
      <w:r w:rsidR="00747F58"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F44206">
        <w:rPr>
          <w:sz w:val="28"/>
          <w:szCs w:val="28"/>
        </w:rPr>
        <w:t>2 сентября</w:t>
      </w:r>
      <w:bookmarkStart w:id="0" w:name="_GoBack"/>
      <w:bookmarkEnd w:id="0"/>
      <w:r w:rsidRPr="00747F58">
        <w:rPr>
          <w:sz w:val="28"/>
          <w:szCs w:val="28"/>
        </w:rPr>
        <w:t xml:space="preserve"> 202</w:t>
      </w:r>
      <w:r w:rsidR="00D16B9A">
        <w:rPr>
          <w:sz w:val="28"/>
          <w:szCs w:val="28"/>
        </w:rPr>
        <w:t>4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4B83" w:rsidRDefault="00142769" w:rsidP="009B50E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9B50E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5471E"/>
    <w:rsid w:val="00193A8A"/>
    <w:rsid w:val="00194DFA"/>
    <w:rsid w:val="001A7F24"/>
    <w:rsid w:val="002B2304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F4252"/>
    <w:rsid w:val="00913F96"/>
    <w:rsid w:val="0093184B"/>
    <w:rsid w:val="009357B9"/>
    <w:rsid w:val="009A1A5E"/>
    <w:rsid w:val="009B50E5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C4BE5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16B9A"/>
    <w:rsid w:val="00D4142D"/>
    <w:rsid w:val="00D507CF"/>
    <w:rsid w:val="00D762D5"/>
    <w:rsid w:val="00DD24EB"/>
    <w:rsid w:val="00DD4B3F"/>
    <w:rsid w:val="00E41D1B"/>
    <w:rsid w:val="00F33195"/>
    <w:rsid w:val="00F44206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7E5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39</cp:revision>
  <cp:lastPrinted>2019-12-04T11:26:00Z</cp:lastPrinted>
  <dcterms:created xsi:type="dcterms:W3CDTF">2016-02-11T06:14:00Z</dcterms:created>
  <dcterms:modified xsi:type="dcterms:W3CDTF">2024-07-02T13:14:00Z</dcterms:modified>
</cp:coreProperties>
</file>