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845" w:rsidRPr="0000782C" w:rsidRDefault="00C50845" w:rsidP="005E47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C50845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845" w:rsidRPr="0000782C" w:rsidRDefault="00C50845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52" w:rsidRDefault="00961152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52" w:rsidRDefault="00961152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50" w:rsidRPr="0000782C" w:rsidRDefault="00911F50" w:rsidP="00C5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9F9" w:rsidRDefault="009329F9" w:rsidP="00932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26F" w:rsidRPr="0000782C" w:rsidRDefault="00F6326F" w:rsidP="00932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625" w:rsidRPr="00A53625" w:rsidRDefault="00270FFB" w:rsidP="00A53625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>
        <w:rPr>
          <w:rStyle w:val="20"/>
          <w:rFonts w:eastAsiaTheme="minorHAnsi"/>
          <w:bCs w:val="0"/>
          <w:spacing w:val="0"/>
          <w:sz w:val="28"/>
          <w:szCs w:val="28"/>
        </w:rPr>
        <w:t xml:space="preserve">О </w:t>
      </w:r>
      <w:r w:rsidR="009B6A2C">
        <w:rPr>
          <w:rStyle w:val="20"/>
          <w:rFonts w:eastAsiaTheme="minorHAnsi"/>
          <w:bCs w:val="0"/>
          <w:spacing w:val="0"/>
          <w:sz w:val="28"/>
          <w:szCs w:val="28"/>
        </w:rPr>
        <w:t xml:space="preserve">внесении изменений в постановление </w:t>
      </w:r>
      <w:r w:rsidR="00A53625" w:rsidRPr="00A53625">
        <w:rPr>
          <w:rStyle w:val="20"/>
          <w:rFonts w:eastAsiaTheme="minorHAnsi"/>
          <w:bCs w:val="0"/>
          <w:spacing w:val="0"/>
          <w:sz w:val="28"/>
          <w:szCs w:val="28"/>
        </w:rPr>
        <w:t xml:space="preserve">администрации </w:t>
      </w:r>
      <w:proofErr w:type="gramStart"/>
      <w:r w:rsidR="00A53625" w:rsidRPr="00A53625">
        <w:rPr>
          <w:rStyle w:val="20"/>
          <w:rFonts w:eastAsiaTheme="minorHAnsi"/>
          <w:bCs w:val="0"/>
          <w:spacing w:val="0"/>
          <w:sz w:val="28"/>
          <w:szCs w:val="28"/>
        </w:rPr>
        <w:t>муниципального</w:t>
      </w:r>
      <w:proofErr w:type="gramEnd"/>
    </w:p>
    <w:p w:rsidR="00A53625" w:rsidRPr="00A53625" w:rsidRDefault="00A53625" w:rsidP="00A53625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 w:rsidRPr="00A53625">
        <w:rPr>
          <w:rStyle w:val="20"/>
          <w:rFonts w:eastAsiaTheme="minorHAnsi"/>
          <w:bCs w:val="0"/>
          <w:spacing w:val="0"/>
          <w:sz w:val="28"/>
          <w:szCs w:val="28"/>
        </w:rPr>
        <w:t>образования Темрюкский район от 17 апреля 2023 г. № 599</w:t>
      </w:r>
    </w:p>
    <w:p w:rsidR="00A53625" w:rsidRPr="00A53625" w:rsidRDefault="00A53625" w:rsidP="00A53625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 w:rsidRPr="00A53625">
        <w:rPr>
          <w:rStyle w:val="20"/>
          <w:rFonts w:eastAsiaTheme="minorHAnsi"/>
          <w:bCs w:val="0"/>
          <w:spacing w:val="0"/>
          <w:sz w:val="28"/>
          <w:szCs w:val="28"/>
        </w:rPr>
        <w:t>«О размещении нестационарных торговых объектов на территории</w:t>
      </w:r>
    </w:p>
    <w:p w:rsidR="00A53625" w:rsidRPr="00A53625" w:rsidRDefault="006B127D" w:rsidP="00A53625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>
        <w:rPr>
          <w:rStyle w:val="20"/>
          <w:rFonts w:eastAsiaTheme="minorHAnsi"/>
          <w:bCs w:val="0"/>
          <w:spacing w:val="0"/>
          <w:sz w:val="28"/>
          <w:szCs w:val="28"/>
        </w:rPr>
        <w:t>муниципального образования Темрюкский район</w:t>
      </w:r>
      <w:r w:rsidR="00A53625" w:rsidRPr="00A53625">
        <w:rPr>
          <w:rStyle w:val="20"/>
          <w:rFonts w:eastAsiaTheme="minorHAnsi"/>
          <w:bCs w:val="0"/>
          <w:spacing w:val="0"/>
          <w:sz w:val="28"/>
          <w:szCs w:val="28"/>
        </w:rPr>
        <w:t xml:space="preserve"> </w:t>
      </w:r>
      <w:proofErr w:type="gramStart"/>
      <w:r w:rsidR="00A53625" w:rsidRPr="00A53625">
        <w:rPr>
          <w:rStyle w:val="20"/>
          <w:rFonts w:eastAsiaTheme="minorHAnsi"/>
          <w:bCs w:val="0"/>
          <w:spacing w:val="0"/>
          <w:sz w:val="28"/>
          <w:szCs w:val="28"/>
        </w:rPr>
        <w:t>на</w:t>
      </w:r>
      <w:proofErr w:type="gramEnd"/>
    </w:p>
    <w:p w:rsidR="00A53625" w:rsidRPr="00A53625" w:rsidRDefault="00A53625" w:rsidP="00A53625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 w:rsidRPr="00A53625">
        <w:rPr>
          <w:rStyle w:val="20"/>
          <w:rFonts w:eastAsiaTheme="minorHAnsi"/>
          <w:bCs w:val="0"/>
          <w:spacing w:val="0"/>
          <w:sz w:val="28"/>
          <w:szCs w:val="28"/>
        </w:rPr>
        <w:t xml:space="preserve">земельных участках, в зданиях, строениях, сооружениях, находящихся </w:t>
      </w:r>
      <w:proofErr w:type="gramStart"/>
      <w:r w:rsidRPr="00A53625">
        <w:rPr>
          <w:rStyle w:val="20"/>
          <w:rFonts w:eastAsiaTheme="minorHAnsi"/>
          <w:bCs w:val="0"/>
          <w:spacing w:val="0"/>
          <w:sz w:val="28"/>
          <w:szCs w:val="28"/>
        </w:rPr>
        <w:t>в</w:t>
      </w:r>
      <w:proofErr w:type="gramEnd"/>
    </w:p>
    <w:p w:rsidR="00A53625" w:rsidRDefault="00A53625" w:rsidP="00A53625">
      <w:pPr>
        <w:spacing w:after="0" w:line="240" w:lineRule="auto"/>
        <w:ind w:right="20"/>
        <w:jc w:val="center"/>
        <w:rPr>
          <w:rStyle w:val="20"/>
          <w:rFonts w:eastAsiaTheme="minorHAnsi"/>
          <w:bCs w:val="0"/>
          <w:spacing w:val="0"/>
          <w:sz w:val="28"/>
          <w:szCs w:val="28"/>
        </w:rPr>
      </w:pPr>
      <w:r w:rsidRPr="00A53625">
        <w:rPr>
          <w:rStyle w:val="20"/>
          <w:rFonts w:eastAsiaTheme="minorHAnsi"/>
          <w:bCs w:val="0"/>
          <w:spacing w:val="0"/>
          <w:sz w:val="28"/>
          <w:szCs w:val="28"/>
        </w:rPr>
        <w:t>государственной или муниципальной собственности»</w:t>
      </w:r>
    </w:p>
    <w:p w:rsidR="00E8381B" w:rsidRPr="00F6326F" w:rsidRDefault="00E8381B" w:rsidP="000808BB">
      <w:pPr>
        <w:spacing w:after="0" w:line="240" w:lineRule="auto"/>
        <w:ind w:right="20"/>
        <w:rPr>
          <w:rStyle w:val="20"/>
          <w:rFonts w:eastAsiaTheme="minorHAnsi"/>
          <w:bCs w:val="0"/>
          <w:spacing w:val="0"/>
          <w:sz w:val="28"/>
          <w:szCs w:val="28"/>
        </w:rPr>
      </w:pPr>
    </w:p>
    <w:p w:rsidR="00E8381B" w:rsidRPr="00F6326F" w:rsidRDefault="00E8381B" w:rsidP="00EF564D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372B" w:rsidRDefault="00E8381B" w:rsidP="00406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83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Положением о муниципальных правовых актах муниципально</w:t>
      </w:r>
      <w:r w:rsidR="009B6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образования Темрюкский район</w:t>
      </w:r>
      <w:r w:rsidRPr="00E83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утвержденным решением </w:t>
      </w:r>
      <w:r w:rsidRPr="00E838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XLIX</w:t>
      </w:r>
      <w:r w:rsidRPr="00E83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Совета муниципального образования Темрюкский район                      </w:t>
      </w:r>
      <w:r w:rsidRPr="00E838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Pr="00E83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 от 22 марта 2013 года № 498, </w:t>
      </w:r>
      <w:r w:rsid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решением I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 сессии Совета муниципального образования Темрюкский </w:t>
      </w:r>
      <w:r w:rsidR="00966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966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VII</w:t>
      </w:r>
      <w:r w:rsidR="009662B0" w:rsidRPr="009662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</w:t>
      </w:r>
      <w:r w:rsidR="0095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 от 28 октября 2025 г. № 15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принятии муниципальным образованием </w:t>
      </w:r>
      <w:r w:rsidR="00956246" w:rsidRPr="0095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муниципальный район Краснодарского края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осуществлению</w:t>
      </w:r>
      <w:proofErr w:type="gramEnd"/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полномочий по решению вопросов местного значения</w:t>
      </w:r>
      <w:r w:rsidR="00797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образований </w:t>
      </w:r>
      <w:r w:rsidR="0095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Темрюкского муниципального</w:t>
      </w:r>
      <w:r w:rsidR="00956246" w:rsidRPr="0095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Краснодарского края</w:t>
      </w:r>
      <w:r w:rsidR="0095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579C" w:rsidRPr="00445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создании условий для обеспечения жителей поселений услугами </w:t>
      </w:r>
      <w:r w:rsidR="000D6B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общественного питания, торговли и бытового обслуживания</w:t>
      </w:r>
      <w:r w:rsidR="00BF6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B7E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C5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00FD" w:rsidRPr="002C40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0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целях приведения в соответствие с действующим законодательством</w:t>
      </w:r>
      <w:r w:rsidR="00253764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proofErr w:type="gramStart"/>
      <w:r w:rsidR="006E28EA" w:rsidRPr="006E2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6E28EA" w:rsidRPr="006E2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 т а н о в л я ю:</w:t>
      </w:r>
    </w:p>
    <w:p w:rsidR="005C290A" w:rsidRDefault="005C290A" w:rsidP="00537E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F71BC">
        <w:rPr>
          <w:rFonts w:ascii="Times New Roman" w:hAnsi="Times New Roman" w:cs="Times New Roman"/>
          <w:sz w:val="28"/>
          <w:szCs w:val="28"/>
        </w:rPr>
        <w:t>В</w:t>
      </w:r>
      <w:r w:rsidR="00DD430D">
        <w:rPr>
          <w:rFonts w:ascii="Times New Roman" w:hAnsi="Times New Roman" w:cs="Times New Roman"/>
          <w:sz w:val="28"/>
          <w:szCs w:val="28"/>
        </w:rPr>
        <w:t>нести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90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 </w:t>
      </w:r>
      <w:r w:rsidR="00F11CA6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Pr="005C29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 апреля 2023 г. № 599</w:t>
      </w:r>
      <w:r w:rsidRPr="005C290A">
        <w:rPr>
          <w:rFonts w:ascii="Times New Roman" w:hAnsi="Times New Roman" w:cs="Times New Roman"/>
          <w:sz w:val="28"/>
          <w:szCs w:val="28"/>
        </w:rPr>
        <w:t xml:space="preserve"> «О размещении нестационарных торговых объектов на территории</w:t>
      </w:r>
      <w:r w:rsidR="00F11CA6">
        <w:rPr>
          <w:rFonts w:ascii="Times New Roman" w:hAnsi="Times New Roman" w:cs="Times New Roman"/>
          <w:sz w:val="28"/>
          <w:szCs w:val="28"/>
        </w:rPr>
        <w:t xml:space="preserve"> </w:t>
      </w:r>
      <w:r w:rsidRPr="005C290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на </w:t>
      </w:r>
      <w:r w:rsidRPr="005C290A">
        <w:rPr>
          <w:rFonts w:ascii="Times New Roman" w:hAnsi="Times New Roman" w:cs="Times New Roman"/>
          <w:sz w:val="28"/>
          <w:szCs w:val="28"/>
        </w:rPr>
        <w:t>земельных участках, в зданиях, строениях, сооружениях, находящихся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90A">
        <w:rPr>
          <w:rFonts w:ascii="Times New Roman" w:hAnsi="Times New Roman" w:cs="Times New Roman"/>
          <w:sz w:val="28"/>
          <w:szCs w:val="28"/>
        </w:rPr>
        <w:t>государственной или муниципальной собственности»</w:t>
      </w:r>
      <w:r w:rsidR="0061260C" w:rsidRPr="0061260C">
        <w:t xml:space="preserve"> </w:t>
      </w:r>
      <w:r w:rsidR="0061260C" w:rsidRPr="0061260C">
        <w:rPr>
          <w:rFonts w:ascii="Times New Roman" w:hAnsi="Times New Roman" w:cs="Times New Roman"/>
          <w:sz w:val="28"/>
          <w:szCs w:val="28"/>
        </w:rPr>
        <w:t>следую</w:t>
      </w:r>
      <w:r w:rsidR="0061260C">
        <w:rPr>
          <w:rFonts w:ascii="Times New Roman" w:hAnsi="Times New Roman" w:cs="Times New Roman"/>
          <w:sz w:val="28"/>
          <w:szCs w:val="28"/>
        </w:rPr>
        <w:t>щие изменения</w:t>
      </w:r>
      <w:r w:rsidR="0061260C" w:rsidRPr="0061260C">
        <w:rPr>
          <w:rFonts w:ascii="Times New Roman" w:hAnsi="Times New Roman" w:cs="Times New Roman"/>
          <w:sz w:val="28"/>
          <w:szCs w:val="28"/>
        </w:rPr>
        <w:t>:</w:t>
      </w:r>
    </w:p>
    <w:p w:rsidR="00092A36" w:rsidRDefault="00092A36" w:rsidP="00537E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  <w:r w:rsidR="00267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092A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наименовании и по всему тексту постановления слова «муниципальное образование Темрюкский район» в соответствующих падежах заменить словами «муниципальное образование Темрюкский муниципальный район Краснодарского </w:t>
      </w:r>
      <w:r w:rsidR="00D81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края» в соответствующих падежах;</w:t>
      </w:r>
    </w:p>
    <w:p w:rsidR="00DD430D" w:rsidRDefault="00DD430D" w:rsidP="00537E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в преамбуле: </w:t>
      </w:r>
    </w:p>
    <w:p w:rsidR="009C0E59" w:rsidRPr="002F10B7" w:rsidRDefault="00DD7F4B" w:rsidP="002F1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815B58">
        <w:rPr>
          <w:rFonts w:ascii="Times New Roman" w:hAnsi="Times New Roman" w:cs="Times New Roman"/>
          <w:sz w:val="28"/>
          <w:szCs w:val="28"/>
        </w:rPr>
        <w:t>) слова «</w:t>
      </w:r>
      <w:r w:rsidR="00D6448A" w:rsidRPr="00D6448A">
        <w:rPr>
          <w:rFonts w:ascii="Times New Roman" w:hAnsi="Times New Roman" w:cs="Times New Roman"/>
          <w:sz w:val="28"/>
          <w:szCs w:val="28"/>
        </w:rPr>
        <w:t xml:space="preserve">решением XLVII сессии Совета муниципального образования Темрюкский район VII созыва от 26 апреля 2023 г. № 402 «О принятии </w:t>
      </w:r>
      <w:r w:rsidR="00D6448A" w:rsidRPr="00D6448A">
        <w:rPr>
          <w:rFonts w:ascii="Times New Roman" w:hAnsi="Times New Roman" w:cs="Times New Roman"/>
          <w:sz w:val="28"/>
          <w:szCs w:val="28"/>
        </w:rPr>
        <w:lastRenderedPageBreak/>
        <w:t>муниципальным образованием Темрюкский район к осуществлению части полномочий по решению вопросов местного значения отдельных муниципальных образований Темрюкского района о создании условий для обеспечения жителей поселений услугами торговли в части принятия решений по размещению и деятельности нестационарных торговых объектов на земельных</w:t>
      </w:r>
      <w:proofErr w:type="gramEnd"/>
      <w:r w:rsidR="00D6448A" w:rsidRPr="00D644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448A" w:rsidRPr="00D6448A">
        <w:rPr>
          <w:rFonts w:ascii="Times New Roman" w:hAnsi="Times New Roman" w:cs="Times New Roman"/>
          <w:sz w:val="28"/>
          <w:szCs w:val="28"/>
        </w:rPr>
        <w:t>участках, в зданиях, строениях, сооружениях, находящихся в государственной или муниципальной собственности», решением XLVIII сессии Совета муниципального образования Темрюкский район VII созыва от 22 мая 2023 г. № 417 «О принятии муниципальным образованием Темрюкский район к осуществлению части полномочий по решению вопросов местного значения Темрюкского городского поселения Темрюкского района о создании условий для обеспечения жителей поселения услугами торговли в части принятия решений</w:t>
      </w:r>
      <w:proofErr w:type="gramEnd"/>
      <w:r w:rsidR="00D6448A" w:rsidRPr="00D6448A">
        <w:rPr>
          <w:rFonts w:ascii="Times New Roman" w:hAnsi="Times New Roman" w:cs="Times New Roman"/>
          <w:sz w:val="28"/>
          <w:szCs w:val="28"/>
        </w:rPr>
        <w:t xml:space="preserve"> о размещении нестационарных торговых объектов на территории Темрюкского городского поселения Темрюкского района», заключенными соглашениями с городским и сельскими поселениями Темрюкского района, в целях упорядочения торговой деятельности с использованием нестационарных торговых объектов на территории городского и сельских поселений Темрюкского района </w:t>
      </w:r>
      <w:proofErr w:type="gramStart"/>
      <w:r w:rsidR="00D6448A" w:rsidRPr="00D644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6448A" w:rsidRPr="00D6448A">
        <w:rPr>
          <w:rFonts w:ascii="Times New Roman" w:hAnsi="Times New Roman" w:cs="Times New Roman"/>
          <w:sz w:val="28"/>
          <w:szCs w:val="28"/>
        </w:rPr>
        <w:t xml:space="preserve"> о с т а н о в л я ю:»</w:t>
      </w:r>
      <w:r w:rsidR="00CF199A" w:rsidRPr="00CF199A">
        <w:t xml:space="preserve"> </w:t>
      </w:r>
      <w:r w:rsidR="00CF199A" w:rsidRPr="00CF199A">
        <w:rPr>
          <w:rFonts w:ascii="Times New Roman" w:hAnsi="Times New Roman" w:cs="Times New Roman"/>
          <w:sz w:val="28"/>
          <w:szCs w:val="28"/>
        </w:rPr>
        <w:t>заменить словами</w:t>
      </w:r>
      <w:r w:rsidR="00CF199A">
        <w:rPr>
          <w:rFonts w:ascii="Times New Roman" w:hAnsi="Times New Roman" w:cs="Times New Roman"/>
          <w:sz w:val="28"/>
          <w:szCs w:val="28"/>
        </w:rPr>
        <w:t xml:space="preserve"> «</w:t>
      </w:r>
      <w:r w:rsidR="0027194F" w:rsidRPr="0027194F">
        <w:rPr>
          <w:rFonts w:ascii="Times New Roman" w:hAnsi="Times New Roman" w:cs="Times New Roman"/>
          <w:sz w:val="28"/>
          <w:szCs w:val="28"/>
        </w:rPr>
        <w:t xml:space="preserve">решением II сессии Совета муниципального образования Темрюкский муниципальный </w:t>
      </w:r>
      <w:proofErr w:type="gramStart"/>
      <w:r w:rsidR="0027194F" w:rsidRPr="0027194F">
        <w:rPr>
          <w:rFonts w:ascii="Times New Roman" w:hAnsi="Times New Roman" w:cs="Times New Roman"/>
          <w:sz w:val="28"/>
          <w:szCs w:val="28"/>
        </w:rPr>
        <w:t>район Краснодарского края VIII созыва от 28 октября 2025 г. № 15 «О принятии муниципальным образованием Темрюкский муниципальный район Краснодарского края к осуществлению части полномочий по решению вопр</w:t>
      </w:r>
      <w:r w:rsidR="00E96E66">
        <w:rPr>
          <w:rFonts w:ascii="Times New Roman" w:hAnsi="Times New Roman" w:cs="Times New Roman"/>
          <w:sz w:val="28"/>
          <w:szCs w:val="28"/>
        </w:rPr>
        <w:t>осов местного значения</w:t>
      </w:r>
      <w:r w:rsidR="0027194F" w:rsidRPr="0027194F">
        <w:rPr>
          <w:rFonts w:ascii="Times New Roman" w:hAnsi="Times New Roman" w:cs="Times New Roman"/>
          <w:sz w:val="28"/>
          <w:szCs w:val="28"/>
        </w:rPr>
        <w:t xml:space="preserve"> муниципальных образований Темрюкского муниципального район Краснодарского края о создании условий для обеспечения жителей поселений услугами общественного питания, торговли и бытового обслуживания</w:t>
      </w:r>
      <w:r w:rsidR="00DA5DA1">
        <w:rPr>
          <w:rFonts w:ascii="Times New Roman" w:hAnsi="Times New Roman" w:cs="Times New Roman"/>
          <w:sz w:val="28"/>
          <w:szCs w:val="28"/>
        </w:rPr>
        <w:t>»</w:t>
      </w:r>
      <w:r w:rsidR="000821D5">
        <w:rPr>
          <w:rFonts w:ascii="Times New Roman" w:hAnsi="Times New Roman" w:cs="Times New Roman"/>
          <w:sz w:val="28"/>
          <w:szCs w:val="28"/>
        </w:rPr>
        <w:t>,</w:t>
      </w:r>
      <w:r w:rsidR="000821D5">
        <w:t xml:space="preserve"> </w:t>
      </w:r>
      <w:r w:rsidR="000821D5" w:rsidRPr="000821D5">
        <w:rPr>
          <w:rFonts w:ascii="Times New Roman" w:hAnsi="Times New Roman" w:cs="Times New Roman"/>
          <w:sz w:val="28"/>
          <w:szCs w:val="28"/>
        </w:rPr>
        <w:t>заключенными соглашениями с городским и сельскими поселениями Темрюкского района, в</w:t>
      </w:r>
      <w:proofErr w:type="gramEnd"/>
      <w:r w:rsidR="000821D5" w:rsidRPr="000821D5">
        <w:rPr>
          <w:rFonts w:ascii="Times New Roman" w:hAnsi="Times New Roman" w:cs="Times New Roman"/>
          <w:sz w:val="28"/>
          <w:szCs w:val="28"/>
        </w:rPr>
        <w:t xml:space="preserve"> целях упорядочения торговой деятельности с использованием нестационарных торговых объектов на территории городского и сельск</w:t>
      </w:r>
      <w:r w:rsidR="00DA5DA1">
        <w:rPr>
          <w:rFonts w:ascii="Times New Roman" w:hAnsi="Times New Roman" w:cs="Times New Roman"/>
          <w:sz w:val="28"/>
          <w:szCs w:val="28"/>
        </w:rPr>
        <w:t>их поселений</w:t>
      </w:r>
      <w:r w:rsidR="00FD68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A5DA1">
        <w:rPr>
          <w:rFonts w:ascii="Times New Roman" w:hAnsi="Times New Roman" w:cs="Times New Roman"/>
          <w:sz w:val="28"/>
          <w:szCs w:val="28"/>
        </w:rPr>
        <w:t xml:space="preserve"> </w:t>
      </w:r>
      <w:r w:rsidR="00FD68CF">
        <w:rPr>
          <w:rFonts w:ascii="Times New Roman" w:hAnsi="Times New Roman" w:cs="Times New Roman"/>
          <w:sz w:val="28"/>
          <w:szCs w:val="28"/>
        </w:rPr>
        <w:t>Темрюкский</w:t>
      </w:r>
      <w:r w:rsidR="00DA5DA1">
        <w:rPr>
          <w:rFonts w:ascii="Times New Roman" w:hAnsi="Times New Roman" w:cs="Times New Roman"/>
          <w:sz w:val="28"/>
          <w:szCs w:val="28"/>
        </w:rPr>
        <w:t xml:space="preserve"> </w:t>
      </w:r>
      <w:r w:rsidR="00FD68CF">
        <w:rPr>
          <w:rFonts w:ascii="Times New Roman" w:hAnsi="Times New Roman" w:cs="Times New Roman"/>
          <w:sz w:val="28"/>
          <w:szCs w:val="28"/>
        </w:rPr>
        <w:t>муниципальный</w:t>
      </w:r>
      <w:r w:rsidR="004D0332">
        <w:rPr>
          <w:rFonts w:ascii="Times New Roman" w:hAnsi="Times New Roman" w:cs="Times New Roman"/>
          <w:sz w:val="28"/>
          <w:szCs w:val="28"/>
        </w:rPr>
        <w:t xml:space="preserve"> </w:t>
      </w:r>
      <w:r w:rsidR="00FD68CF">
        <w:rPr>
          <w:rFonts w:ascii="Times New Roman" w:hAnsi="Times New Roman" w:cs="Times New Roman"/>
          <w:sz w:val="28"/>
          <w:szCs w:val="28"/>
        </w:rPr>
        <w:t>район</w:t>
      </w:r>
      <w:r w:rsidR="004D033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26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21D5" w:rsidRPr="000821D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821D5" w:rsidRPr="000821D5">
        <w:rPr>
          <w:rFonts w:ascii="Times New Roman" w:hAnsi="Times New Roman" w:cs="Times New Roman"/>
          <w:sz w:val="28"/>
          <w:szCs w:val="28"/>
        </w:rPr>
        <w:t xml:space="preserve"> о с т а н о в л я ю:»</w:t>
      </w:r>
      <w:r w:rsidR="000821D5">
        <w:rPr>
          <w:rFonts w:ascii="Times New Roman" w:hAnsi="Times New Roman" w:cs="Times New Roman"/>
          <w:sz w:val="28"/>
          <w:szCs w:val="28"/>
        </w:rPr>
        <w:t xml:space="preserve"> </w:t>
      </w:r>
      <w:r w:rsidR="009C0E59">
        <w:rPr>
          <w:rFonts w:ascii="Times New Roman" w:hAnsi="Times New Roman" w:cs="Times New Roman"/>
          <w:sz w:val="28"/>
          <w:szCs w:val="28"/>
        </w:rPr>
        <w:t>;</w:t>
      </w:r>
    </w:p>
    <w:p w:rsidR="009C0E59" w:rsidRDefault="003A5DA4" w:rsidP="00CB79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8CA">
        <w:rPr>
          <w:rFonts w:ascii="Times New Roman" w:hAnsi="Times New Roman" w:cs="Times New Roman"/>
          <w:sz w:val="28"/>
          <w:szCs w:val="28"/>
        </w:rPr>
        <w:t>3</w:t>
      </w:r>
      <w:r w:rsidR="009C0E59" w:rsidRPr="006908CA">
        <w:rPr>
          <w:rFonts w:ascii="Times New Roman" w:hAnsi="Times New Roman" w:cs="Times New Roman"/>
          <w:sz w:val="28"/>
          <w:szCs w:val="28"/>
        </w:rPr>
        <w:t xml:space="preserve">) приложение 4 к Порядку </w:t>
      </w:r>
      <w:r w:rsidR="00CB7980" w:rsidRPr="006908CA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 муниципального образования Темрюкский муниципальный район Краснодарского края на земельных участках, в зданиях, строениях, сооружениях, находящихся в государственной или муниципальной собственности</w:t>
      </w:r>
      <w:r w:rsidR="00CC06FD" w:rsidRPr="006908CA">
        <w:rPr>
          <w:rFonts w:ascii="Times New Roman" w:hAnsi="Times New Roman" w:cs="Times New Roman"/>
          <w:sz w:val="28"/>
          <w:szCs w:val="28"/>
        </w:rPr>
        <w:t>,</w:t>
      </w:r>
      <w:r w:rsidR="002A5708" w:rsidRPr="006908CA">
        <w:t xml:space="preserve"> </w:t>
      </w:r>
      <w:r w:rsidR="002A5708" w:rsidRPr="006908CA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874E72" w:rsidRPr="006908CA">
        <w:rPr>
          <w:rFonts w:ascii="Times New Roman" w:hAnsi="Times New Roman" w:cs="Times New Roman"/>
          <w:sz w:val="28"/>
          <w:szCs w:val="28"/>
        </w:rPr>
        <w:t>(приложение 1</w:t>
      </w:r>
      <w:r w:rsidR="00156478" w:rsidRPr="006908CA">
        <w:rPr>
          <w:rFonts w:ascii="Times New Roman" w:hAnsi="Times New Roman" w:cs="Times New Roman"/>
          <w:sz w:val="28"/>
          <w:szCs w:val="28"/>
        </w:rPr>
        <w:t>).</w:t>
      </w:r>
    </w:p>
    <w:p w:rsidR="002F10B7" w:rsidRDefault="002F10B7" w:rsidP="00874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F10B7">
        <w:rPr>
          <w:rFonts w:ascii="Times New Roman" w:hAnsi="Times New Roman" w:cs="Times New Roman"/>
          <w:sz w:val="28"/>
          <w:szCs w:val="28"/>
        </w:rPr>
        <w:t xml:space="preserve">Внести в «Порядок </w:t>
      </w:r>
      <w:r w:rsidR="00874E72" w:rsidRPr="00874E72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 муниципального образования Темрюкский район, на земельных участках, в зданиях, строениях, сооружениях, находящихся в государственной или муниципальной собственности</w:t>
      </w:r>
      <w:r w:rsidR="00874E72">
        <w:rPr>
          <w:rFonts w:ascii="Times New Roman" w:hAnsi="Times New Roman" w:cs="Times New Roman"/>
          <w:sz w:val="28"/>
          <w:szCs w:val="28"/>
        </w:rPr>
        <w:t>»</w:t>
      </w:r>
      <w:r w:rsidRPr="002F10B7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13848" w:rsidRDefault="003A5DA4" w:rsidP="00E0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024B8" w:rsidRPr="00E04827">
        <w:rPr>
          <w:rFonts w:ascii="Times New Roman" w:hAnsi="Times New Roman" w:cs="Times New Roman"/>
          <w:sz w:val="28"/>
          <w:szCs w:val="28"/>
        </w:rPr>
        <w:t xml:space="preserve">в пункте 1.3. </w:t>
      </w:r>
      <w:r w:rsidRPr="00E04827">
        <w:rPr>
          <w:rFonts w:ascii="Times New Roman" w:hAnsi="Times New Roman" w:cs="Times New Roman"/>
          <w:sz w:val="28"/>
          <w:szCs w:val="28"/>
        </w:rPr>
        <w:t>слова «</w:t>
      </w:r>
      <w:r w:rsidR="009F01BC" w:rsidRPr="00E04827">
        <w:rPr>
          <w:rFonts w:ascii="Times New Roman" w:hAnsi="Times New Roman" w:cs="Times New Roman"/>
          <w:sz w:val="28"/>
          <w:szCs w:val="28"/>
        </w:rPr>
        <w:t xml:space="preserve">Действие Порядка распространяется на размещение объектов на земельных участках, в зданиях, строениях, сооружениях, находящихся в муниципальной собственности муниципального образования Темрюкский район, в том числе на размещение объектов общественного питания, и объектов по оказанию бытовых услуг, не связанных </w:t>
      </w:r>
      <w:r w:rsidR="009F01BC" w:rsidRPr="00E04827">
        <w:rPr>
          <w:rFonts w:ascii="Times New Roman" w:hAnsi="Times New Roman" w:cs="Times New Roman"/>
          <w:sz w:val="28"/>
          <w:szCs w:val="28"/>
        </w:rPr>
        <w:lastRenderedPageBreak/>
        <w:t>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размещаемые</w:t>
      </w:r>
      <w:proofErr w:type="gramEnd"/>
      <w:r w:rsidR="009F01BC" w:rsidRPr="00E048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01BC" w:rsidRPr="00E04827">
        <w:rPr>
          <w:rFonts w:ascii="Times New Roman" w:hAnsi="Times New Roman" w:cs="Times New Roman"/>
          <w:sz w:val="28"/>
          <w:szCs w:val="28"/>
        </w:rPr>
        <w:t>для оказания услуг обществе</w:t>
      </w:r>
      <w:r w:rsidR="004B539A" w:rsidRPr="00E04827">
        <w:rPr>
          <w:rFonts w:ascii="Times New Roman" w:hAnsi="Times New Roman" w:cs="Times New Roman"/>
          <w:sz w:val="28"/>
          <w:szCs w:val="28"/>
        </w:rPr>
        <w:t>нного питания или бытовых услуг</w:t>
      </w:r>
      <w:r w:rsidRPr="00E048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077B61" w:rsidRPr="00077B61">
        <w:rPr>
          <w:rFonts w:ascii="Times New Roman" w:hAnsi="Times New Roman" w:cs="Times New Roman"/>
          <w:sz w:val="28"/>
          <w:szCs w:val="28"/>
        </w:rPr>
        <w:t xml:space="preserve">Действие Порядка распространяется на размещение объектов на земельных участках, в зданиях, строениях, сооружениях, находящихся в муниципальной собственности </w:t>
      </w:r>
      <w:r w:rsidR="00077B61" w:rsidRPr="005138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r w:rsidR="00492E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77B61" w:rsidRPr="00513848">
        <w:rPr>
          <w:rFonts w:ascii="Times New Roman" w:hAnsi="Times New Roman" w:cs="Times New Roman"/>
          <w:sz w:val="28"/>
          <w:szCs w:val="28"/>
        </w:rPr>
        <w:t>район</w:t>
      </w:r>
      <w:r w:rsidR="00492E2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77B61" w:rsidRPr="00077B61">
        <w:rPr>
          <w:rFonts w:ascii="Times New Roman" w:hAnsi="Times New Roman" w:cs="Times New Roman"/>
          <w:sz w:val="28"/>
          <w:szCs w:val="28"/>
        </w:rPr>
        <w:t xml:space="preserve">, </w:t>
      </w:r>
      <w:r w:rsidR="00513848">
        <w:rPr>
          <w:rFonts w:ascii="Times New Roman" w:hAnsi="Times New Roman" w:cs="Times New Roman"/>
          <w:sz w:val="28"/>
          <w:szCs w:val="28"/>
        </w:rPr>
        <w:t>земельных участков государственная собственность</w:t>
      </w:r>
      <w:r w:rsidR="002767F8">
        <w:rPr>
          <w:rFonts w:ascii="Times New Roman" w:hAnsi="Times New Roman" w:cs="Times New Roman"/>
          <w:sz w:val="28"/>
          <w:szCs w:val="28"/>
        </w:rPr>
        <w:t xml:space="preserve"> на которые не разграничена,</w:t>
      </w:r>
      <w:r w:rsidR="00AA1665">
        <w:rPr>
          <w:rFonts w:ascii="Times New Roman" w:hAnsi="Times New Roman" w:cs="Times New Roman"/>
          <w:sz w:val="28"/>
          <w:szCs w:val="28"/>
        </w:rPr>
        <w:t xml:space="preserve"> расположенных в границах городского и сельских поселений муниципального образования Темрюкский муниципальный район Краснодарского края, </w:t>
      </w:r>
      <w:r w:rsidR="00077B61" w:rsidRPr="00077B61">
        <w:rPr>
          <w:rFonts w:ascii="Times New Roman" w:hAnsi="Times New Roman" w:cs="Times New Roman"/>
          <w:sz w:val="28"/>
          <w:szCs w:val="28"/>
        </w:rPr>
        <w:t>в том числе на</w:t>
      </w:r>
      <w:proofErr w:type="gramEnd"/>
      <w:r w:rsidR="00077B61" w:rsidRPr="00077B61">
        <w:rPr>
          <w:rFonts w:ascii="Times New Roman" w:hAnsi="Times New Roman" w:cs="Times New Roman"/>
          <w:sz w:val="28"/>
          <w:szCs w:val="28"/>
        </w:rPr>
        <w:t xml:space="preserve"> размещение объектов общественного питания, и объектов по оказанию бытовых услуг, не связанных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размещаемые для оказания услуг общественного питания или бытовых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4827">
        <w:rPr>
          <w:rFonts w:ascii="Times New Roman" w:hAnsi="Times New Roman" w:cs="Times New Roman"/>
          <w:sz w:val="28"/>
          <w:szCs w:val="28"/>
        </w:rPr>
        <w:t>;</w:t>
      </w:r>
    </w:p>
    <w:p w:rsidR="000024B8" w:rsidRDefault="000024B8" w:rsidP="00E04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в пункте 9.2</w:t>
      </w:r>
      <w:r w:rsidRPr="000024B8">
        <w:rPr>
          <w:rFonts w:ascii="Times New Roman" w:hAnsi="Times New Roman" w:cs="Times New Roman"/>
          <w:sz w:val="28"/>
          <w:szCs w:val="28"/>
        </w:rPr>
        <w:t>. слова «</w:t>
      </w:r>
      <w:r w:rsidR="004B539A" w:rsidRPr="004B539A">
        <w:rPr>
          <w:rFonts w:ascii="Times New Roman" w:hAnsi="Times New Roman" w:cs="Times New Roman"/>
          <w:sz w:val="28"/>
          <w:szCs w:val="28"/>
        </w:rPr>
        <w:t>Принудительный демонтаж нес</w:t>
      </w:r>
      <w:r w:rsidR="004B539A">
        <w:rPr>
          <w:rFonts w:ascii="Times New Roman" w:hAnsi="Times New Roman" w:cs="Times New Roman"/>
          <w:sz w:val="28"/>
          <w:szCs w:val="28"/>
        </w:rPr>
        <w:t xml:space="preserve">тационарного торгового объекта, </w:t>
      </w:r>
      <w:r w:rsidR="004B539A" w:rsidRPr="004B539A">
        <w:rPr>
          <w:rFonts w:ascii="Times New Roman" w:hAnsi="Times New Roman" w:cs="Times New Roman"/>
          <w:sz w:val="28"/>
          <w:szCs w:val="28"/>
        </w:rPr>
        <w:t>расположенного на земельных участках, в зданиях, строениях, сооружениях,</w:t>
      </w:r>
      <w:r w:rsidR="004B539A">
        <w:rPr>
          <w:rFonts w:ascii="Times New Roman" w:hAnsi="Times New Roman" w:cs="Times New Roman"/>
          <w:sz w:val="28"/>
          <w:szCs w:val="28"/>
        </w:rPr>
        <w:t xml:space="preserve"> </w:t>
      </w:r>
      <w:r w:rsidR="004B539A" w:rsidRPr="004B539A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муниципального образования</w:t>
      </w:r>
      <w:r w:rsidR="004B539A">
        <w:rPr>
          <w:rFonts w:ascii="Times New Roman" w:hAnsi="Times New Roman" w:cs="Times New Roman"/>
          <w:sz w:val="28"/>
          <w:szCs w:val="28"/>
        </w:rPr>
        <w:t xml:space="preserve"> </w:t>
      </w:r>
      <w:r w:rsidR="004B539A" w:rsidRPr="004B539A">
        <w:rPr>
          <w:rFonts w:ascii="Times New Roman" w:hAnsi="Times New Roman" w:cs="Times New Roman"/>
          <w:sz w:val="28"/>
          <w:szCs w:val="28"/>
        </w:rPr>
        <w:t>Темрюкский район, или земельных участках, государственная собственность на</w:t>
      </w:r>
      <w:r w:rsidR="004B539A">
        <w:rPr>
          <w:rFonts w:ascii="Times New Roman" w:hAnsi="Times New Roman" w:cs="Times New Roman"/>
          <w:sz w:val="28"/>
          <w:szCs w:val="28"/>
        </w:rPr>
        <w:t xml:space="preserve"> </w:t>
      </w:r>
      <w:r w:rsidR="004B539A" w:rsidRPr="004B539A">
        <w:rPr>
          <w:rFonts w:ascii="Times New Roman" w:hAnsi="Times New Roman" w:cs="Times New Roman"/>
          <w:sz w:val="28"/>
          <w:szCs w:val="28"/>
        </w:rPr>
        <w:t>которые не разграничена, осуществл</w:t>
      </w:r>
      <w:r w:rsidR="004B539A">
        <w:rPr>
          <w:rFonts w:ascii="Times New Roman" w:hAnsi="Times New Roman" w:cs="Times New Roman"/>
          <w:sz w:val="28"/>
          <w:szCs w:val="28"/>
        </w:rPr>
        <w:t xml:space="preserve">яется Администрацией в порядке, </w:t>
      </w:r>
      <w:r w:rsidR="004B539A" w:rsidRPr="004B539A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4B539A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  <w:r w:rsidRPr="000024B8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E04827" w:rsidRPr="00E04827">
        <w:rPr>
          <w:rFonts w:ascii="Times New Roman" w:hAnsi="Times New Roman" w:cs="Times New Roman"/>
          <w:sz w:val="28"/>
          <w:szCs w:val="28"/>
        </w:rPr>
        <w:t>Принудительный демонтаж нестационарного торгового объекта, расположенного</w:t>
      </w:r>
      <w:r w:rsidR="00E04827">
        <w:rPr>
          <w:rFonts w:ascii="Times New Roman" w:hAnsi="Times New Roman" w:cs="Times New Roman"/>
          <w:sz w:val="28"/>
          <w:szCs w:val="28"/>
        </w:rPr>
        <w:t xml:space="preserve"> на земельном участке, в здании, строении, сооружении, находящимся</w:t>
      </w:r>
      <w:r w:rsidR="00E04827" w:rsidRPr="00E0482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E04827" w:rsidRPr="00E04827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муниципального образования Темрюкский муниципальный райо</w:t>
      </w:r>
      <w:r w:rsidR="00E04827">
        <w:rPr>
          <w:rFonts w:ascii="Times New Roman" w:hAnsi="Times New Roman" w:cs="Times New Roman"/>
          <w:sz w:val="28"/>
          <w:szCs w:val="28"/>
        </w:rPr>
        <w:t>н Краснодарского края, земельном участке</w:t>
      </w:r>
      <w:r w:rsidR="00E04827" w:rsidRPr="00E04827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="00E04827">
        <w:rPr>
          <w:rFonts w:ascii="Times New Roman" w:hAnsi="Times New Roman" w:cs="Times New Roman"/>
          <w:sz w:val="28"/>
          <w:szCs w:val="28"/>
        </w:rPr>
        <w:t>твенная собственность на который не разграничена, расположенного</w:t>
      </w:r>
      <w:r w:rsidR="00E04827" w:rsidRPr="00E04827">
        <w:rPr>
          <w:rFonts w:ascii="Times New Roman" w:hAnsi="Times New Roman" w:cs="Times New Roman"/>
          <w:sz w:val="28"/>
          <w:szCs w:val="28"/>
        </w:rPr>
        <w:t xml:space="preserve"> в границах городского и</w:t>
      </w:r>
      <w:r w:rsidR="00E04827">
        <w:rPr>
          <w:rFonts w:ascii="Times New Roman" w:hAnsi="Times New Roman" w:cs="Times New Roman"/>
          <w:sz w:val="28"/>
          <w:szCs w:val="28"/>
        </w:rPr>
        <w:t>ли сельского поселения</w:t>
      </w:r>
      <w:r w:rsidR="00E04827" w:rsidRPr="00E048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края, осуществляется Администрацией в порядке, установленном муниципальными правовыми актами</w:t>
      </w:r>
      <w:r w:rsidRPr="000024B8">
        <w:rPr>
          <w:rFonts w:ascii="Times New Roman" w:hAnsi="Times New Roman" w:cs="Times New Roman"/>
          <w:sz w:val="28"/>
          <w:szCs w:val="28"/>
        </w:rPr>
        <w:t>»</w:t>
      </w:r>
      <w:r w:rsidR="00E04827">
        <w:rPr>
          <w:rFonts w:ascii="Times New Roman" w:hAnsi="Times New Roman" w:cs="Times New Roman"/>
          <w:sz w:val="28"/>
          <w:szCs w:val="28"/>
        </w:rPr>
        <w:t>.</w:t>
      </w:r>
    </w:p>
    <w:p w:rsidR="00EE7459" w:rsidRDefault="003A3F6D" w:rsidP="00EE7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74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E7459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8927C2">
        <w:rPr>
          <w:rFonts w:ascii="Times New Roman" w:hAnsi="Times New Roman" w:cs="Times New Roman"/>
          <w:sz w:val="28"/>
          <w:szCs w:val="28"/>
        </w:rPr>
        <w:t>и</w:t>
      </w:r>
      <w:r w:rsidR="00EE7459">
        <w:rPr>
          <w:rFonts w:ascii="Times New Roman" w:hAnsi="Times New Roman" w:cs="Times New Roman"/>
          <w:sz w:val="28"/>
          <w:szCs w:val="28"/>
        </w:rPr>
        <w:t xml:space="preserve"> силу подпункты 1, 3 пункта 1 </w:t>
      </w:r>
      <w:r w:rsidR="00EE7459" w:rsidRPr="00EE7459">
        <w:rPr>
          <w:rFonts w:ascii="Times New Roman" w:hAnsi="Times New Roman" w:cs="Times New Roman"/>
          <w:sz w:val="28"/>
          <w:szCs w:val="28"/>
        </w:rPr>
        <w:t>постановления администрации муниципа</w:t>
      </w:r>
      <w:r w:rsidR="00EE7459">
        <w:rPr>
          <w:rFonts w:ascii="Times New Roman" w:hAnsi="Times New Roman" w:cs="Times New Roman"/>
          <w:sz w:val="28"/>
          <w:szCs w:val="28"/>
        </w:rPr>
        <w:t xml:space="preserve">льного образования Темрюкский </w:t>
      </w:r>
      <w:r w:rsidR="00EE7459" w:rsidRPr="00EE7459">
        <w:rPr>
          <w:rFonts w:ascii="Times New Roman" w:hAnsi="Times New Roman" w:cs="Times New Roman"/>
          <w:sz w:val="28"/>
          <w:szCs w:val="28"/>
        </w:rPr>
        <w:t>район</w:t>
      </w:r>
      <w:r w:rsidR="00EE7459">
        <w:rPr>
          <w:rFonts w:ascii="Times New Roman" w:hAnsi="Times New Roman" w:cs="Times New Roman"/>
          <w:sz w:val="28"/>
          <w:szCs w:val="28"/>
        </w:rPr>
        <w:t xml:space="preserve"> </w:t>
      </w:r>
      <w:r w:rsidR="00B1742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E7459">
        <w:rPr>
          <w:rFonts w:ascii="Times New Roman" w:hAnsi="Times New Roman" w:cs="Times New Roman"/>
          <w:sz w:val="28"/>
          <w:szCs w:val="28"/>
        </w:rPr>
        <w:t>от 4 июля 2023 г. № 977 «О внесении изменений в</w:t>
      </w:r>
      <w:r w:rsidR="00EE7459" w:rsidRPr="00EE7459">
        <w:t xml:space="preserve"> </w:t>
      </w:r>
      <w:r w:rsidR="00EE7459">
        <w:rPr>
          <w:rFonts w:ascii="Times New Roman" w:hAnsi="Times New Roman" w:cs="Times New Roman"/>
          <w:sz w:val="28"/>
          <w:szCs w:val="28"/>
        </w:rPr>
        <w:t>постановление</w:t>
      </w:r>
      <w:r w:rsidR="00EE7459" w:rsidRPr="00EE745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EE7459">
        <w:rPr>
          <w:rFonts w:ascii="Times New Roman" w:hAnsi="Times New Roman" w:cs="Times New Roman"/>
          <w:sz w:val="28"/>
          <w:szCs w:val="28"/>
        </w:rPr>
        <w:t xml:space="preserve">  </w:t>
      </w:r>
      <w:r w:rsidR="00A527B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E7459" w:rsidRPr="00EE7459">
        <w:rPr>
          <w:rFonts w:ascii="Times New Roman" w:hAnsi="Times New Roman" w:cs="Times New Roman"/>
          <w:sz w:val="28"/>
          <w:szCs w:val="28"/>
        </w:rPr>
        <w:t xml:space="preserve">от 17 апреля 2023 г. № 599 «О размещении нестационарных торговых объектов на территории </w:t>
      </w:r>
      <w:r w:rsidR="005115E6">
        <w:rPr>
          <w:rFonts w:ascii="Times New Roman" w:hAnsi="Times New Roman" w:cs="Times New Roman"/>
          <w:sz w:val="28"/>
          <w:szCs w:val="28"/>
        </w:rPr>
        <w:t>отдельных муниципальных образований</w:t>
      </w:r>
      <w:r w:rsidR="006C5EA6">
        <w:rPr>
          <w:rFonts w:ascii="Times New Roman" w:hAnsi="Times New Roman" w:cs="Times New Roman"/>
          <w:sz w:val="28"/>
          <w:szCs w:val="28"/>
        </w:rPr>
        <w:t xml:space="preserve"> Темрюкского</w:t>
      </w:r>
      <w:r w:rsidR="00EE7459" w:rsidRPr="00EE74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C5EA6">
        <w:rPr>
          <w:rFonts w:ascii="Times New Roman" w:hAnsi="Times New Roman" w:cs="Times New Roman"/>
          <w:sz w:val="28"/>
          <w:szCs w:val="28"/>
        </w:rPr>
        <w:t>а,</w:t>
      </w:r>
      <w:r w:rsidR="00EE7459" w:rsidRPr="00EE7459">
        <w:rPr>
          <w:rFonts w:ascii="Times New Roman" w:hAnsi="Times New Roman" w:cs="Times New Roman"/>
          <w:sz w:val="28"/>
          <w:szCs w:val="28"/>
        </w:rPr>
        <w:t xml:space="preserve"> на земельных участках, в зданиях, строениях, сооружениях, находящихся в государственной или муниципальной</w:t>
      </w:r>
      <w:proofErr w:type="gramEnd"/>
      <w:r w:rsidR="00EE7459" w:rsidRPr="00EE7459">
        <w:rPr>
          <w:rFonts w:ascii="Times New Roman" w:hAnsi="Times New Roman" w:cs="Times New Roman"/>
          <w:sz w:val="28"/>
          <w:szCs w:val="28"/>
        </w:rPr>
        <w:t xml:space="preserve"> собственности»</w:t>
      </w:r>
      <w:r w:rsidR="00EE7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E93" w:rsidRDefault="003A3F6D" w:rsidP="00BB7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01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0108" w:rsidRPr="0085677B">
        <w:rPr>
          <w:rFonts w:ascii="Times New Roman" w:hAnsi="Times New Roman" w:cs="Times New Roman"/>
          <w:sz w:val="28"/>
          <w:szCs w:val="28"/>
        </w:rPr>
        <w:t>Отделу информатизации</w:t>
      </w:r>
      <w:r w:rsidR="008E0108">
        <w:rPr>
          <w:rFonts w:ascii="Times New Roman" w:hAnsi="Times New Roman" w:cs="Times New Roman"/>
          <w:sz w:val="28"/>
          <w:szCs w:val="28"/>
        </w:rPr>
        <w:t xml:space="preserve">, технической защиты информации </w:t>
      </w:r>
      <w:r w:rsidR="008E0108" w:rsidRPr="0085677B">
        <w:rPr>
          <w:rFonts w:ascii="Times New Roman" w:hAnsi="Times New Roman" w:cs="Times New Roman"/>
          <w:sz w:val="28"/>
          <w:szCs w:val="28"/>
        </w:rPr>
        <w:t xml:space="preserve">и взаимодействия со СМИ администрации </w:t>
      </w:r>
      <w:r w:rsidR="008E010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8E0108" w:rsidRPr="0085677B">
        <w:rPr>
          <w:rFonts w:ascii="Times New Roman" w:hAnsi="Times New Roman" w:cs="Times New Roman"/>
          <w:sz w:val="28"/>
          <w:szCs w:val="28"/>
        </w:rPr>
        <w:t xml:space="preserve"> (Семикин</w:t>
      </w:r>
      <w:r w:rsidR="008E0108">
        <w:rPr>
          <w:rFonts w:ascii="Times New Roman" w:hAnsi="Times New Roman" w:cs="Times New Roman"/>
          <w:sz w:val="28"/>
          <w:szCs w:val="28"/>
        </w:rPr>
        <w:t>а О.А.) официально опубликовать</w:t>
      </w:r>
      <w:r w:rsidR="008E0108" w:rsidRPr="009621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E0108" w:rsidRPr="003E1F95">
        <w:rPr>
          <w:rFonts w:ascii="Times New Roman" w:hAnsi="Times New Roman" w:cs="Times New Roman"/>
          <w:sz w:val="28"/>
          <w:szCs w:val="28"/>
        </w:rPr>
        <w:t>постановление</w:t>
      </w:r>
      <w:r w:rsidR="008E0108">
        <w:rPr>
          <w:rFonts w:ascii="Times New Roman" w:hAnsi="Times New Roman" w:cs="Times New Roman"/>
          <w:sz w:val="28"/>
          <w:szCs w:val="28"/>
        </w:rPr>
        <w:t xml:space="preserve"> «</w:t>
      </w:r>
      <w:r w:rsidR="00947079" w:rsidRPr="00947079">
        <w:rPr>
          <w:rFonts w:ascii="Times New Roman" w:hAnsi="Times New Roman" w:cs="Times New Roman"/>
          <w:sz w:val="28"/>
          <w:szCs w:val="28"/>
        </w:rPr>
        <w:t>О внесении изменений в постановлен</w:t>
      </w:r>
      <w:r w:rsidR="00947079">
        <w:rPr>
          <w:rFonts w:ascii="Times New Roman" w:hAnsi="Times New Roman" w:cs="Times New Roman"/>
          <w:sz w:val="28"/>
          <w:szCs w:val="28"/>
        </w:rPr>
        <w:t xml:space="preserve">ие администрации муниципального </w:t>
      </w:r>
      <w:r w:rsidR="00947079" w:rsidRPr="00947079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r w:rsidR="00947079" w:rsidRPr="00947079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947079">
        <w:rPr>
          <w:rFonts w:ascii="Times New Roman" w:hAnsi="Times New Roman" w:cs="Times New Roman"/>
          <w:sz w:val="28"/>
          <w:szCs w:val="28"/>
        </w:rPr>
        <w:t xml:space="preserve">айон от 17 апреля 2023 г. № 599 </w:t>
      </w:r>
      <w:r w:rsidR="00947079" w:rsidRPr="00947079">
        <w:rPr>
          <w:rFonts w:ascii="Times New Roman" w:hAnsi="Times New Roman" w:cs="Times New Roman"/>
          <w:sz w:val="28"/>
          <w:szCs w:val="28"/>
        </w:rPr>
        <w:t xml:space="preserve">«О размещении нестационарных </w:t>
      </w:r>
      <w:r w:rsidR="00947079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  <w:r w:rsidR="00947079" w:rsidRPr="0094707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47079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на </w:t>
      </w:r>
      <w:r w:rsidR="00947079" w:rsidRPr="00947079">
        <w:rPr>
          <w:rFonts w:ascii="Times New Roman" w:hAnsi="Times New Roman" w:cs="Times New Roman"/>
          <w:sz w:val="28"/>
          <w:szCs w:val="28"/>
        </w:rPr>
        <w:t>земельных участках, в зданиях, строен</w:t>
      </w:r>
      <w:r w:rsidR="00947079">
        <w:rPr>
          <w:rFonts w:ascii="Times New Roman" w:hAnsi="Times New Roman" w:cs="Times New Roman"/>
          <w:sz w:val="28"/>
          <w:szCs w:val="28"/>
        </w:rPr>
        <w:t xml:space="preserve">иях, сооружениях, находящихся в </w:t>
      </w:r>
      <w:r w:rsidR="00947079" w:rsidRPr="00947079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947079" w:rsidRPr="00947079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собственности»</w:t>
      </w:r>
      <w:r w:rsidR="00947079">
        <w:rPr>
          <w:rFonts w:ascii="Times New Roman" w:hAnsi="Times New Roman" w:cs="Times New Roman"/>
          <w:sz w:val="28"/>
          <w:szCs w:val="28"/>
        </w:rPr>
        <w:t xml:space="preserve"> </w:t>
      </w:r>
      <w:r w:rsidR="000827C6" w:rsidRPr="000827C6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 www.temryuk.ru.</w:t>
      </w:r>
    </w:p>
    <w:p w:rsidR="008E0108" w:rsidRPr="00936E93" w:rsidRDefault="003A3F6D" w:rsidP="00936E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8E0108" w:rsidRPr="00A53104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</w:t>
      </w:r>
      <w:r w:rsidR="00936E93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8E0108">
        <w:rPr>
          <w:rFonts w:ascii="Times New Roman" w:hAnsi="Times New Roman" w:cs="Times New Roman"/>
          <w:sz w:val="28"/>
          <w:szCs w:val="28"/>
        </w:rPr>
        <w:t>опубликования</w:t>
      </w:r>
      <w:r w:rsidR="008E0108" w:rsidRPr="00A53104">
        <w:rPr>
          <w:rFonts w:ascii="Times New Roman" w:hAnsi="Times New Roman" w:cs="Times New Roman"/>
          <w:sz w:val="28"/>
          <w:szCs w:val="28"/>
        </w:rPr>
        <w:t>.</w:t>
      </w:r>
    </w:p>
    <w:p w:rsidR="008E0108" w:rsidRDefault="008E0108" w:rsidP="008E0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44E" w:rsidRDefault="00B7744E" w:rsidP="008E0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0108" w:rsidRDefault="008E0108" w:rsidP="008E0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</w:t>
      </w:r>
      <w:r w:rsidRPr="007A6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E0108" w:rsidRDefault="008E0108" w:rsidP="008E0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5C5E1B" w:rsidRDefault="008E0108" w:rsidP="008E0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</w:t>
      </w:r>
      <w:r w:rsidR="00FF273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Ф.В.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Бабенков</w:t>
      </w:r>
      <w:proofErr w:type="spellEnd"/>
    </w:p>
    <w:p w:rsidR="005C5E1B" w:rsidRDefault="005C5E1B" w:rsidP="00542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5E1B" w:rsidRDefault="005C5E1B" w:rsidP="00542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5E1B" w:rsidRDefault="005C5E1B" w:rsidP="00542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0108" w:rsidRDefault="008E0108" w:rsidP="00542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0845" w:rsidRPr="005C5E1B" w:rsidRDefault="00C50845" w:rsidP="005C5E1B">
      <w:pPr>
        <w:rPr>
          <w:rFonts w:ascii="Times New Roman" w:hAnsi="Times New Roman" w:cs="Times New Roman"/>
          <w:sz w:val="28"/>
          <w:szCs w:val="28"/>
        </w:rPr>
      </w:pPr>
    </w:p>
    <w:sectPr w:rsidR="00C50845" w:rsidRPr="005C5E1B" w:rsidSect="00170969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B02" w:rsidRDefault="00853B02" w:rsidP="00944BCD">
      <w:pPr>
        <w:spacing w:after="0" w:line="240" w:lineRule="auto"/>
      </w:pPr>
      <w:r>
        <w:separator/>
      </w:r>
    </w:p>
  </w:endnote>
  <w:endnote w:type="continuationSeparator" w:id="0">
    <w:p w:rsidR="00853B02" w:rsidRDefault="00853B02" w:rsidP="0094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B02" w:rsidRDefault="00853B02" w:rsidP="00944BCD">
      <w:pPr>
        <w:spacing w:after="0" w:line="240" w:lineRule="auto"/>
      </w:pPr>
      <w:r>
        <w:separator/>
      </w:r>
    </w:p>
  </w:footnote>
  <w:footnote w:type="continuationSeparator" w:id="0">
    <w:p w:rsidR="00853B02" w:rsidRDefault="00853B02" w:rsidP="0094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478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70969" w:rsidRPr="00347C37" w:rsidRDefault="001709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7C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7C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7C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3F6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47C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44BCD" w:rsidRDefault="00944B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969" w:rsidRDefault="00170969">
    <w:pPr>
      <w:pStyle w:val="a5"/>
      <w:jc w:val="center"/>
    </w:pPr>
  </w:p>
  <w:p w:rsidR="00170969" w:rsidRDefault="001709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06676"/>
    <w:multiLevelType w:val="hybridMultilevel"/>
    <w:tmpl w:val="AC52310E"/>
    <w:lvl w:ilvl="0" w:tplc="6922D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7E"/>
    <w:rsid w:val="000024B8"/>
    <w:rsid w:val="0000782C"/>
    <w:rsid w:val="000119A3"/>
    <w:rsid w:val="000140A3"/>
    <w:rsid w:val="00023ABF"/>
    <w:rsid w:val="00025324"/>
    <w:rsid w:val="00025F9D"/>
    <w:rsid w:val="00034A78"/>
    <w:rsid w:val="0004017C"/>
    <w:rsid w:val="00044CE7"/>
    <w:rsid w:val="00045896"/>
    <w:rsid w:val="000529A8"/>
    <w:rsid w:val="000624E0"/>
    <w:rsid w:val="00077B61"/>
    <w:rsid w:val="000808BB"/>
    <w:rsid w:val="000821D5"/>
    <w:rsid w:val="000827C6"/>
    <w:rsid w:val="00087A13"/>
    <w:rsid w:val="00092A36"/>
    <w:rsid w:val="000B2457"/>
    <w:rsid w:val="000B51B0"/>
    <w:rsid w:val="000D2880"/>
    <w:rsid w:val="000D6BA9"/>
    <w:rsid w:val="0014150D"/>
    <w:rsid w:val="001457B8"/>
    <w:rsid w:val="001513F3"/>
    <w:rsid w:val="00155558"/>
    <w:rsid w:val="00156478"/>
    <w:rsid w:val="001613A5"/>
    <w:rsid w:val="00161F46"/>
    <w:rsid w:val="00164426"/>
    <w:rsid w:val="00170969"/>
    <w:rsid w:val="0017157A"/>
    <w:rsid w:val="001A490E"/>
    <w:rsid w:val="001A51F8"/>
    <w:rsid w:val="001D4E52"/>
    <w:rsid w:val="00205B4B"/>
    <w:rsid w:val="00212132"/>
    <w:rsid w:val="0021587B"/>
    <w:rsid w:val="0022615A"/>
    <w:rsid w:val="002316C0"/>
    <w:rsid w:val="00240E1C"/>
    <w:rsid w:val="0025233E"/>
    <w:rsid w:val="00253764"/>
    <w:rsid w:val="00253C5F"/>
    <w:rsid w:val="00267C49"/>
    <w:rsid w:val="00270FFB"/>
    <w:rsid w:val="0027170B"/>
    <w:rsid w:val="0027194F"/>
    <w:rsid w:val="0027325C"/>
    <w:rsid w:val="002767F8"/>
    <w:rsid w:val="002836BC"/>
    <w:rsid w:val="002A140A"/>
    <w:rsid w:val="002A3073"/>
    <w:rsid w:val="002A5708"/>
    <w:rsid w:val="002C212A"/>
    <w:rsid w:val="002C406D"/>
    <w:rsid w:val="002F10B7"/>
    <w:rsid w:val="002F3EFE"/>
    <w:rsid w:val="00301960"/>
    <w:rsid w:val="00333895"/>
    <w:rsid w:val="0034188A"/>
    <w:rsid w:val="003430E9"/>
    <w:rsid w:val="0034385D"/>
    <w:rsid w:val="00347C37"/>
    <w:rsid w:val="0035273A"/>
    <w:rsid w:val="003618AE"/>
    <w:rsid w:val="00364FC3"/>
    <w:rsid w:val="00383537"/>
    <w:rsid w:val="00391D86"/>
    <w:rsid w:val="003A3F6D"/>
    <w:rsid w:val="003A5961"/>
    <w:rsid w:val="003A5DA4"/>
    <w:rsid w:val="003E0A00"/>
    <w:rsid w:val="003E149D"/>
    <w:rsid w:val="003F3075"/>
    <w:rsid w:val="00406447"/>
    <w:rsid w:val="00406CF8"/>
    <w:rsid w:val="004120D1"/>
    <w:rsid w:val="00412F76"/>
    <w:rsid w:val="004158FD"/>
    <w:rsid w:val="00416AE0"/>
    <w:rsid w:val="00425ACC"/>
    <w:rsid w:val="00435213"/>
    <w:rsid w:val="004366AE"/>
    <w:rsid w:val="00443B1B"/>
    <w:rsid w:val="0044579C"/>
    <w:rsid w:val="0045051E"/>
    <w:rsid w:val="0047372B"/>
    <w:rsid w:val="00473FE4"/>
    <w:rsid w:val="0047602E"/>
    <w:rsid w:val="00490C05"/>
    <w:rsid w:val="00492E2B"/>
    <w:rsid w:val="004A7A6D"/>
    <w:rsid w:val="004B539A"/>
    <w:rsid w:val="004D0332"/>
    <w:rsid w:val="004F31EA"/>
    <w:rsid w:val="005115E6"/>
    <w:rsid w:val="00513848"/>
    <w:rsid w:val="00537EB2"/>
    <w:rsid w:val="005428A2"/>
    <w:rsid w:val="0054335F"/>
    <w:rsid w:val="00547BA8"/>
    <w:rsid w:val="00557BEE"/>
    <w:rsid w:val="00565615"/>
    <w:rsid w:val="00571D96"/>
    <w:rsid w:val="005743E7"/>
    <w:rsid w:val="0059762E"/>
    <w:rsid w:val="005B3800"/>
    <w:rsid w:val="005B7EAD"/>
    <w:rsid w:val="005C290A"/>
    <w:rsid w:val="005C5E1B"/>
    <w:rsid w:val="005E140E"/>
    <w:rsid w:val="005E472C"/>
    <w:rsid w:val="005E51BA"/>
    <w:rsid w:val="005F025F"/>
    <w:rsid w:val="005F02D1"/>
    <w:rsid w:val="005F0DEA"/>
    <w:rsid w:val="005F5E37"/>
    <w:rsid w:val="00612231"/>
    <w:rsid w:val="0061260C"/>
    <w:rsid w:val="006451B5"/>
    <w:rsid w:val="006700C7"/>
    <w:rsid w:val="00672F80"/>
    <w:rsid w:val="006908CA"/>
    <w:rsid w:val="006A1EFD"/>
    <w:rsid w:val="006B127D"/>
    <w:rsid w:val="006C5EA6"/>
    <w:rsid w:val="006E28EA"/>
    <w:rsid w:val="007110C3"/>
    <w:rsid w:val="00723134"/>
    <w:rsid w:val="007322A1"/>
    <w:rsid w:val="007609D2"/>
    <w:rsid w:val="00771DB4"/>
    <w:rsid w:val="00777EC5"/>
    <w:rsid w:val="0078105F"/>
    <w:rsid w:val="00781127"/>
    <w:rsid w:val="00784DC3"/>
    <w:rsid w:val="00785AF4"/>
    <w:rsid w:val="00787EAD"/>
    <w:rsid w:val="00790CA9"/>
    <w:rsid w:val="007928F3"/>
    <w:rsid w:val="007956BD"/>
    <w:rsid w:val="007970CE"/>
    <w:rsid w:val="007C250A"/>
    <w:rsid w:val="007E25E0"/>
    <w:rsid w:val="007F529E"/>
    <w:rsid w:val="00806079"/>
    <w:rsid w:val="008062EA"/>
    <w:rsid w:val="00815B58"/>
    <w:rsid w:val="00832C3E"/>
    <w:rsid w:val="0084137E"/>
    <w:rsid w:val="00853B02"/>
    <w:rsid w:val="008561E5"/>
    <w:rsid w:val="00874E72"/>
    <w:rsid w:val="008841F6"/>
    <w:rsid w:val="0089078E"/>
    <w:rsid w:val="00892007"/>
    <w:rsid w:val="008927C2"/>
    <w:rsid w:val="008A0CBE"/>
    <w:rsid w:val="008A1E3A"/>
    <w:rsid w:val="008D001E"/>
    <w:rsid w:val="008E0108"/>
    <w:rsid w:val="008F0799"/>
    <w:rsid w:val="008F30A9"/>
    <w:rsid w:val="008F71BC"/>
    <w:rsid w:val="00901D49"/>
    <w:rsid w:val="00911F50"/>
    <w:rsid w:val="009214C9"/>
    <w:rsid w:val="0092272A"/>
    <w:rsid w:val="0093228F"/>
    <w:rsid w:val="009329F9"/>
    <w:rsid w:val="00936E93"/>
    <w:rsid w:val="00944BCD"/>
    <w:rsid w:val="00947079"/>
    <w:rsid w:val="00956246"/>
    <w:rsid w:val="00961152"/>
    <w:rsid w:val="009662B0"/>
    <w:rsid w:val="009857A7"/>
    <w:rsid w:val="00991EE2"/>
    <w:rsid w:val="009A2A89"/>
    <w:rsid w:val="009A4155"/>
    <w:rsid w:val="009A6BB9"/>
    <w:rsid w:val="009B21DF"/>
    <w:rsid w:val="009B6A2C"/>
    <w:rsid w:val="009C0E59"/>
    <w:rsid w:val="009E6771"/>
    <w:rsid w:val="009F01BC"/>
    <w:rsid w:val="009F471A"/>
    <w:rsid w:val="00A260B8"/>
    <w:rsid w:val="00A527BC"/>
    <w:rsid w:val="00A53625"/>
    <w:rsid w:val="00A62B64"/>
    <w:rsid w:val="00A76653"/>
    <w:rsid w:val="00A77C5F"/>
    <w:rsid w:val="00A83001"/>
    <w:rsid w:val="00AA1665"/>
    <w:rsid w:val="00AA2837"/>
    <w:rsid w:val="00AA2F7E"/>
    <w:rsid w:val="00AB55DC"/>
    <w:rsid w:val="00AF002E"/>
    <w:rsid w:val="00AF24B6"/>
    <w:rsid w:val="00AF2F68"/>
    <w:rsid w:val="00B04E6A"/>
    <w:rsid w:val="00B137B2"/>
    <w:rsid w:val="00B1742D"/>
    <w:rsid w:val="00B26371"/>
    <w:rsid w:val="00B44DE5"/>
    <w:rsid w:val="00B504F3"/>
    <w:rsid w:val="00B63863"/>
    <w:rsid w:val="00B7224B"/>
    <w:rsid w:val="00B7744E"/>
    <w:rsid w:val="00B93524"/>
    <w:rsid w:val="00B96D83"/>
    <w:rsid w:val="00BB7A31"/>
    <w:rsid w:val="00BC25C3"/>
    <w:rsid w:val="00BD04DA"/>
    <w:rsid w:val="00BD3CE9"/>
    <w:rsid w:val="00BD643F"/>
    <w:rsid w:val="00BE4409"/>
    <w:rsid w:val="00BF4312"/>
    <w:rsid w:val="00BF6C23"/>
    <w:rsid w:val="00C26BC6"/>
    <w:rsid w:val="00C50845"/>
    <w:rsid w:val="00C70E0B"/>
    <w:rsid w:val="00C71565"/>
    <w:rsid w:val="00C8481C"/>
    <w:rsid w:val="00C90265"/>
    <w:rsid w:val="00CA4F9C"/>
    <w:rsid w:val="00CB7980"/>
    <w:rsid w:val="00CC06FD"/>
    <w:rsid w:val="00CC514F"/>
    <w:rsid w:val="00CD0E21"/>
    <w:rsid w:val="00CD3BF8"/>
    <w:rsid w:val="00CF199A"/>
    <w:rsid w:val="00D13DE0"/>
    <w:rsid w:val="00D24899"/>
    <w:rsid w:val="00D300FD"/>
    <w:rsid w:val="00D337A6"/>
    <w:rsid w:val="00D45ACE"/>
    <w:rsid w:val="00D6448A"/>
    <w:rsid w:val="00D81276"/>
    <w:rsid w:val="00D849D9"/>
    <w:rsid w:val="00DA5DA1"/>
    <w:rsid w:val="00DB4FA7"/>
    <w:rsid w:val="00DD2C86"/>
    <w:rsid w:val="00DD3E4A"/>
    <w:rsid w:val="00DD430D"/>
    <w:rsid w:val="00DD650E"/>
    <w:rsid w:val="00DD7F4B"/>
    <w:rsid w:val="00DE55BB"/>
    <w:rsid w:val="00DF7193"/>
    <w:rsid w:val="00E0231B"/>
    <w:rsid w:val="00E04827"/>
    <w:rsid w:val="00E150AC"/>
    <w:rsid w:val="00E43321"/>
    <w:rsid w:val="00E66555"/>
    <w:rsid w:val="00E82F27"/>
    <w:rsid w:val="00E8381B"/>
    <w:rsid w:val="00E96E66"/>
    <w:rsid w:val="00EA7141"/>
    <w:rsid w:val="00EC67BD"/>
    <w:rsid w:val="00ED3D8E"/>
    <w:rsid w:val="00ED4C0A"/>
    <w:rsid w:val="00EE6BF9"/>
    <w:rsid w:val="00EE7459"/>
    <w:rsid w:val="00EF2F18"/>
    <w:rsid w:val="00EF564D"/>
    <w:rsid w:val="00EF61D7"/>
    <w:rsid w:val="00F11CA6"/>
    <w:rsid w:val="00F25F1E"/>
    <w:rsid w:val="00F321F4"/>
    <w:rsid w:val="00F3446A"/>
    <w:rsid w:val="00F34977"/>
    <w:rsid w:val="00F3715E"/>
    <w:rsid w:val="00F44C82"/>
    <w:rsid w:val="00F510D4"/>
    <w:rsid w:val="00F551D0"/>
    <w:rsid w:val="00F606C8"/>
    <w:rsid w:val="00F61315"/>
    <w:rsid w:val="00F6326F"/>
    <w:rsid w:val="00F76E3F"/>
    <w:rsid w:val="00F81350"/>
    <w:rsid w:val="00F81BD5"/>
    <w:rsid w:val="00F91146"/>
    <w:rsid w:val="00FD68CF"/>
    <w:rsid w:val="00FE1CD3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8F71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8F7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98600-415A-40CD-9DF8-6453F1E0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Samus Anna Sergeevna</dc:creator>
  <cp:lastModifiedBy>Юлия Валерьевна Степченкова</cp:lastModifiedBy>
  <cp:revision>255</cp:revision>
  <cp:lastPrinted>2024-02-19T12:53:00Z</cp:lastPrinted>
  <dcterms:created xsi:type="dcterms:W3CDTF">2020-12-16T07:41:00Z</dcterms:created>
  <dcterms:modified xsi:type="dcterms:W3CDTF">2026-05-22T05:41:00Z</dcterms:modified>
</cp:coreProperties>
</file>