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45A" w:rsidRPr="00730CFA" w:rsidRDefault="00A1245A" w:rsidP="004E787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0CFA">
        <w:rPr>
          <w:rFonts w:ascii="Times New Roman" w:hAnsi="Times New Roman" w:cs="Times New Roman"/>
          <w:b/>
          <w:sz w:val="24"/>
          <w:szCs w:val="24"/>
        </w:rPr>
        <w:t xml:space="preserve">Информация о проведении </w:t>
      </w:r>
      <w:r w:rsidR="00757471" w:rsidRPr="00730CFA">
        <w:rPr>
          <w:rFonts w:ascii="Times New Roman" w:hAnsi="Times New Roman" w:cs="Times New Roman"/>
          <w:b/>
          <w:sz w:val="24"/>
          <w:szCs w:val="24"/>
        </w:rPr>
        <w:t>Всероссийской ярмарки трудоустройства</w:t>
      </w:r>
      <w:r w:rsidRPr="00730CFA">
        <w:rPr>
          <w:rFonts w:ascii="Times New Roman" w:hAnsi="Times New Roman" w:cs="Times New Roman"/>
          <w:b/>
          <w:sz w:val="24"/>
          <w:szCs w:val="24"/>
        </w:rPr>
        <w:t>.</w:t>
      </w:r>
    </w:p>
    <w:p w:rsidR="00887BC1" w:rsidRPr="00887BC1" w:rsidRDefault="00887BC1" w:rsidP="00887BC1">
      <w:pPr>
        <w:spacing w:after="0" w:line="240" w:lineRule="auto"/>
        <w:rPr>
          <w:rFonts w:ascii="Arial" w:eastAsia="Times New Roman" w:hAnsi="Arial" w:cs="Arial"/>
          <w:sz w:val="20"/>
          <w:szCs w:val="20"/>
          <w:shd w:val="clear" w:color="auto" w:fill="FFFFFF"/>
        </w:rPr>
      </w:pPr>
    </w:p>
    <w:p w:rsidR="006833A8" w:rsidRPr="006833A8" w:rsidRDefault="00887BC1" w:rsidP="006833A8">
      <w:pPr>
        <w:pStyle w:val="a4"/>
        <w:shd w:val="clear" w:color="auto" w:fill="FFFFFF"/>
        <w:spacing w:before="0" w:beforeAutospacing="0" w:after="225" w:afterAutospacing="0"/>
      </w:pPr>
      <w:r w:rsidRPr="00340E93">
        <w:rPr>
          <w:shd w:val="clear" w:color="auto" w:fill="FFFFFF"/>
        </w:rPr>
        <w:t xml:space="preserve">12 апреля в </w:t>
      </w:r>
      <w:r w:rsidR="00D636AA">
        <w:rPr>
          <w:shd w:val="clear" w:color="auto" w:fill="FFFFFF"/>
        </w:rPr>
        <w:t>Районном Доме культуры</w:t>
      </w:r>
      <w:r w:rsidRPr="00340E93">
        <w:rPr>
          <w:shd w:val="clear" w:color="auto" w:fill="FFFFFF"/>
        </w:rPr>
        <w:t>,</w:t>
      </w:r>
      <w:r w:rsidR="00D636AA">
        <w:rPr>
          <w:shd w:val="clear" w:color="auto" w:fill="FFFFFF"/>
        </w:rPr>
        <w:t xml:space="preserve"> состоялся</w:t>
      </w:r>
      <w:r w:rsidR="003C03D0">
        <w:rPr>
          <w:shd w:val="clear" w:color="auto" w:fill="FFFFFF"/>
        </w:rPr>
        <w:t xml:space="preserve"> </w:t>
      </w:r>
      <w:r w:rsidR="00D636AA">
        <w:rPr>
          <w:shd w:val="clear" w:color="auto" w:fill="FFFFFF"/>
        </w:rPr>
        <w:t xml:space="preserve">региональный этап </w:t>
      </w:r>
      <w:r w:rsidRPr="00340E93">
        <w:rPr>
          <w:shd w:val="clear" w:color="auto" w:fill="FFFFFF"/>
        </w:rPr>
        <w:t>Всероссийской ярмарки трудоустройства</w:t>
      </w:r>
      <w:r w:rsidR="00D636AA">
        <w:rPr>
          <w:shd w:val="clear" w:color="auto" w:fill="FFFFFF"/>
        </w:rPr>
        <w:t xml:space="preserve"> «Работа России. Время возможностей</w:t>
      </w:r>
      <w:r w:rsidRPr="00340E93">
        <w:rPr>
          <w:shd w:val="clear" w:color="auto" w:fill="FFFFFF"/>
        </w:rPr>
        <w:t xml:space="preserve">». </w:t>
      </w:r>
      <w:r w:rsidR="006833A8">
        <w:rPr>
          <w:rFonts w:ascii="Arial" w:hAnsi="Arial" w:cs="Arial"/>
          <w:sz w:val="20"/>
          <w:szCs w:val="20"/>
        </w:rPr>
        <w:t> </w:t>
      </w:r>
      <w:r w:rsidR="006833A8" w:rsidRPr="006833A8">
        <w:t xml:space="preserve">Это событие стало важным шагом в развитии рынка труда и </w:t>
      </w:r>
      <w:r w:rsidR="00D636AA">
        <w:t>обеспечения занятости населения Темрюкского района.</w:t>
      </w:r>
    </w:p>
    <w:p w:rsidR="006833A8" w:rsidRPr="006833A8" w:rsidRDefault="00D636AA" w:rsidP="006833A8">
      <w:pPr>
        <w:pStyle w:val="a4"/>
        <w:shd w:val="clear" w:color="auto" w:fill="FFFFFF"/>
        <w:spacing w:before="0" w:beforeAutospacing="0" w:after="225" w:afterAutospacing="0"/>
      </w:pPr>
      <w:r>
        <w:t xml:space="preserve">Торжественное открытие началось с выступления  </w:t>
      </w:r>
      <w:r w:rsidR="007D5296">
        <w:t>начальника отдела по социально-трудовым отношениям Кондратьевой Светланы Николаевны</w:t>
      </w:r>
      <w:r w:rsidR="006833A8" w:rsidRPr="006833A8">
        <w:t xml:space="preserve">. Она подчеркнула важность мероприятия и выразила надежду на то, что ярмарка поможет многим жителям района </w:t>
      </w:r>
      <w:r>
        <w:t>решить вопрос с трудоустройством, а работодателям закрыть кадровую потребность.</w:t>
      </w:r>
    </w:p>
    <w:p w:rsidR="00887BC1" w:rsidRDefault="006833A8" w:rsidP="00887B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Ярмарка трудоустройства стала грандиозным</w:t>
      </w:r>
      <w:r w:rsidR="00887BC1" w:rsidRPr="00340E9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событие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м</w:t>
      </w:r>
      <w:r w:rsidR="00887BC1" w:rsidRPr="00340E9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, которое собрало множество участников — соискателей, работодателей, представителей учебных заведений и </w:t>
      </w:r>
      <w:r w:rsidR="00D636A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социальных</w:t>
      </w:r>
      <w:r w:rsidR="00887BC1" w:rsidRPr="00340E9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служб.</w:t>
      </w:r>
      <w:r w:rsidR="000E738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В мероприятии приняли участие  26</w:t>
      </w:r>
      <w:r w:rsidR="000E7387" w:rsidRPr="006226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предприят</w:t>
      </w:r>
      <w:r w:rsidR="000E738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ий район</w:t>
      </w:r>
      <w:r w:rsidR="0030318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а представшие</w:t>
      </w:r>
      <w:r w:rsidR="000E738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1430</w:t>
      </w:r>
      <w:r w:rsidR="000E7387" w:rsidRPr="006226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948F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вакансий для подбора</w:t>
      </w:r>
      <w:r w:rsidR="000E7387" w:rsidRPr="0062262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кандидатур работников с целью замещения ими свободных рабочих мест</w:t>
      </w:r>
      <w:r w:rsidR="000E738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0E7387" w:rsidRPr="000E738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21 учебное учреждение  высшего и среднего профессионального образования Краснодарского края рассказали ребятам о факультетах, направлениях обу</w:t>
      </w:r>
      <w:r w:rsidR="000E738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чения и об условиях поступления.</w:t>
      </w:r>
    </w:p>
    <w:p w:rsidR="00622625" w:rsidRDefault="00622625" w:rsidP="00887B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0E7387" w:rsidRPr="000E7387" w:rsidRDefault="00622625" w:rsidP="000E73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Мероприятие посетили 520 человек</w:t>
      </w:r>
      <w:r w:rsidR="000E738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, и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з них</w:t>
      </w:r>
      <w:r w:rsidR="000E738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0E738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350 учащихся старших классов</w:t>
      </w:r>
      <w:r w:rsidR="0030318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и </w:t>
      </w:r>
      <w:r w:rsidRPr="000E738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177 ищущих работу граждан</w:t>
      </w:r>
    </w:p>
    <w:p w:rsidR="000E7387" w:rsidRPr="000E7387" w:rsidRDefault="000E7387" w:rsidP="000E7387">
      <w:pPr>
        <w:spacing w:after="0" w:line="240" w:lineRule="auto"/>
        <w:ind w:left="405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B65AD8" w:rsidRDefault="007869E7" w:rsidP="000E73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</w:pPr>
      <w:r w:rsidRPr="000E738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Все желающие могли пообщаться с предпринимателями и </w:t>
      </w:r>
      <w:proofErr w:type="spellStart"/>
      <w:r w:rsidRPr="000E738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самозанятыми</w:t>
      </w:r>
      <w:proofErr w:type="spellEnd"/>
      <w:r w:rsidRPr="000E738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гражданами, успешно развивающими свое дело за счет средств субсидий</w:t>
      </w:r>
      <w:r w:rsidR="000E738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полученных в центре занятости. </w:t>
      </w:r>
      <w:r w:rsidR="00B65AD8" w:rsidRPr="00B65A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Социальные партнеры </w:t>
      </w:r>
      <w:r w:rsidR="009C7191" w:rsidRPr="00B65A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провели консультации для граждан по интересующим их вопросам</w:t>
      </w:r>
      <w:r w:rsidR="000E738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B65A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Представители </w:t>
      </w:r>
      <w:r w:rsidR="00B65AD8" w:rsidRPr="00B65A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военного комиссариата рассказали о возможности заключения контракта на военную службу в </w:t>
      </w:r>
      <w:proofErr w:type="gramStart"/>
      <w:r w:rsidR="00B65AD8" w:rsidRPr="00B65A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ВС</w:t>
      </w:r>
      <w:proofErr w:type="gramEnd"/>
      <w:r w:rsidR="00B65AD8" w:rsidRPr="00B65A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РФ.</w:t>
      </w:r>
    </w:p>
    <w:p w:rsidR="009830D7" w:rsidRPr="009830D7" w:rsidRDefault="009830D7" w:rsidP="000E73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</w:pPr>
    </w:p>
    <w:p w:rsidR="00F149A6" w:rsidRDefault="009830D7" w:rsidP="000E73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5940425" cy="4200629"/>
            <wp:effectExtent l="19050" t="0" r="3175" b="0"/>
            <wp:docPr id="1" name="Рисунок 1" descr="C:\Users\1\Downloads\MyCol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MyCollage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9A6" w:rsidRDefault="009830D7" w:rsidP="00A1245A">
      <w:pPr>
        <w:pStyle w:val="a3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50165</wp:posOffset>
            </wp:positionV>
            <wp:extent cx="5940425" cy="4200525"/>
            <wp:effectExtent l="19050" t="0" r="3175" b="0"/>
            <wp:wrapNone/>
            <wp:docPr id="2" name="Рисунок 2" descr="C:\Users\1\Downloads\MyColl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MyCollages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30D7" w:rsidRDefault="009830D7" w:rsidP="00A1245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9830D7" w:rsidRPr="009830D7" w:rsidRDefault="009830D7" w:rsidP="009830D7"/>
    <w:p w:rsidR="009830D7" w:rsidRPr="009830D7" w:rsidRDefault="009830D7" w:rsidP="009830D7"/>
    <w:p w:rsidR="009830D7" w:rsidRPr="009830D7" w:rsidRDefault="009830D7" w:rsidP="009830D7"/>
    <w:p w:rsidR="009830D7" w:rsidRPr="009830D7" w:rsidRDefault="009830D7" w:rsidP="009830D7"/>
    <w:p w:rsidR="009830D7" w:rsidRPr="009830D7" w:rsidRDefault="009830D7" w:rsidP="009830D7"/>
    <w:p w:rsidR="009830D7" w:rsidRPr="009830D7" w:rsidRDefault="009830D7" w:rsidP="009830D7"/>
    <w:p w:rsidR="009830D7" w:rsidRPr="009830D7" w:rsidRDefault="009830D7" w:rsidP="009830D7"/>
    <w:p w:rsidR="009830D7" w:rsidRPr="009830D7" w:rsidRDefault="009830D7" w:rsidP="009830D7"/>
    <w:p w:rsidR="009830D7" w:rsidRPr="009830D7" w:rsidRDefault="009830D7" w:rsidP="009830D7"/>
    <w:p w:rsidR="009830D7" w:rsidRPr="009830D7" w:rsidRDefault="009830D7" w:rsidP="009830D7"/>
    <w:p w:rsidR="009830D7" w:rsidRPr="009830D7" w:rsidRDefault="009830D7" w:rsidP="009830D7"/>
    <w:p w:rsidR="009830D7" w:rsidRDefault="009830D7" w:rsidP="009830D7"/>
    <w:p w:rsidR="009830D7" w:rsidRDefault="009830D7" w:rsidP="009830D7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-99061</wp:posOffset>
            </wp:positionH>
            <wp:positionV relativeFrom="paragraph">
              <wp:posOffset>-4445</wp:posOffset>
            </wp:positionV>
            <wp:extent cx="5883275" cy="3881748"/>
            <wp:effectExtent l="19050" t="0" r="3175" b="0"/>
            <wp:wrapNone/>
            <wp:docPr id="3" name="Рисунок 3" descr="C:\Users\1\Desktop\Новая папка (17)\Новая папка (2)\DSC_6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 (17)\Новая папка (2)\DSC_630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3881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30D7" w:rsidRPr="009830D7" w:rsidRDefault="009830D7" w:rsidP="009830D7"/>
    <w:p w:rsidR="009830D7" w:rsidRPr="009830D7" w:rsidRDefault="009830D7" w:rsidP="009830D7"/>
    <w:p w:rsidR="009830D7" w:rsidRPr="009830D7" w:rsidRDefault="009830D7" w:rsidP="009830D7"/>
    <w:p w:rsidR="009830D7" w:rsidRPr="009830D7" w:rsidRDefault="009830D7" w:rsidP="009830D7"/>
    <w:p w:rsidR="009830D7" w:rsidRPr="009830D7" w:rsidRDefault="009830D7" w:rsidP="009830D7"/>
    <w:p w:rsidR="009830D7" w:rsidRPr="009830D7" w:rsidRDefault="009830D7" w:rsidP="009830D7"/>
    <w:p w:rsidR="009830D7" w:rsidRPr="009830D7" w:rsidRDefault="009830D7" w:rsidP="009830D7"/>
    <w:p w:rsidR="009830D7" w:rsidRPr="009830D7" w:rsidRDefault="009830D7" w:rsidP="009830D7"/>
    <w:p w:rsidR="009830D7" w:rsidRPr="009830D7" w:rsidRDefault="009830D7" w:rsidP="009830D7"/>
    <w:p w:rsidR="009830D7" w:rsidRPr="009830D7" w:rsidRDefault="009830D7" w:rsidP="009830D7"/>
    <w:p w:rsidR="009830D7" w:rsidRPr="009830D7" w:rsidRDefault="009830D7" w:rsidP="009830D7"/>
    <w:p w:rsidR="009830D7" w:rsidRDefault="009830D7" w:rsidP="009830D7"/>
    <w:p w:rsidR="00A1245A" w:rsidRDefault="00A1245A" w:rsidP="009830D7">
      <w:pPr>
        <w:jc w:val="center"/>
        <w:rPr>
          <w:lang w:val="en-US"/>
        </w:rPr>
      </w:pPr>
    </w:p>
    <w:p w:rsidR="009830D7" w:rsidRDefault="009830D7" w:rsidP="009830D7">
      <w:pPr>
        <w:jc w:val="center"/>
        <w:rPr>
          <w:lang w:val="en-US"/>
        </w:rPr>
      </w:pPr>
    </w:p>
    <w:p w:rsidR="009830D7" w:rsidRDefault="009830D7" w:rsidP="009830D7">
      <w:pPr>
        <w:jc w:val="center"/>
        <w:rPr>
          <w:lang w:val="en-US"/>
        </w:rPr>
      </w:pPr>
    </w:p>
    <w:p w:rsidR="009830D7" w:rsidRPr="009830D7" w:rsidRDefault="009830D7" w:rsidP="009830D7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C:\Users\1\Desktop\Новая папка (17)\Новая папка (2)\WhatsApp Image 2024-04-12 at 10.35.22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 (17)\Новая папка (2)\WhatsApp Image 2024-04-12 at 10.35.22 (3)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30D7" w:rsidRPr="009830D7" w:rsidSect="009830D7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6C2844"/>
    <w:multiLevelType w:val="hybridMultilevel"/>
    <w:tmpl w:val="3C46CFF2"/>
    <w:lvl w:ilvl="0" w:tplc="041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>
    <w:nsid w:val="4EB81DED"/>
    <w:multiLevelType w:val="hybridMultilevel"/>
    <w:tmpl w:val="EAEC03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E01105"/>
    <w:multiLevelType w:val="hybridMultilevel"/>
    <w:tmpl w:val="BF0489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9BE4471"/>
    <w:multiLevelType w:val="hybridMultilevel"/>
    <w:tmpl w:val="AD8C52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D7160"/>
    <w:rsid w:val="00015CEF"/>
    <w:rsid w:val="00047AC0"/>
    <w:rsid w:val="000E7387"/>
    <w:rsid w:val="00100A48"/>
    <w:rsid w:val="00105928"/>
    <w:rsid w:val="00120589"/>
    <w:rsid w:val="001969E7"/>
    <w:rsid w:val="001A2885"/>
    <w:rsid w:val="0023607F"/>
    <w:rsid w:val="002A71C4"/>
    <w:rsid w:val="002F3954"/>
    <w:rsid w:val="00302C0E"/>
    <w:rsid w:val="00303185"/>
    <w:rsid w:val="00340E93"/>
    <w:rsid w:val="00354BDB"/>
    <w:rsid w:val="00364D96"/>
    <w:rsid w:val="003C03D0"/>
    <w:rsid w:val="00452978"/>
    <w:rsid w:val="004B1531"/>
    <w:rsid w:val="004D7160"/>
    <w:rsid w:val="004E787E"/>
    <w:rsid w:val="0050180D"/>
    <w:rsid w:val="00534C23"/>
    <w:rsid w:val="00540C40"/>
    <w:rsid w:val="005C4880"/>
    <w:rsid w:val="00606682"/>
    <w:rsid w:val="00622625"/>
    <w:rsid w:val="006833A8"/>
    <w:rsid w:val="00726F31"/>
    <w:rsid w:val="00730CFA"/>
    <w:rsid w:val="00757471"/>
    <w:rsid w:val="00775031"/>
    <w:rsid w:val="007869E7"/>
    <w:rsid w:val="007D5296"/>
    <w:rsid w:val="00887BC1"/>
    <w:rsid w:val="008948F5"/>
    <w:rsid w:val="008C5CD8"/>
    <w:rsid w:val="009830D7"/>
    <w:rsid w:val="009C7191"/>
    <w:rsid w:val="009E416B"/>
    <w:rsid w:val="00A1245A"/>
    <w:rsid w:val="00A72688"/>
    <w:rsid w:val="00B3673B"/>
    <w:rsid w:val="00B62A9C"/>
    <w:rsid w:val="00B65AD8"/>
    <w:rsid w:val="00B719CB"/>
    <w:rsid w:val="00D21CDE"/>
    <w:rsid w:val="00D636AA"/>
    <w:rsid w:val="00E96161"/>
    <w:rsid w:val="00EB4313"/>
    <w:rsid w:val="00F149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50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5CEF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6833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983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30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449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1</Pages>
  <Words>242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ГКУ КК ЦЗН Темрюк</dc:creator>
  <cp:keywords/>
  <dc:description/>
  <cp:lastModifiedBy>1</cp:lastModifiedBy>
  <cp:revision>28</cp:revision>
  <cp:lastPrinted>2024-04-12T13:05:00Z</cp:lastPrinted>
  <dcterms:created xsi:type="dcterms:W3CDTF">2023-04-14T12:57:00Z</dcterms:created>
  <dcterms:modified xsi:type="dcterms:W3CDTF">2024-04-12T13:05:00Z</dcterms:modified>
</cp:coreProperties>
</file>