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F4" w:rsidRDefault="00BE05F5">
      <w:pPr>
        <w:pStyle w:val="a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2CF4" w:rsidRDefault="00BE05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E2CF4" w:rsidRDefault="00BE05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ТЕМРЮКСКИЙ РАЙОН</w:t>
      </w:r>
    </w:p>
    <w:p w:rsidR="009E2CF4" w:rsidRDefault="009E2C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F4" w:rsidRDefault="00BE05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САНИТАРНО-ПРОТИВОЭПИДЕМИЧЕСКАЯ КОМИССИИЯ</w:t>
      </w:r>
    </w:p>
    <w:p w:rsidR="009E2CF4" w:rsidRDefault="009E2C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F4" w:rsidRDefault="00BE05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15</w:t>
      </w:r>
    </w:p>
    <w:p w:rsidR="009E2CF4" w:rsidRDefault="009E2C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CF4" w:rsidRDefault="00BE05F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2024 год</w:t>
      </w:r>
    </w:p>
    <w:p w:rsidR="009E2CF4" w:rsidRDefault="009E2C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CF4" w:rsidRDefault="00BE05F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мероприятиях по профилактике гриппа, острых респираторных вирусных инфекций и новой </w:t>
      </w:r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 инфекции (COVID-19) в эпидемическом сезоне 2024 - 2025 годов»</w:t>
      </w:r>
    </w:p>
    <w:p w:rsidR="009E2CF4" w:rsidRDefault="009E2CF4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x-none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Темрюкском районе,  проанализиров</w:t>
      </w:r>
      <w:r>
        <w:rPr>
          <w:rFonts w:ascii="Times New Roman" w:hAnsi="Times New Roman" w:cs="Times New Roman"/>
          <w:bCs/>
          <w:lang w:val="x-none"/>
        </w:rPr>
        <w:t>ав эпидемиологическую ситуацию по гриппу и острым респираторным вирусным инфекциям (далее - ОРВИ) на территории Темрюкского района в эпидемическом сезоне 2023-2024 г.г., оценив эффективность проводимых организационных и профилактических мероприятий по борь</w:t>
      </w:r>
      <w:r>
        <w:rPr>
          <w:rFonts w:ascii="Times New Roman" w:hAnsi="Times New Roman" w:cs="Times New Roman"/>
          <w:bCs/>
          <w:lang w:val="x-none"/>
        </w:rPr>
        <w:t>бе с этими инфекциями, установил следующее.</w:t>
      </w:r>
      <w:r>
        <w:rPr>
          <w:rFonts w:ascii="Times New Roman" w:hAnsi="Times New Roman" w:cs="Times New Roman"/>
          <w:bCs/>
        </w:rPr>
        <w:t xml:space="preserve"> 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В ходе подготовки к эпидсезону 2023-2024 г.г. в целом по Темрюкскому району было привито 57 770 человек, процент вакцинированных составил 100 % от подлежащих (по плану вакцинации 57 770 человек), что составило 4</w:t>
      </w:r>
      <w:r>
        <w:rPr>
          <w:rFonts w:ascii="Times New Roman" w:hAnsi="Times New Roman" w:cs="Times New Roman"/>
          <w:bCs/>
          <w:lang w:val="x-none"/>
        </w:rPr>
        <w:t xml:space="preserve">6,75% от совокупного населения района (123 550 человек), в том числе привито 13 880 детей, что составило 64,1% от общего количества детского населения (24 127 ребенка). 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Показатель вакцинации населения по эпидпоказаниям в эпидсезон 2023-2024 г.г. на террит</w:t>
      </w:r>
      <w:r>
        <w:rPr>
          <w:rFonts w:ascii="Times New Roman" w:hAnsi="Times New Roman" w:cs="Times New Roman"/>
          <w:bCs/>
          <w:lang w:val="x-none"/>
        </w:rPr>
        <w:t>ории Темрюкского района составил 100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% от запланированной численности населения групп риска. Работодателям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  <w:lang w:val="x-none"/>
        </w:rPr>
        <w:t xml:space="preserve"> не проводилась вакцинация работающего населения, в том числе привлеченной рабочей силы за счет собственных средств.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Превышения пороговых значений за</w:t>
      </w:r>
      <w:r>
        <w:rPr>
          <w:rFonts w:ascii="Times New Roman" w:hAnsi="Times New Roman" w:cs="Times New Roman"/>
          <w:bCs/>
          <w:lang w:val="x-none"/>
        </w:rPr>
        <w:t xml:space="preserve">болеваемости гриппом и ОРВИ в Темрюкском районе среди совокупного населения и в разрезе возрастных групп не отмечено. 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В целях минимизации риска возникновения и распространения заболеваемости гриппа и ОРВИ в эпидемическом сезоне 2024-2025 г.г. Постановлени</w:t>
      </w:r>
      <w:r>
        <w:rPr>
          <w:rFonts w:ascii="Times New Roman" w:hAnsi="Times New Roman" w:cs="Times New Roman"/>
          <w:bCs/>
          <w:lang w:val="x-none"/>
        </w:rPr>
        <w:t>е</w:t>
      </w:r>
      <w:r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  <w:lang w:val="x-none"/>
        </w:rPr>
        <w:t xml:space="preserve"> Главного государственного санитарного врача Российской Федерации от 17 июня 2024 г. </w:t>
      </w:r>
      <w:r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  <w:lang w:val="x-none"/>
        </w:rPr>
        <w:t xml:space="preserve"> 7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  <w:lang w:val="x-none"/>
        </w:rPr>
        <w:t>О мероприятиях по профилактике гриппа, острых респираторных вирусных инфекций и новой коронавирусной инфекции (COVID-19) в эпидемическом сезоне 2024-2025 годов</w:t>
      </w:r>
      <w:r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  <w:lang w:val="x-none"/>
        </w:rPr>
        <w:t xml:space="preserve"> уст</w:t>
      </w:r>
      <w:r>
        <w:rPr>
          <w:rFonts w:ascii="Times New Roman" w:hAnsi="Times New Roman" w:cs="Times New Roman"/>
          <w:bCs/>
          <w:lang w:val="x-none"/>
        </w:rPr>
        <w:t>ановлен показатель охвата профилактическими прививками против гриппа не менее 60 % от численности населения.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x-none"/>
        </w:rPr>
        <w:t>В целях обеспечения эпидемиологического благополучия населения Темрюкского района, усиления мероприятий, направленных на профилактику инфекций, упр</w:t>
      </w:r>
      <w:r>
        <w:rPr>
          <w:rFonts w:ascii="Times New Roman" w:hAnsi="Times New Roman" w:cs="Times New Roman"/>
          <w:bCs/>
          <w:lang w:val="x-none"/>
        </w:rPr>
        <w:t xml:space="preserve">авляемых средствами иммунопрофилактики руководствуясь статьей 51 Федерального закона от </w:t>
      </w:r>
      <w:r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  <w:lang w:val="x-none"/>
        </w:rPr>
        <w:t>30 марта 1999 г. № 52-ФЗ «О санитарно- эпидемиологическом благополучии населения», во исполнение положений СанПиН 3.3686-21 «Санитарно-эпидемиологические тре</w:t>
      </w:r>
      <w:r>
        <w:rPr>
          <w:rFonts w:ascii="Times New Roman" w:hAnsi="Times New Roman" w:cs="Times New Roman"/>
          <w:bCs/>
          <w:lang w:val="x-none"/>
        </w:rPr>
        <w:t>бования по профилактике инфекционных болезней», утв</w:t>
      </w:r>
      <w:r>
        <w:rPr>
          <w:rFonts w:ascii="Times New Roman" w:hAnsi="Times New Roman" w:cs="Times New Roman"/>
          <w:bCs/>
        </w:rPr>
        <w:t>ержденных</w:t>
      </w:r>
      <w:r>
        <w:rPr>
          <w:rFonts w:ascii="Times New Roman" w:hAnsi="Times New Roman" w:cs="Times New Roman"/>
          <w:bCs/>
          <w:lang w:val="x-none"/>
        </w:rPr>
        <w:t xml:space="preserve"> постановлением Главного государственного санитарного врача Р</w:t>
      </w:r>
      <w:r>
        <w:rPr>
          <w:rFonts w:ascii="Times New Roman" w:hAnsi="Times New Roman" w:cs="Times New Roman"/>
          <w:bCs/>
        </w:rPr>
        <w:t xml:space="preserve">оссийской </w:t>
      </w:r>
      <w:r>
        <w:rPr>
          <w:rFonts w:ascii="Times New Roman" w:hAnsi="Times New Roman" w:cs="Times New Roman"/>
          <w:bCs/>
          <w:lang w:val="x-none"/>
        </w:rPr>
        <w:t>Ф</w:t>
      </w:r>
      <w:r>
        <w:rPr>
          <w:rFonts w:ascii="Times New Roman" w:hAnsi="Times New Roman" w:cs="Times New Roman"/>
          <w:bCs/>
        </w:rPr>
        <w:t>едерации</w:t>
      </w:r>
      <w:r>
        <w:rPr>
          <w:rFonts w:ascii="Times New Roman" w:hAnsi="Times New Roman" w:cs="Times New Roman"/>
          <w:bCs/>
          <w:lang w:val="x-none"/>
        </w:rPr>
        <w:t xml:space="preserve"> от 28.01.2021 №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 xml:space="preserve">4 </w:t>
      </w:r>
      <w:r>
        <w:rPr>
          <w:rFonts w:ascii="Times New Roman" w:hAnsi="Times New Roman" w:cs="Times New Roman"/>
          <w:bCs/>
          <w:lang w:bidi="ru-RU"/>
        </w:rPr>
        <w:t>санитарно-противоэпидемическая комиссия администрации Темрюкского района</w:t>
      </w:r>
    </w:p>
    <w:p w:rsidR="009E2CF4" w:rsidRDefault="009E2CF4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0027_1"/>
      <w:bookmarkEnd w:id="0"/>
    </w:p>
    <w:p w:rsidR="009E2CF4" w:rsidRDefault="00BE05F5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1. </w:t>
      </w:r>
      <w:r>
        <w:rPr>
          <w:rFonts w:ascii="Times New Roman" w:hAnsi="Times New Roman" w:cs="Times New Roman"/>
          <w:b/>
          <w:bCs/>
          <w:lang w:val="x-none"/>
        </w:rPr>
        <w:t>Рекомендовать главе муниципального образования</w:t>
      </w:r>
      <w:r>
        <w:rPr>
          <w:rFonts w:ascii="Times New Roman" w:hAnsi="Times New Roman" w:cs="Times New Roman"/>
          <w:b/>
          <w:bCs/>
        </w:rPr>
        <w:t xml:space="preserve"> Темрюкский район (Бабенков Ф.В.)</w:t>
      </w:r>
      <w:r>
        <w:rPr>
          <w:rFonts w:ascii="Times New Roman" w:hAnsi="Times New Roman" w:cs="Times New Roman"/>
          <w:b/>
          <w:bCs/>
          <w:lang w:val="x-none"/>
        </w:rPr>
        <w:t>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1.1. </w:t>
      </w:r>
      <w:r>
        <w:rPr>
          <w:rFonts w:ascii="Times New Roman" w:hAnsi="Times New Roman" w:cs="Times New Roman"/>
          <w:bCs/>
          <w:lang w:val="x-none"/>
        </w:rPr>
        <w:t xml:space="preserve">Рассмотреть вопросы о </w:t>
      </w:r>
      <w:r>
        <w:rPr>
          <w:rFonts w:ascii="Times New Roman" w:hAnsi="Times New Roman" w:cs="Times New Roman"/>
          <w:bCs/>
        </w:rPr>
        <w:t xml:space="preserve">готовности </w:t>
      </w:r>
      <w:r>
        <w:rPr>
          <w:rFonts w:ascii="Times New Roman" w:hAnsi="Times New Roman" w:cs="Times New Roman"/>
          <w:bCs/>
          <w:lang w:val="x-none"/>
        </w:rPr>
        <w:t xml:space="preserve">к </w:t>
      </w:r>
      <w:r>
        <w:rPr>
          <w:rFonts w:ascii="Times New Roman" w:hAnsi="Times New Roman" w:cs="Times New Roman"/>
          <w:bCs/>
        </w:rPr>
        <w:t xml:space="preserve">работе в осенне-зимний период в условиях подъема заболеваемости </w:t>
      </w:r>
      <w:r>
        <w:rPr>
          <w:rFonts w:ascii="Times New Roman" w:hAnsi="Times New Roman" w:cs="Times New Roman"/>
          <w:bCs/>
          <w:lang w:val="x-none"/>
        </w:rPr>
        <w:t>гриппом и ОРВИ в 2024-2025 г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x-none"/>
        </w:rPr>
        <w:t>г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lang w:val="x-none"/>
        </w:rPr>
        <w:t>образовательных, социальных, медицински</w:t>
      </w:r>
      <w:r>
        <w:rPr>
          <w:rFonts w:ascii="Times New Roman" w:hAnsi="Times New Roman" w:cs="Times New Roman"/>
          <w:bCs/>
          <w:lang w:val="x-none"/>
        </w:rPr>
        <w:t>х, транспортных, жилищно-коммунальных организаций независимо от их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организационно-правовой формы</w:t>
      </w:r>
      <w:r>
        <w:rPr>
          <w:rFonts w:ascii="Times New Roman" w:hAnsi="Times New Roman" w:cs="Times New Roman"/>
          <w:bCs/>
        </w:rPr>
        <w:t xml:space="preserve"> собственности</w:t>
      </w:r>
      <w:r>
        <w:rPr>
          <w:rFonts w:ascii="Times New Roman" w:hAnsi="Times New Roman" w:cs="Times New Roman"/>
          <w:bCs/>
          <w:lang w:val="x-none"/>
        </w:rPr>
        <w:t xml:space="preserve"> по поддержанию в осенне-зимний период года необходимого температурного </w:t>
      </w:r>
      <w:r>
        <w:rPr>
          <w:rFonts w:ascii="Times New Roman" w:hAnsi="Times New Roman" w:cs="Times New Roman"/>
          <w:bCs/>
          <w:lang w:val="x-none"/>
        </w:rPr>
        <w:lastRenderedPageBreak/>
        <w:t xml:space="preserve">режима и по созданию в указанный период надлежащих условий для работающих </w:t>
      </w:r>
      <w:r>
        <w:rPr>
          <w:rFonts w:ascii="Times New Roman" w:hAnsi="Times New Roman" w:cs="Times New Roman"/>
          <w:bCs/>
          <w:lang w:val="x-none"/>
        </w:rPr>
        <w:t>на открытом воздухе</w:t>
      </w:r>
      <w:bookmarkStart w:id="1" w:name="bookmark5"/>
      <w:r>
        <w:rPr>
          <w:rFonts w:ascii="Times New Roman" w:hAnsi="Times New Roman" w:cs="Times New Roman"/>
          <w:bCs/>
        </w:rPr>
        <w:t>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Срок: до 20.09.202</w:t>
      </w:r>
      <w:bookmarkEnd w:id="1"/>
      <w:r>
        <w:rPr>
          <w:rFonts w:ascii="Times New Roman" w:hAnsi="Times New Roman" w:cs="Times New Roman"/>
          <w:bCs/>
          <w:lang w:val="x-none"/>
        </w:rPr>
        <w:t>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1.2. </w:t>
      </w:r>
      <w:r>
        <w:rPr>
          <w:rFonts w:ascii="Times New Roman" w:hAnsi="Times New Roman" w:cs="Times New Roman"/>
          <w:bCs/>
          <w:lang w:val="x-none"/>
        </w:rPr>
        <w:t>Оказать содействие руководителям организаций независимо от организационно-правовой формы собственности в организации в осенний период 2024 года мероприятий по иммунизации против гриппа лиц из групп риска, опред</w:t>
      </w:r>
      <w:r>
        <w:rPr>
          <w:rFonts w:ascii="Times New Roman" w:hAnsi="Times New Roman" w:cs="Times New Roman"/>
          <w:bCs/>
          <w:lang w:val="x-none"/>
        </w:rPr>
        <w:t>еленных национальным календарем профилактических прививок, а также лиц, работающих в организациях птицеводства, свиноводства, сотрудников зоопарк</w:t>
      </w:r>
      <w:r>
        <w:rPr>
          <w:rFonts w:ascii="Times New Roman" w:hAnsi="Times New Roman" w:cs="Times New Roman"/>
          <w:bCs/>
        </w:rPr>
        <w:t>ов</w:t>
      </w:r>
      <w:r>
        <w:rPr>
          <w:rFonts w:ascii="Times New Roman" w:hAnsi="Times New Roman" w:cs="Times New Roman"/>
          <w:bCs/>
          <w:lang w:val="x-none"/>
        </w:rPr>
        <w:t>, имеющих контакт с птицей, свиньями и лиц, осуществляющих разведение домашней птицы, свиней для ее реализаци</w:t>
      </w:r>
      <w:r>
        <w:rPr>
          <w:rFonts w:ascii="Times New Roman" w:hAnsi="Times New Roman" w:cs="Times New Roman"/>
          <w:bCs/>
          <w:lang w:val="x-none"/>
        </w:rPr>
        <w:t>и населению, а также других групп населения, не менее 60% совокупного населения муниципального образования</w:t>
      </w:r>
      <w:r>
        <w:rPr>
          <w:rFonts w:ascii="Times New Roman" w:hAnsi="Times New Roman" w:cs="Times New Roman"/>
          <w:bCs/>
        </w:rPr>
        <w:t xml:space="preserve"> Темрюкский район</w:t>
      </w:r>
      <w:r>
        <w:rPr>
          <w:rFonts w:ascii="Times New Roman" w:hAnsi="Times New Roman" w:cs="Times New Roman"/>
          <w:bCs/>
          <w:lang w:val="x-none"/>
        </w:rPr>
        <w:t>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bookmarkStart w:id="2" w:name="bookmark6"/>
      <w:r>
        <w:rPr>
          <w:rFonts w:ascii="Times New Roman" w:hAnsi="Times New Roman" w:cs="Times New Roman"/>
          <w:bCs/>
        </w:rPr>
        <w:t>Срок: сентябрь 2024 года</w:t>
      </w:r>
      <w:bookmarkEnd w:id="2"/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1.3. </w:t>
      </w:r>
      <w:r>
        <w:rPr>
          <w:rFonts w:ascii="Times New Roman" w:hAnsi="Times New Roman" w:cs="Times New Roman"/>
          <w:bCs/>
          <w:lang w:val="x-none"/>
        </w:rPr>
        <w:t>С учетом эпидемиологической ситуации по гриппу и ОРВИ, складывающейся на территории</w:t>
      </w:r>
      <w:r>
        <w:rPr>
          <w:rFonts w:ascii="Times New Roman" w:hAnsi="Times New Roman" w:cs="Times New Roman"/>
          <w:bCs/>
        </w:rPr>
        <w:t xml:space="preserve"> района,</w:t>
      </w:r>
      <w:r>
        <w:rPr>
          <w:rFonts w:ascii="Times New Roman" w:hAnsi="Times New Roman" w:cs="Times New Roman"/>
          <w:bCs/>
          <w:lang w:val="x-none"/>
        </w:rPr>
        <w:t xml:space="preserve"> и прогноз</w:t>
      </w:r>
      <w:r>
        <w:rPr>
          <w:rFonts w:ascii="Times New Roman" w:hAnsi="Times New Roman" w:cs="Times New Roman"/>
          <w:bCs/>
          <w:lang w:val="x-none"/>
        </w:rPr>
        <w:t>а ее развития своевременно вводить ограничительные мероприятия.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x-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</w:rPr>
        <w:t>Срок: по мере необходимости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Государственное бюджетное учреждение здравоохранения «Темрюкская центральная</w:t>
      </w:r>
      <w:r>
        <w:rPr>
          <w:rFonts w:ascii="Times New Roman" w:hAnsi="Times New Roman" w:cs="Times New Roman"/>
          <w:b/>
          <w:bCs/>
        </w:rPr>
        <w:t xml:space="preserve"> районная больница» министерства здравоохранения Краснодарского края (Филиппов П.Г.):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2.1 </w:t>
      </w:r>
      <w:r>
        <w:rPr>
          <w:rFonts w:ascii="Times New Roman" w:hAnsi="Times New Roman" w:cs="Times New Roman"/>
          <w:bCs/>
          <w:lang w:val="x-none"/>
        </w:rPr>
        <w:t xml:space="preserve">Принять меры по организации проведения прививочной кампании против гриппа в осенний период 2024 года с охватом не менее 60% от численности населения </w:t>
      </w:r>
      <w:r>
        <w:rPr>
          <w:rFonts w:ascii="Times New Roman" w:hAnsi="Times New Roman" w:cs="Times New Roman"/>
          <w:bCs/>
        </w:rPr>
        <w:t>Темрюкского район</w:t>
      </w:r>
      <w:r>
        <w:rPr>
          <w:rFonts w:ascii="Times New Roman" w:hAnsi="Times New Roman" w:cs="Times New Roman"/>
          <w:bCs/>
        </w:rPr>
        <w:t xml:space="preserve">а </w:t>
      </w:r>
      <w:r>
        <w:rPr>
          <w:rFonts w:ascii="Times New Roman" w:hAnsi="Times New Roman" w:cs="Times New Roman"/>
          <w:bCs/>
          <w:lang w:val="x-none"/>
        </w:rPr>
        <w:t>и не менее 75% от численности лиц из групп риска, предусмотренных национальным календарем профилактических прививок, а также других групп населения, в том числе контингентов стационарных организаций социального обслуживания, предусмотрев формирование дос</w:t>
      </w:r>
      <w:r>
        <w:rPr>
          <w:rFonts w:ascii="Times New Roman" w:hAnsi="Times New Roman" w:cs="Times New Roman"/>
          <w:bCs/>
          <w:lang w:val="x-none"/>
        </w:rPr>
        <w:t>таточного количества прививочных бригад.</w:t>
      </w:r>
      <w:r>
        <w:rPr>
          <w:rFonts w:ascii="Times New Roman" w:hAnsi="Times New Roman" w:cs="Times New Roman"/>
          <w:bCs/>
        </w:rPr>
        <w:t xml:space="preserve"> 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Срок: до 01.09.2024 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 xml:space="preserve">2.2. Обеспечить проведение </w:t>
      </w:r>
      <w:r>
        <w:rPr>
          <w:rFonts w:ascii="Times New Roman" w:hAnsi="Times New Roman" w:cs="Times New Roman"/>
          <w:bCs/>
          <w:lang w:val="x-none"/>
        </w:rPr>
        <w:t>систематической подготовк</w:t>
      </w:r>
      <w:r>
        <w:rPr>
          <w:rFonts w:ascii="Times New Roman" w:hAnsi="Times New Roman" w:cs="Times New Roman"/>
          <w:bCs/>
          <w:lang w:bidi="ru-RU"/>
        </w:rPr>
        <w:t>и</w:t>
      </w:r>
      <w:r>
        <w:rPr>
          <w:rFonts w:ascii="Times New Roman" w:hAnsi="Times New Roman" w:cs="Times New Roman"/>
          <w:bCs/>
          <w:lang w:val="x-none"/>
        </w:rPr>
        <w:t xml:space="preserve"> медицинских работников (включая молодых специалистов) по вопросам оказания медицинской помощи населению при гриппе, острых респираторных в</w:t>
      </w:r>
      <w:r>
        <w:rPr>
          <w:rFonts w:ascii="Times New Roman" w:hAnsi="Times New Roman" w:cs="Times New Roman"/>
          <w:bCs/>
          <w:lang w:val="x-none"/>
        </w:rPr>
        <w:t xml:space="preserve">ирусных инфекциях, новой коронавирусной инфекции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-19), </w:t>
      </w:r>
      <w:r>
        <w:rPr>
          <w:rFonts w:ascii="Times New Roman" w:hAnsi="Times New Roman" w:cs="Times New Roman"/>
          <w:bCs/>
          <w:lang w:val="x-none"/>
        </w:rPr>
        <w:t xml:space="preserve">внебольничных пневмониях, а также по вопросам вакцинопрофилактики гриппа и новой коронавирусной инфекции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>-19).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сентябрь 2024 года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 xml:space="preserve">2.3. Организовать проведение </w:t>
      </w:r>
      <w:r>
        <w:rPr>
          <w:rFonts w:ascii="Times New Roman" w:hAnsi="Times New Roman" w:cs="Times New Roman"/>
          <w:bCs/>
          <w:lang w:val="x-none"/>
        </w:rPr>
        <w:t>контрол</w:t>
      </w:r>
      <w:r>
        <w:rPr>
          <w:rFonts w:ascii="Times New Roman" w:hAnsi="Times New Roman" w:cs="Times New Roman"/>
          <w:bCs/>
          <w:lang w:bidi="ru-RU"/>
        </w:rPr>
        <w:t>я</w:t>
      </w:r>
      <w:r>
        <w:rPr>
          <w:rFonts w:ascii="Times New Roman" w:hAnsi="Times New Roman" w:cs="Times New Roman"/>
          <w:bCs/>
          <w:lang w:val="x-none"/>
        </w:rPr>
        <w:t xml:space="preserve"> температуры тел</w:t>
      </w:r>
      <w:r>
        <w:rPr>
          <w:rFonts w:ascii="Times New Roman" w:hAnsi="Times New Roman" w:cs="Times New Roman"/>
          <w:bCs/>
          <w:lang w:val="x-none"/>
        </w:rPr>
        <w:t xml:space="preserve">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</w:t>
      </w:r>
      <w:r>
        <w:rPr>
          <w:rFonts w:ascii="Times New Roman" w:hAnsi="Times New Roman" w:cs="Times New Roman"/>
          <w:bCs/>
          <w:lang w:bidi="ru-RU"/>
        </w:rPr>
        <w:t xml:space="preserve">предпочтительно </w:t>
      </w:r>
      <w:r>
        <w:rPr>
          <w:rFonts w:ascii="Times New Roman" w:hAnsi="Times New Roman" w:cs="Times New Roman"/>
          <w:bCs/>
          <w:lang w:val="x-none"/>
        </w:rPr>
        <w:t>бесконтактным (электронные, инфракрасные термометры, тепловизоры) с</w:t>
      </w:r>
      <w:r>
        <w:rPr>
          <w:rFonts w:ascii="Times New Roman" w:hAnsi="Times New Roman" w:cs="Times New Roman"/>
          <w:bCs/>
          <w:lang w:val="x-none"/>
        </w:rPr>
        <w:t>пособом, с обязательным отстранением от нахождения на рабочем месте лиц с повышенной температурой тела и с признаками инфекционного заболевания</w:t>
      </w:r>
      <w:r>
        <w:rPr>
          <w:rFonts w:ascii="Times New Roman" w:hAnsi="Times New Roman" w:cs="Times New Roman"/>
          <w:bCs/>
          <w:lang w:bidi="ru-RU"/>
        </w:rPr>
        <w:t>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Срок: эпидемический сезон по заболеваемости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гриппом и ОРВИ 2024 - 2025 г.г.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 xml:space="preserve">2.4. Обеспечить </w:t>
      </w:r>
      <w:r>
        <w:rPr>
          <w:rFonts w:ascii="Times New Roman" w:hAnsi="Times New Roman" w:cs="Times New Roman"/>
          <w:bCs/>
          <w:lang w:val="x-none"/>
        </w:rPr>
        <w:t>соблюдение условий</w:t>
      </w:r>
      <w:r>
        <w:rPr>
          <w:rFonts w:ascii="Times New Roman" w:hAnsi="Times New Roman" w:cs="Times New Roman"/>
          <w:bCs/>
          <w:lang w:val="x-none"/>
        </w:rPr>
        <w:t>, исключающих внутрибольничную передачу инфекци</w:t>
      </w:r>
      <w:r>
        <w:rPr>
          <w:rFonts w:ascii="Times New Roman" w:hAnsi="Times New Roman" w:cs="Times New Roman"/>
          <w:bCs/>
          <w:lang w:bidi="ru-RU"/>
        </w:rPr>
        <w:t>и</w:t>
      </w:r>
      <w:r>
        <w:rPr>
          <w:rFonts w:ascii="Times New Roman" w:hAnsi="Times New Roman" w:cs="Times New Roman"/>
          <w:bCs/>
          <w:lang w:val="x-none"/>
        </w:rPr>
        <w:t>, включая разграничение потоков больных с учетом предполагаемой этиологии заболевания</w:t>
      </w:r>
      <w:r>
        <w:rPr>
          <w:rFonts w:ascii="Times New Roman" w:hAnsi="Times New Roman" w:cs="Times New Roman"/>
          <w:bCs/>
          <w:lang w:bidi="ru-RU"/>
        </w:rPr>
        <w:t xml:space="preserve"> при</w:t>
      </w:r>
      <w:r>
        <w:rPr>
          <w:rFonts w:ascii="Times New Roman" w:hAnsi="Times New Roman" w:cs="Times New Roman"/>
          <w:bCs/>
          <w:lang w:val="x-none"/>
        </w:rPr>
        <w:t xml:space="preserve"> госпитализаци</w:t>
      </w:r>
      <w:r>
        <w:rPr>
          <w:rFonts w:ascii="Times New Roman" w:hAnsi="Times New Roman" w:cs="Times New Roman"/>
          <w:bCs/>
          <w:lang w:bidi="ru-RU"/>
        </w:rPr>
        <w:t>и</w:t>
      </w:r>
      <w:r>
        <w:rPr>
          <w:rFonts w:ascii="Times New Roman" w:hAnsi="Times New Roman" w:cs="Times New Roman"/>
          <w:bCs/>
          <w:lang w:val="x-none"/>
        </w:rPr>
        <w:t xml:space="preserve"> по клиническим и (или) эпидемиологическим показаниям в медицинскую организацию больных гриппом, острыми</w:t>
      </w:r>
      <w:r>
        <w:rPr>
          <w:rFonts w:ascii="Times New Roman" w:hAnsi="Times New Roman" w:cs="Times New Roman"/>
          <w:bCs/>
          <w:lang w:val="x-none"/>
        </w:rPr>
        <w:t xml:space="preserve"> респираторными вирусными инфекциями, новой коронавирусной инфекцией 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  <w:lang w:val="x-none"/>
        </w:rPr>
        <w:t>-19), внебольничной пневмонией.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постоянно.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 xml:space="preserve">2.5. Обеспечить </w:t>
      </w:r>
      <w:r>
        <w:rPr>
          <w:rFonts w:ascii="Times New Roman" w:hAnsi="Times New Roman" w:cs="Times New Roman"/>
          <w:bCs/>
          <w:lang w:val="x-none"/>
        </w:rPr>
        <w:t>поддержание неснижаемого запаса противовирусных лекарственных препаратов, дезинфекционных средств и средств индивиду</w:t>
      </w:r>
      <w:r>
        <w:rPr>
          <w:rFonts w:ascii="Times New Roman" w:hAnsi="Times New Roman" w:cs="Times New Roman"/>
          <w:bCs/>
          <w:lang w:val="x-none"/>
        </w:rPr>
        <w:t>альной защиты в медицинских организациях.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bookmarkStart w:id="3" w:name="bookmark8"/>
      <w:r>
        <w:rPr>
          <w:rFonts w:ascii="Times New Roman" w:hAnsi="Times New Roman" w:cs="Times New Roman"/>
          <w:bCs/>
          <w:lang w:val="x-none"/>
        </w:rPr>
        <w:t xml:space="preserve">Срок: </w:t>
      </w:r>
      <w:bookmarkEnd w:id="3"/>
      <w:r>
        <w:rPr>
          <w:rFonts w:ascii="Times New Roman" w:hAnsi="Times New Roman" w:cs="Times New Roman"/>
          <w:bCs/>
          <w:lang w:bidi="ru-RU"/>
        </w:rPr>
        <w:t xml:space="preserve">эпидемический сезон по заболеваемости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гриппом и ОРВИ 2024 - 2025 г.г.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2.6. Организовать своевременное оказание медицинской помощи населению на дому, в медицинских организациях амбулаторно-поликлинического и </w:t>
      </w:r>
      <w:r>
        <w:rPr>
          <w:rFonts w:ascii="Times New Roman" w:hAnsi="Times New Roman" w:cs="Times New Roman"/>
          <w:bCs/>
        </w:rPr>
        <w:t>стационарного типа; прием больных с клиническими проявлениями гриппа, острых респираторных вирусных заболеваний и новой коронавирусной инфекции (COVID-19) в амбулаторных условиях раздельно от пациентов с соматическими заболеваниями, определение маршрутизац</w:t>
      </w:r>
      <w:r>
        <w:rPr>
          <w:rFonts w:ascii="Times New Roman" w:hAnsi="Times New Roman" w:cs="Times New Roman"/>
          <w:bCs/>
        </w:rPr>
        <w:t>ии и объемов оказания медицинской помощи больным такими инфекциями.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bookmarkStart w:id="4" w:name="bookmark9"/>
      <w:r>
        <w:rPr>
          <w:rFonts w:ascii="Times New Roman" w:hAnsi="Times New Roman" w:cs="Times New Roman"/>
          <w:bCs/>
        </w:rPr>
        <w:t>Срок: постоянно</w:t>
      </w:r>
      <w:bookmarkEnd w:id="4"/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</w:rPr>
        <w:lastRenderedPageBreak/>
        <w:t xml:space="preserve">2.7. </w:t>
      </w:r>
      <w:r>
        <w:rPr>
          <w:rFonts w:ascii="Times New Roman" w:hAnsi="Times New Roman" w:cs="Times New Roman"/>
          <w:bCs/>
          <w:lang w:val="x-none"/>
        </w:rPr>
        <w:t>Обеспечить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bidi="ru-RU"/>
        </w:rPr>
        <w:t xml:space="preserve">готовность лабораторной базы к проведению диагностических исследований гриппа, острых респираторных вирусных инфекций, новой коронавирусной инфекции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-19), </w:t>
      </w:r>
      <w:r>
        <w:rPr>
          <w:rFonts w:ascii="Times New Roman" w:hAnsi="Times New Roman" w:cs="Times New Roman"/>
          <w:bCs/>
          <w:lang w:bidi="ru-RU"/>
        </w:rPr>
        <w:t>определения этиологии внебольничных пневмоний; проведение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не должно</w:t>
      </w:r>
      <w:r>
        <w:rPr>
          <w:rFonts w:ascii="Times New Roman" w:hAnsi="Times New Roman" w:cs="Times New Roman"/>
          <w:bCs/>
          <w:lang w:bidi="ru-RU"/>
        </w:rPr>
        <w:t xml:space="preserve"> превышать 24 часов с момента поступления биологического материала в лабораторию.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bookmarkStart w:id="5" w:name="bookmark10"/>
      <w:r>
        <w:rPr>
          <w:rFonts w:ascii="Times New Roman" w:hAnsi="Times New Roman" w:cs="Times New Roman"/>
          <w:bCs/>
        </w:rPr>
        <w:t xml:space="preserve">Срок: </w:t>
      </w:r>
      <w:bookmarkEnd w:id="5"/>
      <w:r>
        <w:rPr>
          <w:rFonts w:ascii="Times New Roman" w:hAnsi="Times New Roman" w:cs="Times New Roman"/>
          <w:bCs/>
        </w:rPr>
        <w:t>каждый случай заболевания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bookmarkStart w:id="6" w:name="bookmark11"/>
      <w:r>
        <w:rPr>
          <w:rFonts w:ascii="Times New Roman" w:hAnsi="Times New Roman" w:cs="Times New Roman"/>
          <w:bCs/>
        </w:rPr>
        <w:t xml:space="preserve">2.8. Обеспечить использование </w:t>
      </w:r>
      <w:r>
        <w:rPr>
          <w:rFonts w:ascii="Times New Roman" w:hAnsi="Times New Roman" w:cs="Times New Roman"/>
          <w:bCs/>
          <w:lang w:val="x-none"/>
        </w:rPr>
        <w:t>медицинскими работниками, оказывающими первичную медицинскую помощь, медицинскими работниками скорой медицинской</w:t>
      </w:r>
      <w:r>
        <w:rPr>
          <w:rFonts w:ascii="Times New Roman" w:hAnsi="Times New Roman" w:cs="Times New Roman"/>
          <w:bCs/>
          <w:lang w:val="x-none"/>
        </w:rPr>
        <w:t xml:space="preserve"> помощи, приемных отделений стационаров опросников для больных с клиническими признаками гриппа, острых респираторных вирусных инфекций, новой коронавирусной инфекции (COVID-19)</w:t>
      </w:r>
      <w:bookmarkEnd w:id="6"/>
      <w:r>
        <w:rPr>
          <w:rFonts w:ascii="Times New Roman" w:hAnsi="Times New Roman" w:cs="Times New Roman"/>
          <w:bCs/>
          <w:lang w:val="x-none"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val="x-none"/>
        </w:rPr>
        <w:t xml:space="preserve">Срок: </w:t>
      </w:r>
      <w:r>
        <w:rPr>
          <w:rFonts w:ascii="Times New Roman" w:hAnsi="Times New Roman" w:cs="Times New Roman"/>
          <w:bCs/>
          <w:lang w:bidi="ru-RU"/>
        </w:rPr>
        <w:t xml:space="preserve">эпидемический сезон по заболеваемости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гриппом и ОРВИ 2024 - 2025 г.г.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 xml:space="preserve">2.9. В целях недопущения внутрибольничного распространения респираторных вирусных инфекций на период активной циркуляции вирусов гриппа, других вирусов, вызывающих респираторные вирусные инфекции, новой коронавирусной инфекции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-19), </w:t>
      </w:r>
      <w:r>
        <w:rPr>
          <w:rFonts w:ascii="Times New Roman" w:hAnsi="Times New Roman" w:cs="Times New Roman"/>
          <w:bCs/>
          <w:lang w:bidi="ru-RU"/>
        </w:rPr>
        <w:t>вводить запрет н</w:t>
      </w:r>
      <w:r>
        <w:rPr>
          <w:rFonts w:ascii="Times New Roman" w:hAnsi="Times New Roman" w:cs="Times New Roman"/>
          <w:bCs/>
          <w:lang w:bidi="ru-RU"/>
        </w:rPr>
        <w:t>а посещение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при этом допуск матерей к уходу за новорожденными в стацио</w:t>
      </w:r>
      <w:r>
        <w:rPr>
          <w:rFonts w:ascii="Times New Roman" w:hAnsi="Times New Roman" w:cs="Times New Roman"/>
          <w:bCs/>
          <w:lang w:bidi="ru-RU"/>
        </w:rPr>
        <w:t>нары осуществлять при отсутствии симптомов острых инфекционных заболеваний.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val="x-none"/>
        </w:rPr>
        <w:t xml:space="preserve">Срок: </w:t>
      </w:r>
      <w:r>
        <w:rPr>
          <w:rFonts w:ascii="Times New Roman" w:hAnsi="Times New Roman" w:cs="Times New Roman"/>
          <w:bCs/>
          <w:lang w:bidi="ru-RU"/>
        </w:rPr>
        <w:t xml:space="preserve">эпидемический сезон по заболеваемости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гриппом и ОРВИ 2024 - 2025 г.г.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2.10. При регистрации летальных исходов заболевания гриппом, новой коронавирусной инфекцией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>-19),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bidi="ru-RU"/>
        </w:rPr>
        <w:t>внебольничными пневмониями проводить комиссионное рассмотрение причин летальных исходов.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при регистрации летальных случаев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2.11. Усилить контроль за своевременностью и полнотой передачи экстренных извещений о выявленных случаях заболевания гриппом и</w:t>
      </w:r>
      <w:r>
        <w:rPr>
          <w:rFonts w:ascii="Times New Roman" w:hAnsi="Times New Roman" w:cs="Times New Roman"/>
          <w:bCs/>
          <w:lang w:bidi="ru-RU"/>
        </w:rPr>
        <w:t xml:space="preserve"> новой коронавирусной инфекцией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-19), </w:t>
      </w:r>
      <w:r>
        <w:rPr>
          <w:rFonts w:ascii="Times New Roman" w:hAnsi="Times New Roman" w:cs="Times New Roman"/>
          <w:bCs/>
          <w:lang w:bidi="ru-RU"/>
        </w:rPr>
        <w:t>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</w:t>
      </w:r>
      <w:r>
        <w:rPr>
          <w:rFonts w:ascii="Times New Roman" w:hAnsi="Times New Roman" w:cs="Times New Roman"/>
          <w:bCs/>
          <w:lang w:bidi="ru-RU"/>
        </w:rPr>
        <w:t>ческий контроль (надзор).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в течение года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</w:rPr>
        <w:t xml:space="preserve">2.12. Организовать информирование населения о преимуществах вакцинопрофилактики гриппа, мерах индивидуальной и общественной профилактики гриппа и других острых респираторных инфекций, необходимости </w:t>
      </w:r>
      <w:r>
        <w:rPr>
          <w:rFonts w:ascii="Times New Roman" w:hAnsi="Times New Roman" w:cs="Times New Roman"/>
          <w:bCs/>
        </w:rPr>
        <w:t>своевременного обращения за медицинской помощью в случае появления признаков заболевания.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 сентября 2024 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2.13. </w:t>
      </w:r>
      <w:r>
        <w:rPr>
          <w:rFonts w:ascii="Times New Roman" w:hAnsi="Times New Roman" w:cs="Times New Roman"/>
          <w:bCs/>
          <w:lang w:val="x-none"/>
        </w:rPr>
        <w:t xml:space="preserve">Организовать забор и </w:t>
      </w:r>
      <w:r>
        <w:rPr>
          <w:rFonts w:ascii="Times New Roman" w:hAnsi="Times New Roman" w:cs="Times New Roman"/>
          <w:bCs/>
        </w:rPr>
        <w:t xml:space="preserve">оперативную отправку </w:t>
      </w:r>
      <w:r>
        <w:rPr>
          <w:rFonts w:ascii="Times New Roman" w:hAnsi="Times New Roman" w:cs="Times New Roman"/>
          <w:bCs/>
          <w:lang w:val="x-none"/>
        </w:rPr>
        <w:t>биологического материала от больных гриппом</w:t>
      </w:r>
      <w:r>
        <w:rPr>
          <w:rFonts w:ascii="Times New Roman" w:hAnsi="Times New Roman" w:cs="Times New Roman"/>
          <w:bCs/>
        </w:rPr>
        <w:t>, острыми респираторными вирусными инфекциями, вне</w:t>
      </w:r>
      <w:r>
        <w:rPr>
          <w:rFonts w:ascii="Times New Roman" w:hAnsi="Times New Roman" w:cs="Times New Roman"/>
          <w:bCs/>
        </w:rPr>
        <w:t>больничными пневмониями</w:t>
      </w:r>
      <w:r>
        <w:rPr>
          <w:rFonts w:ascii="Times New Roman" w:hAnsi="Times New Roman" w:cs="Times New Roman"/>
          <w:bCs/>
          <w:lang w:val="x-none"/>
        </w:rPr>
        <w:t xml:space="preserve"> в ФБУЗ «Центр гигиены и эпидемиологии в Краснодарском крае</w:t>
      </w:r>
      <w:r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  <w:lang w:val="x-none"/>
        </w:rPr>
        <w:t>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lang w:val="x-none"/>
        </w:rPr>
        <w:t xml:space="preserve">от первых </w:t>
      </w:r>
      <w:r>
        <w:rPr>
          <w:rFonts w:ascii="Times New Roman" w:hAnsi="Times New Roman" w:cs="Times New Roman"/>
          <w:bCs/>
        </w:rPr>
        <w:t>лиц, заболевших гриппом в эпид.сезоне</w:t>
      </w:r>
      <w:r>
        <w:rPr>
          <w:rFonts w:ascii="Times New Roman" w:hAnsi="Times New Roman" w:cs="Times New Roman"/>
          <w:bCs/>
          <w:lang w:val="x-none"/>
        </w:rPr>
        <w:t>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lang w:val="x-none"/>
        </w:rPr>
        <w:t xml:space="preserve">от лиц с тяжелой формой заболевания </w:t>
      </w:r>
      <w:r>
        <w:rPr>
          <w:rFonts w:ascii="Times New Roman" w:hAnsi="Times New Roman" w:cs="Times New Roman"/>
          <w:bCs/>
        </w:rPr>
        <w:t>гриппом и новой коронавирусной инфекцией;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lang w:val="x-none"/>
        </w:rPr>
        <w:t xml:space="preserve">от </w:t>
      </w:r>
      <w:r>
        <w:rPr>
          <w:rFonts w:ascii="Times New Roman" w:hAnsi="Times New Roman" w:cs="Times New Roman"/>
          <w:bCs/>
        </w:rPr>
        <w:t>заболевших гриппом лиц: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привитых от</w:t>
      </w:r>
      <w:r>
        <w:rPr>
          <w:rFonts w:ascii="Times New Roman" w:hAnsi="Times New Roman" w:cs="Times New Roman"/>
          <w:bCs/>
          <w:lang w:val="x-none"/>
        </w:rPr>
        <w:t xml:space="preserve"> гриппа</w:t>
      </w:r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  <w:lang w:val="x-none"/>
        </w:rPr>
        <w:t xml:space="preserve"> 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имеющих контакт с домашней или дикой птицей</w:t>
      </w:r>
      <w:r>
        <w:rPr>
          <w:rFonts w:ascii="Times New Roman" w:hAnsi="Times New Roman" w:cs="Times New Roman"/>
          <w:bCs/>
        </w:rPr>
        <w:t>, свиньями</w:t>
      </w:r>
      <w:r>
        <w:rPr>
          <w:rFonts w:ascii="Times New Roman" w:hAnsi="Times New Roman" w:cs="Times New Roman"/>
          <w:bCs/>
          <w:lang w:val="x-none"/>
        </w:rPr>
        <w:t>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 очагов в организованных коллективах;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lang w:val="x-none"/>
        </w:rPr>
        <w:t>в каждом случае смерти от гриппа</w:t>
      </w:r>
      <w:r>
        <w:rPr>
          <w:rFonts w:ascii="Times New Roman" w:hAnsi="Times New Roman" w:cs="Times New Roman"/>
          <w:bCs/>
        </w:rPr>
        <w:t xml:space="preserve">, острых респираторных вирусных инфекций, новой коронавирусной инфекции </w:t>
      </w:r>
      <w:r>
        <w:rPr>
          <w:rFonts w:ascii="Times New Roman" w:hAnsi="Times New Roman" w:cs="Times New Roman"/>
          <w:bCs/>
          <w:lang w:val="x-none"/>
        </w:rPr>
        <w:t>(секционный материал).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в течение эпидсе</w:t>
      </w:r>
      <w:r>
        <w:rPr>
          <w:rFonts w:ascii="Times New Roman" w:hAnsi="Times New Roman" w:cs="Times New Roman"/>
          <w:bCs/>
        </w:rPr>
        <w:t>зона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Управление образованием администрации муниципального образования Темрюкский район (Руденко Е.В.), высшие и средние учебные заведения, расположенные на территории Темрюкского района, ГКОУ КК школа-интернат г. Темрюка: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3.1 </w:t>
      </w:r>
      <w:bookmarkStart w:id="7" w:name="bookmark15"/>
      <w:r>
        <w:rPr>
          <w:rFonts w:ascii="Times New Roman" w:hAnsi="Times New Roman" w:cs="Times New Roman"/>
          <w:bCs/>
          <w:lang w:val="x-none"/>
        </w:rPr>
        <w:t>Обеспечить подготовку образ</w:t>
      </w:r>
      <w:r>
        <w:rPr>
          <w:rFonts w:ascii="Times New Roman" w:hAnsi="Times New Roman" w:cs="Times New Roman"/>
          <w:bCs/>
          <w:lang w:val="x-none"/>
        </w:rPr>
        <w:t xml:space="preserve">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</w:t>
      </w:r>
      <w:r>
        <w:rPr>
          <w:rFonts w:ascii="Times New Roman" w:hAnsi="Times New Roman" w:cs="Times New Roman"/>
          <w:bCs/>
          <w:lang w:val="x-none"/>
        </w:rPr>
        <w:lastRenderedPageBreak/>
        <w:t>дезинфекционными средствами, средствами</w:t>
      </w:r>
      <w:r>
        <w:rPr>
          <w:rFonts w:ascii="Times New Roman" w:hAnsi="Times New Roman" w:cs="Times New Roman"/>
          <w:bCs/>
          <w:lang w:val="x-none"/>
        </w:rPr>
        <w:t xml:space="preserve"> индивидуальной защиты органов дыхания для сотрудников.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Срок: до 23.09.202</w:t>
      </w:r>
      <w:bookmarkEnd w:id="7"/>
      <w:r>
        <w:rPr>
          <w:rFonts w:ascii="Times New Roman" w:hAnsi="Times New Roman" w:cs="Times New Roman"/>
          <w:bCs/>
          <w:lang w:val="x-none"/>
        </w:rPr>
        <w:t>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3.2. </w:t>
      </w:r>
      <w:r>
        <w:rPr>
          <w:rFonts w:ascii="Times New Roman" w:hAnsi="Times New Roman" w:cs="Times New Roman"/>
          <w:bCs/>
          <w:lang w:val="x-none"/>
        </w:rPr>
        <w:t>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коронавирусной и</w:t>
      </w:r>
      <w:r>
        <w:rPr>
          <w:rFonts w:ascii="Times New Roman" w:hAnsi="Times New Roman" w:cs="Times New Roman"/>
          <w:bCs/>
          <w:lang w:val="x-none"/>
        </w:rPr>
        <w:t>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 гриппом, острыми респираторными вирусными инфекциями, но</w:t>
      </w:r>
      <w:r>
        <w:rPr>
          <w:rFonts w:ascii="Times New Roman" w:hAnsi="Times New Roman" w:cs="Times New Roman"/>
          <w:bCs/>
          <w:lang w:val="x-none"/>
        </w:rPr>
        <w:t>вой коронавирусной инфекцией (COVID-19)</w:t>
      </w:r>
      <w:r>
        <w:rPr>
          <w:rFonts w:ascii="Times New Roman" w:hAnsi="Times New Roman" w:cs="Times New Roman"/>
          <w:bCs/>
        </w:rPr>
        <w:t>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bookmarkStart w:id="8" w:name="bookmark17"/>
      <w:r>
        <w:rPr>
          <w:rFonts w:ascii="Times New Roman" w:hAnsi="Times New Roman" w:cs="Times New Roman"/>
          <w:bCs/>
        </w:rPr>
        <w:t xml:space="preserve">Срок: </w:t>
      </w:r>
      <w:bookmarkEnd w:id="8"/>
      <w:r>
        <w:rPr>
          <w:rFonts w:ascii="Times New Roman" w:hAnsi="Times New Roman" w:cs="Times New Roman"/>
          <w:bCs/>
        </w:rPr>
        <w:t>при наступлении события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3.3. </w:t>
      </w:r>
      <w:r>
        <w:rPr>
          <w:rFonts w:ascii="Times New Roman" w:hAnsi="Times New Roman" w:cs="Times New Roman"/>
          <w:bCs/>
          <w:lang w:val="x-none"/>
        </w:rPr>
        <w:t>Организовать поддержание оптимального температурного режима в образовательных учреждениях, проведение дезинфекции и режимов проветривания, «утреннего фильтра» в детских образовател</w:t>
      </w:r>
      <w:r>
        <w:rPr>
          <w:rFonts w:ascii="Times New Roman" w:hAnsi="Times New Roman" w:cs="Times New Roman"/>
          <w:bCs/>
          <w:lang w:val="x-none"/>
        </w:rPr>
        <w:t>ьных учреждениях.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 01.09.2024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3.4. </w:t>
      </w:r>
      <w:r>
        <w:rPr>
          <w:rFonts w:ascii="Times New Roman" w:hAnsi="Times New Roman" w:cs="Times New Roman"/>
          <w:bCs/>
          <w:lang w:val="x-none"/>
        </w:rPr>
        <w:t xml:space="preserve">Немедленно информировать </w:t>
      </w:r>
      <w:r>
        <w:rPr>
          <w:rFonts w:ascii="Times New Roman" w:hAnsi="Times New Roman" w:cs="Times New Roman"/>
          <w:bCs/>
        </w:rPr>
        <w:t xml:space="preserve">территориальный отдел </w:t>
      </w:r>
      <w:r>
        <w:rPr>
          <w:rFonts w:ascii="Times New Roman" w:hAnsi="Times New Roman" w:cs="Times New Roman"/>
          <w:bCs/>
          <w:lang w:val="x-none"/>
        </w:rPr>
        <w:t>Управлени</w:t>
      </w: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  <w:lang w:val="x-none"/>
        </w:rPr>
        <w:t xml:space="preserve"> Роспотребнадзора по Краснодарскому краю</w:t>
      </w:r>
      <w:r>
        <w:rPr>
          <w:rFonts w:ascii="Times New Roman" w:hAnsi="Times New Roman" w:cs="Times New Roman"/>
          <w:bCs/>
        </w:rPr>
        <w:t xml:space="preserve"> в Темрюкском районе</w:t>
      </w:r>
      <w:r>
        <w:rPr>
          <w:rFonts w:ascii="Times New Roman" w:hAnsi="Times New Roman" w:cs="Times New Roman"/>
          <w:bCs/>
          <w:lang w:val="x-none"/>
        </w:rPr>
        <w:t xml:space="preserve"> о каждом случае закрытия класса (группы) или образовательного учреждения.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3.5. </w:t>
      </w:r>
      <w:r>
        <w:rPr>
          <w:rFonts w:ascii="Times New Roman" w:hAnsi="Times New Roman" w:cs="Times New Roman"/>
          <w:bCs/>
          <w:lang w:val="x-none"/>
        </w:rPr>
        <w:t>Организовать обуч</w:t>
      </w:r>
      <w:r>
        <w:rPr>
          <w:rFonts w:ascii="Times New Roman" w:hAnsi="Times New Roman" w:cs="Times New Roman"/>
          <w:bCs/>
          <w:lang w:val="x-none"/>
        </w:rPr>
        <w:t xml:space="preserve">ение персонала </w:t>
      </w:r>
      <w:r>
        <w:rPr>
          <w:rFonts w:ascii="Times New Roman" w:hAnsi="Times New Roman" w:cs="Times New Roman"/>
          <w:bCs/>
        </w:rPr>
        <w:t xml:space="preserve">всех </w:t>
      </w:r>
      <w:r>
        <w:rPr>
          <w:rFonts w:ascii="Times New Roman" w:hAnsi="Times New Roman" w:cs="Times New Roman"/>
          <w:bCs/>
          <w:lang w:val="x-none"/>
        </w:rPr>
        <w:t xml:space="preserve">образовательных учреждений </w:t>
      </w:r>
      <w:r>
        <w:rPr>
          <w:rFonts w:ascii="Times New Roman" w:hAnsi="Times New Roman" w:cs="Times New Roman"/>
          <w:bCs/>
        </w:rPr>
        <w:t xml:space="preserve">подведомственных администрации муниципального образования Темрюкский район </w:t>
      </w:r>
      <w:r>
        <w:rPr>
          <w:rFonts w:ascii="Times New Roman" w:hAnsi="Times New Roman" w:cs="Times New Roman"/>
          <w:bCs/>
          <w:lang w:val="x-none"/>
        </w:rPr>
        <w:t>мерам профилактики респираторно-вирусных инфекций.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до 06.09.2024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3.6. </w:t>
      </w:r>
      <w:r>
        <w:rPr>
          <w:rFonts w:ascii="Times New Roman" w:hAnsi="Times New Roman" w:cs="Times New Roman"/>
          <w:bCs/>
          <w:lang w:val="x-none"/>
        </w:rPr>
        <w:t>Активизировать санитарно-просветительную работу среди сотр</w:t>
      </w:r>
      <w:r>
        <w:rPr>
          <w:rFonts w:ascii="Times New Roman" w:hAnsi="Times New Roman" w:cs="Times New Roman"/>
          <w:bCs/>
          <w:lang w:val="x-none"/>
        </w:rPr>
        <w:t>удников образовательных организаций о мерах индивидуальной и общественной профилактики гриппа, ОРВИ, о важности иммунопрофилактики гриппа.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 01.09.2024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3.7. Взять на контроль проведение иммунизации против гриппа сотрудников образовательных организаци</w:t>
      </w:r>
      <w:r>
        <w:rPr>
          <w:rFonts w:ascii="Times New Roman" w:hAnsi="Times New Roman" w:cs="Times New Roman"/>
          <w:bCs/>
        </w:rPr>
        <w:t>й с охватом не менее 95% от числа работающих.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3.8. </w:t>
      </w:r>
      <w:r>
        <w:rPr>
          <w:rFonts w:ascii="Times New Roman" w:hAnsi="Times New Roman" w:cs="Times New Roman"/>
          <w:bCs/>
          <w:lang w:val="x-none"/>
        </w:rPr>
        <w:t xml:space="preserve">Не допускать к работе педагогов, не привитых против гриппа, в соответствии с постановлением Правительства Российской Федерации от 15.07.1999 № 825 «Об утверждении перечня работ, выполнение которых связано </w:t>
      </w:r>
      <w:r>
        <w:rPr>
          <w:rFonts w:ascii="Times New Roman" w:hAnsi="Times New Roman" w:cs="Times New Roman"/>
          <w:bCs/>
          <w:lang w:val="x-none"/>
        </w:rPr>
        <w:t>с высоким риском заболевания инфекционными болезнями и требует обязательного проведения профилактических прививок».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x-none"/>
        </w:rPr>
        <w:t xml:space="preserve">Срок: </w:t>
      </w:r>
      <w:r>
        <w:rPr>
          <w:rFonts w:ascii="Times New Roman" w:hAnsi="Times New Roman" w:cs="Times New Roman"/>
          <w:bCs/>
        </w:rPr>
        <w:t>01.09.2024 – 01.11.2024.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  <w:lang w:val="x-none"/>
        </w:rPr>
        <w:t>Руководителям организаций независимо от организационно-правовой формы собственности: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4.1. </w:t>
      </w:r>
      <w:r>
        <w:rPr>
          <w:rFonts w:ascii="Times New Roman" w:hAnsi="Times New Roman" w:cs="Times New Roman"/>
          <w:bCs/>
          <w:lang w:val="x-none"/>
        </w:rPr>
        <w:t xml:space="preserve">Организовать </w:t>
      </w:r>
      <w:r>
        <w:rPr>
          <w:rFonts w:ascii="Times New Roman" w:hAnsi="Times New Roman" w:cs="Times New Roman"/>
          <w:bCs/>
          <w:lang w:val="x-none"/>
        </w:rPr>
        <w:t>иммунизацию сотрудников против гриппа.</w:t>
      </w:r>
      <w:r>
        <w:rPr>
          <w:rFonts w:ascii="Times New Roman" w:hAnsi="Times New Roman" w:cs="Times New Roman"/>
          <w:bCs/>
        </w:rPr>
        <w:t xml:space="preserve">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с 01.09.2024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bidi="ru-RU"/>
        </w:rPr>
        <w:t>4.2.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</w:t>
      </w:r>
      <w:r>
        <w:rPr>
          <w:rFonts w:ascii="Times New Roman" w:hAnsi="Times New Roman" w:cs="Times New Roman"/>
          <w:bCs/>
          <w:lang w:bidi="ru-RU"/>
        </w:rPr>
        <w:t>урного режима в помещениях.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осенне-зимний период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4.3. </w:t>
      </w:r>
      <w:r>
        <w:rPr>
          <w:rFonts w:ascii="Times New Roman" w:hAnsi="Times New Roman" w:cs="Times New Roman"/>
          <w:bCs/>
          <w:lang w:val="x-none"/>
        </w:rPr>
        <w:t xml:space="preserve">В период подъема заболеваемости гриппом, острыми респираторными вирусными инфекциями, новой коронавирусной инфекцией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>-19):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обеспечить контроль температуры тела работников перед допуском их</w:t>
      </w:r>
      <w:r>
        <w:rPr>
          <w:rFonts w:ascii="Times New Roman" w:hAnsi="Times New Roman" w:cs="Times New Roman"/>
          <w:bCs/>
          <w:lang w:bidi="ru-RU"/>
        </w:rPr>
        <w:t xml:space="preserve">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способом, с недопущением или обязательным отстранением от</w:t>
      </w:r>
      <w:r>
        <w:rPr>
          <w:rFonts w:ascii="Times New Roman" w:hAnsi="Times New Roman" w:cs="Times New Roman"/>
          <w:bCs/>
          <w:lang w:bidi="ru-RU"/>
        </w:rPr>
        <w:t xml:space="preserve"> нахождения на рабочем месте лиц с повышенной температурой тела и с признаками инфекционного заболевания;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обеспечить сотрудников, работающих с населением, средствами индивидуальной защиты (медицинскими масками, респираторами, при необходимости - перчатка</w:t>
      </w:r>
      <w:r>
        <w:rPr>
          <w:rFonts w:ascii="Times New Roman" w:hAnsi="Times New Roman" w:cs="Times New Roman"/>
          <w:bCs/>
          <w:lang w:bidi="ru-RU"/>
        </w:rPr>
        <w:t>ми), кожными антисептиками;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организовать проведение дезинфекционных мероприятий в общественных местах, общественном транспорте дезинфекционными средствами с вирулицидными свойствами.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с 01.09.2024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Начальник ГБУ Краснодарского края «Управление вет</w:t>
      </w:r>
      <w:r>
        <w:rPr>
          <w:rFonts w:ascii="Times New Roman" w:hAnsi="Times New Roman" w:cs="Times New Roman"/>
          <w:b/>
          <w:bCs/>
        </w:rPr>
        <w:t>еринарии Темрюкского района» (Перевалов В.М.)</w:t>
      </w:r>
    </w:p>
    <w:p w:rsidR="009E2CF4" w:rsidRPr="00585180" w:rsidRDefault="00BE05F5">
      <w:pPr>
        <w:pStyle w:val="ac"/>
        <w:ind w:firstLine="708"/>
        <w:jc w:val="both"/>
      </w:pPr>
      <w:r w:rsidRPr="00585180">
        <w:rPr>
          <w:rFonts w:ascii="Times New Roman" w:hAnsi="Times New Roman" w:cs="Times New Roman"/>
          <w:bCs/>
        </w:rPr>
        <w:lastRenderedPageBreak/>
        <w:t>5.1 Обеспечить незамедлител</w:t>
      </w:r>
      <w:r w:rsidRPr="00585180">
        <w:rPr>
          <w:rFonts w:ascii="Times New Roman" w:hAnsi="Times New Roman" w:cs="Times New Roman"/>
          <w:bCs/>
        </w:rPr>
        <w:t>ьное информирование территориального отдела Управления Роспотребнадзора по Краснодарскому краю в Темрюкском районе о регистрации очагов гриппа птиц.</w:t>
      </w:r>
    </w:p>
    <w:p w:rsidR="009E2CF4" w:rsidRPr="00585180" w:rsidRDefault="00BE05F5">
      <w:pPr>
        <w:pStyle w:val="ac"/>
        <w:jc w:val="right"/>
      </w:pPr>
      <w:r w:rsidRPr="00585180">
        <w:rPr>
          <w:rFonts w:ascii="Times New Roman" w:hAnsi="Times New Roman" w:cs="Times New Roman"/>
          <w:bCs/>
        </w:rPr>
        <w:t>Срок: в течение 2-х часов с момента регистрации</w:t>
      </w:r>
    </w:p>
    <w:p w:rsidR="009E2CF4" w:rsidRPr="00585180" w:rsidRDefault="00BE05F5">
      <w:pPr>
        <w:pStyle w:val="ac"/>
        <w:ind w:firstLine="708"/>
        <w:jc w:val="both"/>
      </w:pPr>
      <w:r w:rsidRPr="00585180">
        <w:rPr>
          <w:rFonts w:ascii="Times New Roman" w:hAnsi="Times New Roman" w:cs="Times New Roman"/>
          <w:bCs/>
        </w:rPr>
        <w:t>5.2 Обеспечить проведение комплекса противоэпизоотических и</w:t>
      </w:r>
      <w:r w:rsidRPr="00585180">
        <w:rPr>
          <w:rFonts w:ascii="Times New Roman" w:hAnsi="Times New Roman" w:cs="Times New Roman"/>
          <w:bCs/>
        </w:rPr>
        <w:t xml:space="preserve"> иных профилактических мероприятий направленных на профилактику гриппа птиц в соответствии с планом противоэпизоотических мероприятий на 2024 г..</w:t>
      </w:r>
    </w:p>
    <w:p w:rsidR="009E2CF4" w:rsidRDefault="00BE05F5">
      <w:pPr>
        <w:pStyle w:val="ac"/>
        <w:ind w:firstLine="708"/>
        <w:jc w:val="right"/>
      </w:pPr>
      <w:bookmarkStart w:id="9" w:name="_GoBack"/>
      <w:bookmarkEnd w:id="9"/>
      <w:r>
        <w:rPr>
          <w:rFonts w:ascii="Times New Roman" w:hAnsi="Times New Roman" w:cs="Times New Roman"/>
          <w:bCs/>
        </w:rPr>
        <w:t xml:space="preserve">Срок: </w:t>
      </w:r>
      <w:r>
        <w:rPr>
          <w:rFonts w:ascii="Times New Roman" w:hAnsi="Times New Roman" w:cs="Times New Roman"/>
          <w:bCs/>
        </w:rPr>
        <w:t>до 31 декабря 2024 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Красноармейский филиалу ФБУЗ «Центр гигиены и эпидемиологии в Краснодарском к</w:t>
      </w:r>
      <w:r>
        <w:rPr>
          <w:rFonts w:ascii="Times New Roman" w:hAnsi="Times New Roman" w:cs="Times New Roman"/>
          <w:b/>
          <w:bCs/>
        </w:rPr>
        <w:t>рае» (Осмоловская Т.П.) обеспечить: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6.1. Проведение мониторинга заболеваемости гриппом, ОРВИ, новой коронавирусной инфекцией, внебольничными пневмониями, в том числе в организованных коллективах, а также у лиц с тяжелой картиной.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постоянно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</w:rPr>
        <w:t>6.2. Прове</w:t>
      </w:r>
      <w:r>
        <w:rPr>
          <w:rFonts w:ascii="Times New Roman" w:hAnsi="Times New Roman" w:cs="Times New Roman"/>
          <w:bCs/>
        </w:rPr>
        <w:t>дение мониторинга за циркуляцией возбудителей гриппа, острых респираторных инфекций, новой коронавирусной инфекции.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постоянно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6.3. Сбор и оперативную отправку биологического материала от больных гриппом, острыми респираторными инфекциями, новой коронавирусной инфекцией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-19), </w:t>
      </w:r>
      <w:r>
        <w:rPr>
          <w:rFonts w:ascii="Times New Roman" w:hAnsi="Times New Roman" w:cs="Times New Roman"/>
          <w:bCs/>
          <w:lang w:bidi="ru-RU"/>
        </w:rPr>
        <w:t>внебольничными пневмониями в федеральные бюджетные учреждения здравоохранения «Центр гигиены и эпиде</w:t>
      </w:r>
      <w:r>
        <w:rPr>
          <w:rFonts w:ascii="Times New Roman" w:hAnsi="Times New Roman" w:cs="Times New Roman"/>
          <w:bCs/>
          <w:lang w:bidi="ru-RU"/>
        </w:rPr>
        <w:t>миологии в Краснодарском крае» для отправки в референс центры с целью проведения углубленных молекулярно-генетических и вирусологических исследований: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от первых лиц, заболевших гриппом в эпидсезоне 2024 - 2025 года;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- от лиц с тяжелой формой заболевания </w:t>
      </w:r>
      <w:r>
        <w:rPr>
          <w:rFonts w:ascii="Times New Roman" w:hAnsi="Times New Roman" w:cs="Times New Roman"/>
          <w:bCs/>
          <w:lang w:bidi="ru-RU"/>
        </w:rPr>
        <w:t xml:space="preserve">гриппом и новой коронавирусной инфекцией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>-19);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от заболевших гриппом лиц: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привитых от гриппа;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имеющих контакт с домашней или дикой птицей, свиньями;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- из очагов в организованных коллективах;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- в каждом случае смерти от гриппа, острых респираторных вирусных инфекций, новой коронавирусной инфекции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bidi="en-US"/>
        </w:rPr>
        <w:t>COVID</w:t>
      </w:r>
      <w:r>
        <w:rPr>
          <w:rFonts w:ascii="Times New Roman" w:hAnsi="Times New Roman" w:cs="Times New Roman"/>
          <w:bCs/>
        </w:rPr>
        <w:t xml:space="preserve">-19) </w:t>
      </w:r>
      <w:r>
        <w:rPr>
          <w:rFonts w:ascii="Times New Roman" w:hAnsi="Times New Roman" w:cs="Times New Roman"/>
          <w:bCs/>
          <w:lang w:bidi="ru-RU"/>
        </w:rPr>
        <w:t>(секционный материал).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в течение эпидсезона 2024-2025.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6.4. В период подъема заболеваемости проводить еженедельные сверки заболеваемо</w:t>
      </w:r>
      <w:r>
        <w:rPr>
          <w:rFonts w:ascii="Times New Roman" w:hAnsi="Times New Roman" w:cs="Times New Roman"/>
          <w:bCs/>
        </w:rPr>
        <w:t>сти, в том числе случаев с летальным исходом с медицинскими организациями.</w:t>
      </w:r>
    </w:p>
    <w:p w:rsidR="009E2CF4" w:rsidRDefault="00BE05F5">
      <w:pPr>
        <w:pStyle w:val="ac"/>
        <w:jc w:val="right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Срок: в течение эпидсезона 2024-2025.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6.5. </w:t>
      </w:r>
      <w:r>
        <w:rPr>
          <w:rFonts w:ascii="Times New Roman" w:hAnsi="Times New Roman" w:cs="Times New Roman"/>
          <w:bCs/>
          <w:lang w:val="x-none"/>
        </w:rPr>
        <w:t>Организовать, начиная с 1 сентября 2024 года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lang w:val="x-none"/>
        </w:rPr>
        <w:t xml:space="preserve"> еженедельный сбор данных и оперативное информирование территориального отдела Роспотребнадзо</w:t>
      </w:r>
      <w:r>
        <w:rPr>
          <w:rFonts w:ascii="Times New Roman" w:hAnsi="Times New Roman" w:cs="Times New Roman"/>
          <w:bCs/>
          <w:lang w:val="x-none"/>
        </w:rPr>
        <w:t>ра по Краснодарскому краю в Темрюкском районе о всех заболевших с первичным клиническим диагнозом грипп, привитых против гриппа, в том числе с анализом по группам риска.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 1 сентября 2024 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7. Территориальному отделу Управления Роспотребнадзора по К</w:t>
      </w:r>
      <w:r>
        <w:rPr>
          <w:rFonts w:ascii="Times New Roman" w:hAnsi="Times New Roman" w:cs="Times New Roman"/>
          <w:b/>
          <w:bCs/>
        </w:rPr>
        <w:t>раснодарскому краю в Темрюкском районе (Игнатенко И.Г.) обеспечить контроль за</w:t>
      </w:r>
      <w:r>
        <w:rPr>
          <w:rFonts w:ascii="Times New Roman" w:hAnsi="Times New Roman" w:cs="Times New Roman"/>
          <w:bCs/>
        </w:rPr>
        <w:t>: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7.1. Проведением подготовительных мероприятий к эпидемическому сезону гриппа, острых респираторных вирусных инфекций, коронавирусной инфекции.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до 01.10.2024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7.2. </w:t>
      </w:r>
      <w:r>
        <w:rPr>
          <w:rFonts w:ascii="Times New Roman" w:hAnsi="Times New Roman" w:cs="Times New Roman"/>
          <w:bCs/>
          <w:lang w:val="x-none"/>
        </w:rPr>
        <w:t>Организа</w:t>
      </w:r>
      <w:r>
        <w:rPr>
          <w:rFonts w:ascii="Times New Roman" w:hAnsi="Times New Roman" w:cs="Times New Roman"/>
          <w:bCs/>
          <w:lang w:val="x-none"/>
        </w:rPr>
        <w:t xml:space="preserve">цией и </w:t>
      </w:r>
      <w:r>
        <w:rPr>
          <w:rFonts w:ascii="Times New Roman" w:hAnsi="Times New Roman" w:cs="Times New Roman"/>
          <w:bCs/>
        </w:rPr>
        <w:t xml:space="preserve">ходом </w:t>
      </w:r>
      <w:r>
        <w:rPr>
          <w:rFonts w:ascii="Times New Roman" w:hAnsi="Times New Roman" w:cs="Times New Roman"/>
          <w:bCs/>
          <w:lang w:val="x-none"/>
        </w:rPr>
        <w:t>проведени</w:t>
      </w: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  <w:lang w:val="x-none"/>
        </w:rPr>
        <w:t xml:space="preserve"> иммунизации населения против гриппа</w:t>
      </w:r>
      <w:r>
        <w:rPr>
          <w:rFonts w:ascii="Times New Roman" w:hAnsi="Times New Roman" w:cs="Times New Roman"/>
          <w:bCs/>
        </w:rPr>
        <w:t>, в том числе  населения, относящегося к группам риска.</w:t>
      </w:r>
      <w:r>
        <w:rPr>
          <w:rFonts w:ascii="Times New Roman" w:hAnsi="Times New Roman" w:cs="Times New Roman"/>
          <w:bCs/>
          <w:lang w:val="x-none"/>
        </w:rPr>
        <w:t xml:space="preserve">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сентябрь-ноябрь 2024 г.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7.3. </w:t>
      </w:r>
      <w:r>
        <w:rPr>
          <w:rFonts w:ascii="Times New Roman" w:hAnsi="Times New Roman" w:cs="Times New Roman"/>
          <w:bCs/>
          <w:lang w:val="x-none"/>
        </w:rPr>
        <w:t>Своевременностью проведения учета и анализа заболеваемости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гриппом, ОРВИ и внебольничными пневмониями, по</w:t>
      </w:r>
      <w:r>
        <w:rPr>
          <w:rFonts w:ascii="Times New Roman" w:hAnsi="Times New Roman" w:cs="Times New Roman"/>
          <w:bCs/>
          <w:lang w:val="x-none"/>
        </w:rPr>
        <w:t>лноты лабораторных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исследований, а также передачи данной информации в установленном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порядке.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в течение эпидсезона.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7.4. </w:t>
      </w:r>
      <w:r>
        <w:rPr>
          <w:rFonts w:ascii="Times New Roman" w:hAnsi="Times New Roman" w:cs="Times New Roman"/>
          <w:bCs/>
          <w:lang w:val="x-none"/>
        </w:rPr>
        <w:t>Своевременностью введения ограничительных мероприятий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медицинскими и образовательными организациями, организациями торговли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 xml:space="preserve">и </w:t>
      </w:r>
      <w:r>
        <w:rPr>
          <w:rFonts w:ascii="Times New Roman" w:hAnsi="Times New Roman" w:cs="Times New Roman"/>
          <w:bCs/>
          <w:lang w:val="x-none"/>
        </w:rPr>
        <w:t>другими организациями при осложнении эпидемиологической ситуации по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x-none"/>
        </w:rPr>
        <w:t>гриппу.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при наступлении события.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8. Отдел информатизации и взаимодействия со СМИ администрации муниципального образования Темрюкский район, газета «Тамань»</w:t>
      </w:r>
      <w:r>
        <w:rPr>
          <w:rFonts w:ascii="Times New Roman" w:hAnsi="Times New Roman" w:cs="Times New Roman"/>
          <w:bCs/>
        </w:rPr>
        <w:t xml:space="preserve"> оказать содействие ГБУЗ «Т</w:t>
      </w:r>
      <w:r>
        <w:rPr>
          <w:rFonts w:ascii="Times New Roman" w:hAnsi="Times New Roman" w:cs="Times New Roman"/>
          <w:bCs/>
        </w:rPr>
        <w:t>емрюкская ЦРБ» МЗ КК, территориальному отделу Управления Роспотребнадзора по Краснодарскому краю, Красноармейскому филиалу ФБУЗ «Центр гигиены и эпидемиологии в Краснодарском крае» в публикации материалов по информированию населения по вопросам профилактик</w:t>
      </w:r>
      <w:r>
        <w:rPr>
          <w:rFonts w:ascii="Times New Roman" w:hAnsi="Times New Roman" w:cs="Times New Roman"/>
          <w:bCs/>
        </w:rPr>
        <w:t xml:space="preserve">и, симптоматики, лечения, гриппа, острых респираторных вирусных инфекций, новой коронавирусной инфекции. </w:t>
      </w:r>
    </w:p>
    <w:p w:rsidR="009E2CF4" w:rsidRDefault="00BE05F5">
      <w:pPr>
        <w:pStyle w:val="ac"/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Срок: эпид.сезон 2024-2025</w:t>
      </w:r>
    </w:p>
    <w:p w:rsidR="009E2CF4" w:rsidRDefault="00BE05F5">
      <w:pPr>
        <w:pStyle w:val="ac"/>
        <w:ind w:firstLine="708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>9. Контроль за выполнением постановления оставляю за собой.</w:t>
      </w:r>
    </w:p>
    <w:p w:rsidR="009E2CF4" w:rsidRDefault="009E2CF4">
      <w:pPr>
        <w:pStyle w:val="ac"/>
        <w:ind w:firstLine="708"/>
        <w:jc w:val="both"/>
        <w:rPr>
          <w:rFonts w:ascii="Times New Roman" w:hAnsi="Times New Roman" w:cs="Times New Roman"/>
        </w:rPr>
      </w:pP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СПЭК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Темрюкский район,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Те</w:t>
      </w:r>
      <w:r>
        <w:rPr>
          <w:rFonts w:ascii="Times New Roman" w:hAnsi="Times New Roman" w:cs="Times New Roman"/>
          <w:sz w:val="24"/>
          <w:szCs w:val="24"/>
        </w:rPr>
        <w:t>мрюкский район                                                                                                О.В. Дяденко</w:t>
      </w:r>
    </w:p>
    <w:p w:rsidR="009E2CF4" w:rsidRDefault="009E2CF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СПЭК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Темрюкский район,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ТО Управления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Роспотребнадзора по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Краснодарскому краю в </w:t>
      </w:r>
    </w:p>
    <w:p w:rsidR="009E2CF4" w:rsidRDefault="00BE05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Темрюкском районе                                                                                                   И.Г. Игнатенко</w:t>
      </w:r>
    </w:p>
    <w:p w:rsidR="009E2CF4" w:rsidRDefault="009E2CF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СПЭК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Темрюкский район,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социально-трудовым отношениям</w:t>
      </w:r>
    </w:p>
    <w:p w:rsidR="009E2CF4" w:rsidRDefault="00BE05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E2CF4" w:rsidRDefault="00BE05F5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</w:rPr>
        <w:t>Темрюкский район                                                                                                С.Н. Кондратьева</w:t>
      </w:r>
    </w:p>
    <w:sectPr w:rsidR="009E2CF4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F5" w:rsidRDefault="00BE05F5">
      <w:pPr>
        <w:spacing w:after="0" w:line="240" w:lineRule="auto"/>
      </w:pPr>
      <w:r>
        <w:separator/>
      </w:r>
    </w:p>
  </w:endnote>
  <w:endnote w:type="continuationSeparator" w:id="0">
    <w:p w:rsidR="00BE05F5" w:rsidRDefault="00B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F5" w:rsidRDefault="00BE05F5">
      <w:pPr>
        <w:spacing w:after="0" w:line="240" w:lineRule="auto"/>
      </w:pPr>
      <w:r>
        <w:separator/>
      </w:r>
    </w:p>
  </w:footnote>
  <w:footnote w:type="continuationSeparator" w:id="0">
    <w:p w:rsidR="00BE05F5" w:rsidRDefault="00BE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47820"/>
      <w:docPartObj>
        <w:docPartGallery w:val="Page Numbers (Top of Page)"/>
        <w:docPartUnique/>
      </w:docPartObj>
    </w:sdtPr>
    <w:sdtEndPr/>
    <w:sdtContent>
      <w:p w:rsidR="009E2CF4" w:rsidRDefault="00BE05F5">
        <w:pPr>
          <w:pStyle w:val="ae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180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2CF4" w:rsidRDefault="009E2CF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F4"/>
    <w:rsid w:val="00585180"/>
    <w:rsid w:val="009E2CF4"/>
    <w:rsid w:val="00B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8D5ED-7039-4CD3-8827-743A2B7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75E4"/>
  </w:style>
  <w:style w:type="character" w:customStyle="1" w:styleId="a4">
    <w:name w:val="Нижний колонтитул Знак"/>
    <w:basedOn w:val="a0"/>
    <w:uiPriority w:val="99"/>
    <w:qFormat/>
    <w:rsid w:val="000175E4"/>
  </w:style>
  <w:style w:type="character" w:customStyle="1" w:styleId="a5">
    <w:name w:val="Текст выноски Знак"/>
    <w:basedOn w:val="a0"/>
    <w:uiPriority w:val="99"/>
    <w:semiHidden/>
    <w:qFormat/>
    <w:rsid w:val="00C2698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BA6F74"/>
    <w:rPr>
      <w:color w:val="0000FF"/>
      <w:u w:val="single"/>
    </w:rPr>
  </w:style>
  <w:style w:type="character" w:styleId="a6">
    <w:name w:val="Emphasis"/>
    <w:uiPriority w:val="20"/>
    <w:qFormat/>
    <w:rsid w:val="00BA6F74"/>
    <w:rPr>
      <w:i/>
      <w:i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84444A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175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175E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C269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A2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3D66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A997-F57A-49F0-A234-CADFFB1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2786</Words>
  <Characters>15885</Characters>
  <Application>Microsoft Office Word</Application>
  <DocSecurity>0</DocSecurity>
  <Lines>132</Lines>
  <Paragraphs>37</Paragraphs>
  <ScaleCrop>false</ScaleCrop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 Svetlana Nikolaevna</dc:creator>
  <dc:description/>
  <cp:lastModifiedBy>Kondrateva Svetlana Nikolaevna</cp:lastModifiedBy>
  <cp:revision>126</cp:revision>
  <cp:lastPrinted>2024-08-21T07:47:00Z</cp:lastPrinted>
  <dcterms:created xsi:type="dcterms:W3CDTF">2022-09-08T10:29:00Z</dcterms:created>
  <dcterms:modified xsi:type="dcterms:W3CDTF">2024-08-29T10:58:00Z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