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F6F" w:rsidRPr="00D06424" w:rsidRDefault="00944F6F" w:rsidP="00944F6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06424">
        <w:rPr>
          <w:b/>
          <w:sz w:val="28"/>
          <w:szCs w:val="28"/>
        </w:rPr>
        <w:t>АДМИНИСТРАЦИЯ МУНИЦИПАЛЬНОГО ОБРАЗОВАНИЯ</w:t>
      </w:r>
    </w:p>
    <w:p w:rsidR="00944F6F" w:rsidRPr="00D06424" w:rsidRDefault="00944F6F" w:rsidP="00944F6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06424">
        <w:rPr>
          <w:b/>
          <w:sz w:val="28"/>
          <w:szCs w:val="28"/>
        </w:rPr>
        <w:t>ТЕМРЮКСКИЙ РАЙОН</w:t>
      </w:r>
    </w:p>
    <w:p w:rsidR="00944F6F" w:rsidRPr="00D06424" w:rsidRDefault="00944F6F" w:rsidP="00944F6F">
      <w:pPr>
        <w:rPr>
          <w:b/>
          <w:sz w:val="28"/>
          <w:szCs w:val="28"/>
        </w:rPr>
      </w:pPr>
    </w:p>
    <w:p w:rsidR="00944F6F" w:rsidRPr="00D06424" w:rsidRDefault="00944F6F" w:rsidP="00944F6F">
      <w:pPr>
        <w:jc w:val="center"/>
        <w:rPr>
          <w:b/>
          <w:sz w:val="28"/>
          <w:szCs w:val="28"/>
        </w:rPr>
      </w:pPr>
      <w:r w:rsidRPr="00D06424">
        <w:rPr>
          <w:b/>
          <w:sz w:val="28"/>
          <w:szCs w:val="28"/>
        </w:rPr>
        <w:t>ПРОТОКОЛ ЗАСЕДАНИЯ</w:t>
      </w:r>
    </w:p>
    <w:p w:rsidR="00944F6F" w:rsidRPr="00D06424" w:rsidRDefault="00944F6F" w:rsidP="00944F6F">
      <w:pPr>
        <w:jc w:val="center"/>
        <w:rPr>
          <w:b/>
          <w:sz w:val="28"/>
          <w:szCs w:val="28"/>
        </w:rPr>
      </w:pPr>
      <w:r w:rsidRPr="00D06424">
        <w:rPr>
          <w:b/>
          <w:sz w:val="28"/>
          <w:szCs w:val="28"/>
        </w:rPr>
        <w:t>межведомственной комиссии по охране труда</w:t>
      </w:r>
    </w:p>
    <w:p w:rsidR="00944F6F" w:rsidRDefault="00944F6F" w:rsidP="00944F6F">
      <w:pPr>
        <w:jc w:val="both"/>
        <w:rPr>
          <w:sz w:val="28"/>
          <w:szCs w:val="28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3480"/>
        <w:gridCol w:w="3481"/>
        <w:gridCol w:w="3070"/>
      </w:tblGrid>
      <w:tr w:rsidR="00944F6F" w:rsidRPr="003E0C40" w:rsidTr="0044125C">
        <w:trPr>
          <w:trHeight w:val="430"/>
        </w:trPr>
        <w:tc>
          <w:tcPr>
            <w:tcW w:w="3480" w:type="dxa"/>
          </w:tcPr>
          <w:p w:rsidR="00944F6F" w:rsidRPr="003E0C40" w:rsidRDefault="008931AB" w:rsidP="008931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1D48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июня</w:t>
            </w:r>
            <w:r w:rsidR="001D48BA">
              <w:rPr>
                <w:sz w:val="28"/>
                <w:szCs w:val="28"/>
              </w:rPr>
              <w:t xml:space="preserve"> </w:t>
            </w:r>
            <w:r w:rsidR="0014483D">
              <w:rPr>
                <w:sz w:val="28"/>
                <w:szCs w:val="28"/>
              </w:rPr>
              <w:t>202</w:t>
            </w:r>
            <w:r w:rsidR="001D48BA">
              <w:rPr>
                <w:sz w:val="28"/>
                <w:szCs w:val="28"/>
              </w:rPr>
              <w:t>4</w:t>
            </w:r>
            <w:r w:rsidR="00E05E00">
              <w:rPr>
                <w:sz w:val="28"/>
                <w:szCs w:val="28"/>
              </w:rPr>
              <w:t xml:space="preserve"> </w:t>
            </w:r>
            <w:r w:rsidR="00944F6F" w:rsidRPr="003E0C40">
              <w:rPr>
                <w:sz w:val="28"/>
                <w:szCs w:val="28"/>
              </w:rPr>
              <w:t>года</w:t>
            </w:r>
          </w:p>
        </w:tc>
        <w:tc>
          <w:tcPr>
            <w:tcW w:w="3481" w:type="dxa"/>
          </w:tcPr>
          <w:p w:rsidR="00944F6F" w:rsidRPr="003E0C40" w:rsidRDefault="00944F6F" w:rsidP="00E05E00">
            <w:pPr>
              <w:jc w:val="center"/>
              <w:rPr>
                <w:sz w:val="28"/>
                <w:szCs w:val="28"/>
              </w:rPr>
            </w:pPr>
            <w:r w:rsidRPr="003E0C40">
              <w:rPr>
                <w:sz w:val="28"/>
                <w:szCs w:val="28"/>
              </w:rPr>
              <w:t>г. Темрюк</w:t>
            </w:r>
          </w:p>
        </w:tc>
        <w:tc>
          <w:tcPr>
            <w:tcW w:w="3070" w:type="dxa"/>
          </w:tcPr>
          <w:p w:rsidR="00944F6F" w:rsidRPr="003E0C40" w:rsidRDefault="0044125C" w:rsidP="008931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r w:rsidR="004F2B79">
              <w:rPr>
                <w:sz w:val="28"/>
                <w:szCs w:val="28"/>
              </w:rPr>
              <w:t xml:space="preserve"> </w:t>
            </w:r>
            <w:r w:rsidR="00944F6F" w:rsidRPr="003E0C40">
              <w:rPr>
                <w:sz w:val="28"/>
                <w:szCs w:val="28"/>
              </w:rPr>
              <w:t xml:space="preserve">№ </w:t>
            </w:r>
            <w:r w:rsidR="008931AB">
              <w:rPr>
                <w:sz w:val="28"/>
                <w:szCs w:val="28"/>
              </w:rPr>
              <w:t>2</w:t>
            </w:r>
          </w:p>
        </w:tc>
      </w:tr>
    </w:tbl>
    <w:p w:rsidR="00944F6F" w:rsidRDefault="00944F6F" w:rsidP="00944F6F">
      <w:pPr>
        <w:jc w:val="both"/>
        <w:rPr>
          <w:sz w:val="28"/>
          <w:szCs w:val="28"/>
        </w:rPr>
      </w:pPr>
    </w:p>
    <w:p w:rsidR="00944F6F" w:rsidRDefault="00944F6F" w:rsidP="00944F6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</w:t>
      </w:r>
      <w:r w:rsidR="00B55425">
        <w:rPr>
          <w:sz w:val="28"/>
          <w:szCs w:val="28"/>
        </w:rPr>
        <w:t>седатель</w:t>
      </w:r>
      <w:r>
        <w:rPr>
          <w:sz w:val="28"/>
          <w:szCs w:val="28"/>
        </w:rPr>
        <w:t xml:space="preserve">: </w:t>
      </w:r>
      <w:r w:rsidR="00B55425">
        <w:rPr>
          <w:sz w:val="28"/>
          <w:szCs w:val="28"/>
        </w:rPr>
        <w:t>О.В. Дяденко</w:t>
      </w:r>
    </w:p>
    <w:p w:rsidR="00944F6F" w:rsidRPr="00A25D9D" w:rsidRDefault="00442891" w:rsidP="00944F6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С</w:t>
      </w:r>
      <w:r w:rsidR="00944F6F">
        <w:rPr>
          <w:sz w:val="28"/>
          <w:szCs w:val="28"/>
        </w:rPr>
        <w:t>екретар</w:t>
      </w:r>
      <w:r>
        <w:rPr>
          <w:sz w:val="28"/>
          <w:szCs w:val="28"/>
        </w:rPr>
        <w:t>ь</w:t>
      </w:r>
      <w:r w:rsidR="00944F6F">
        <w:rPr>
          <w:sz w:val="28"/>
          <w:szCs w:val="28"/>
        </w:rPr>
        <w:t xml:space="preserve">: </w:t>
      </w:r>
      <w:r w:rsidR="00EB3483">
        <w:rPr>
          <w:sz w:val="28"/>
          <w:szCs w:val="28"/>
        </w:rPr>
        <w:t>В.С. Клименко</w:t>
      </w:r>
    </w:p>
    <w:p w:rsidR="00944F6F" w:rsidRDefault="00944F6F" w:rsidP="00944F6F">
      <w:pPr>
        <w:jc w:val="both"/>
        <w:rPr>
          <w:sz w:val="28"/>
          <w:szCs w:val="28"/>
        </w:rPr>
      </w:pPr>
    </w:p>
    <w:p w:rsidR="00944F6F" w:rsidRPr="002B1DE4" w:rsidRDefault="00944F6F" w:rsidP="00944F6F">
      <w:pPr>
        <w:jc w:val="both"/>
        <w:rPr>
          <w:sz w:val="28"/>
        </w:rPr>
      </w:pPr>
      <w:r w:rsidRPr="004F2B79">
        <w:rPr>
          <w:b/>
          <w:sz w:val="28"/>
          <w:szCs w:val="28"/>
        </w:rPr>
        <w:t>ПРИСУТСТВОВАЛИ:</w:t>
      </w:r>
      <w:r w:rsidR="002375DF">
        <w:rPr>
          <w:sz w:val="28"/>
          <w:szCs w:val="28"/>
        </w:rPr>
        <w:t xml:space="preserve"> </w:t>
      </w:r>
      <w:r w:rsidR="001336A7">
        <w:rPr>
          <w:sz w:val="28"/>
          <w:szCs w:val="28"/>
        </w:rPr>
        <w:t>А.В.</w:t>
      </w:r>
      <w:r w:rsidR="00F82A06" w:rsidRPr="00F82A06">
        <w:rPr>
          <w:sz w:val="28"/>
          <w:szCs w:val="28"/>
        </w:rPr>
        <w:t xml:space="preserve"> </w:t>
      </w:r>
      <w:proofErr w:type="spellStart"/>
      <w:r w:rsidR="001336A7">
        <w:rPr>
          <w:sz w:val="28"/>
          <w:szCs w:val="28"/>
        </w:rPr>
        <w:t>Лихоман</w:t>
      </w:r>
      <w:proofErr w:type="spellEnd"/>
      <w:r w:rsidR="001336A7">
        <w:rPr>
          <w:sz w:val="28"/>
          <w:szCs w:val="28"/>
        </w:rPr>
        <w:t>,</w:t>
      </w:r>
      <w:r w:rsidR="00094F99">
        <w:rPr>
          <w:sz w:val="28"/>
          <w:szCs w:val="28"/>
        </w:rPr>
        <w:t xml:space="preserve"> </w:t>
      </w:r>
      <w:r w:rsidR="009E30B8">
        <w:rPr>
          <w:sz w:val="28"/>
          <w:szCs w:val="28"/>
        </w:rPr>
        <w:t>И.Г.</w:t>
      </w:r>
      <w:r w:rsidR="00F82A06" w:rsidRPr="00F82A06">
        <w:rPr>
          <w:sz w:val="28"/>
          <w:szCs w:val="28"/>
        </w:rPr>
        <w:t xml:space="preserve"> </w:t>
      </w:r>
      <w:r w:rsidR="009E30B8">
        <w:rPr>
          <w:sz w:val="28"/>
          <w:szCs w:val="28"/>
        </w:rPr>
        <w:t>Игнатенко</w:t>
      </w:r>
      <w:r w:rsidR="00094F99">
        <w:rPr>
          <w:sz w:val="28"/>
          <w:szCs w:val="28"/>
        </w:rPr>
        <w:t>,</w:t>
      </w:r>
      <w:r w:rsidR="001336A7">
        <w:rPr>
          <w:sz w:val="28"/>
          <w:szCs w:val="28"/>
        </w:rPr>
        <w:t xml:space="preserve"> С.И.</w:t>
      </w:r>
      <w:r w:rsidR="00F82A06" w:rsidRPr="00F82A06">
        <w:rPr>
          <w:sz w:val="28"/>
          <w:szCs w:val="28"/>
        </w:rPr>
        <w:t xml:space="preserve"> </w:t>
      </w:r>
      <w:proofErr w:type="spellStart"/>
      <w:proofErr w:type="gramStart"/>
      <w:r w:rsidR="001336A7">
        <w:rPr>
          <w:sz w:val="28"/>
          <w:szCs w:val="28"/>
        </w:rPr>
        <w:t>Лулудов</w:t>
      </w:r>
      <w:proofErr w:type="spellEnd"/>
      <w:r w:rsidR="0014483D" w:rsidRPr="002B1DE4">
        <w:rPr>
          <w:sz w:val="28"/>
          <w:szCs w:val="28"/>
        </w:rPr>
        <w:t>,</w:t>
      </w:r>
      <w:r w:rsidR="0014483D" w:rsidRPr="002B1DE4">
        <w:rPr>
          <w:color w:val="FF0000"/>
          <w:sz w:val="28"/>
          <w:szCs w:val="28"/>
        </w:rPr>
        <w:t xml:space="preserve"> </w:t>
      </w:r>
      <w:r w:rsidR="00F82A06" w:rsidRPr="00F82A06">
        <w:rPr>
          <w:color w:val="FF0000"/>
          <w:sz w:val="28"/>
          <w:szCs w:val="28"/>
        </w:rPr>
        <w:t xml:space="preserve">  </w:t>
      </w:r>
      <w:proofErr w:type="gramEnd"/>
      <w:r w:rsidR="00F82A06" w:rsidRPr="00F82A06">
        <w:rPr>
          <w:color w:val="FF0000"/>
          <w:sz w:val="28"/>
          <w:szCs w:val="28"/>
        </w:rPr>
        <w:t xml:space="preserve">             </w:t>
      </w:r>
      <w:r w:rsidR="00D66413" w:rsidRPr="002B1DE4">
        <w:rPr>
          <w:sz w:val="28"/>
        </w:rPr>
        <w:t>Т.Н.</w:t>
      </w:r>
      <w:r w:rsidR="00F82A06" w:rsidRPr="00F82A06">
        <w:rPr>
          <w:sz w:val="28"/>
        </w:rPr>
        <w:t xml:space="preserve"> </w:t>
      </w:r>
      <w:proofErr w:type="spellStart"/>
      <w:r w:rsidR="00D66413" w:rsidRPr="002B1DE4">
        <w:rPr>
          <w:sz w:val="28"/>
        </w:rPr>
        <w:t>Кокоха</w:t>
      </w:r>
      <w:proofErr w:type="spellEnd"/>
      <w:r w:rsidRPr="002B1DE4">
        <w:rPr>
          <w:sz w:val="28"/>
        </w:rPr>
        <w:t>,</w:t>
      </w:r>
      <w:r w:rsidRPr="002B1DE4">
        <w:rPr>
          <w:color w:val="FF0000"/>
          <w:sz w:val="28"/>
        </w:rPr>
        <w:t xml:space="preserve"> </w:t>
      </w:r>
      <w:r w:rsidR="00B55425" w:rsidRPr="00B55425">
        <w:rPr>
          <w:color w:val="000000" w:themeColor="text1"/>
          <w:sz w:val="28"/>
          <w:szCs w:val="28"/>
        </w:rPr>
        <w:t>И.И.</w:t>
      </w:r>
      <w:r w:rsidR="00B55425">
        <w:rPr>
          <w:color w:val="000000" w:themeColor="text1"/>
          <w:sz w:val="28"/>
          <w:szCs w:val="28"/>
        </w:rPr>
        <w:t xml:space="preserve"> </w:t>
      </w:r>
      <w:r w:rsidR="00B55425" w:rsidRPr="00B55425">
        <w:rPr>
          <w:color w:val="000000" w:themeColor="text1"/>
          <w:sz w:val="28"/>
          <w:szCs w:val="28"/>
        </w:rPr>
        <w:t>Кода</w:t>
      </w:r>
      <w:r w:rsidRPr="002B1DE4">
        <w:rPr>
          <w:sz w:val="28"/>
          <w:szCs w:val="28"/>
        </w:rPr>
        <w:t>,</w:t>
      </w:r>
      <w:r w:rsidRPr="002B1DE4">
        <w:rPr>
          <w:color w:val="FF0000"/>
          <w:sz w:val="28"/>
          <w:szCs w:val="28"/>
        </w:rPr>
        <w:t xml:space="preserve"> </w:t>
      </w:r>
      <w:r w:rsidR="00B55425">
        <w:rPr>
          <w:sz w:val="28"/>
        </w:rPr>
        <w:t>И.А. Гончаров</w:t>
      </w:r>
      <w:r w:rsidRPr="002B1DE4">
        <w:rPr>
          <w:sz w:val="28"/>
        </w:rPr>
        <w:t>,</w:t>
      </w:r>
      <w:r w:rsidR="00BE7C56">
        <w:rPr>
          <w:color w:val="FF0000"/>
          <w:sz w:val="28"/>
        </w:rPr>
        <w:t xml:space="preserve"> </w:t>
      </w:r>
      <w:r w:rsidRPr="00DC21CB">
        <w:rPr>
          <w:sz w:val="28"/>
        </w:rPr>
        <w:t>С.Н.</w:t>
      </w:r>
      <w:r w:rsidR="00F82A06" w:rsidRPr="00F82A06">
        <w:rPr>
          <w:sz w:val="28"/>
        </w:rPr>
        <w:t xml:space="preserve"> </w:t>
      </w:r>
      <w:r w:rsidRPr="00DC21CB">
        <w:rPr>
          <w:sz w:val="28"/>
        </w:rPr>
        <w:t>Кондратьева</w:t>
      </w:r>
      <w:r w:rsidR="00B80718" w:rsidRPr="00DC21CB">
        <w:rPr>
          <w:sz w:val="28"/>
        </w:rPr>
        <w:t>,</w:t>
      </w:r>
      <w:r w:rsidR="00BE7C56">
        <w:rPr>
          <w:color w:val="FF0000"/>
          <w:sz w:val="28"/>
        </w:rPr>
        <w:t xml:space="preserve"> </w:t>
      </w:r>
      <w:r w:rsidR="006B7545">
        <w:rPr>
          <w:sz w:val="28"/>
        </w:rPr>
        <w:t>С.Н. Гордиен</w:t>
      </w:r>
      <w:r w:rsidR="000A427D">
        <w:rPr>
          <w:sz w:val="28"/>
        </w:rPr>
        <w:t xml:space="preserve">ко, </w:t>
      </w:r>
      <w:r w:rsidR="00F82A06" w:rsidRPr="00F82A06">
        <w:rPr>
          <w:sz w:val="28"/>
        </w:rPr>
        <w:t xml:space="preserve">    </w:t>
      </w:r>
      <w:r w:rsidR="000A427D">
        <w:rPr>
          <w:sz w:val="28"/>
        </w:rPr>
        <w:t xml:space="preserve">О.Н. </w:t>
      </w:r>
      <w:proofErr w:type="spellStart"/>
      <w:r w:rsidR="000A427D">
        <w:rPr>
          <w:sz w:val="28"/>
        </w:rPr>
        <w:t>Курдюкова</w:t>
      </w:r>
      <w:proofErr w:type="spellEnd"/>
    </w:p>
    <w:p w:rsidR="00944F6F" w:rsidRDefault="00944F6F" w:rsidP="00944F6F">
      <w:pPr>
        <w:jc w:val="both"/>
        <w:rPr>
          <w:sz w:val="28"/>
        </w:rPr>
      </w:pPr>
    </w:p>
    <w:p w:rsidR="00944F6F" w:rsidRPr="00A83638" w:rsidRDefault="00944F6F" w:rsidP="00944F6F">
      <w:pPr>
        <w:jc w:val="center"/>
        <w:rPr>
          <w:b/>
          <w:sz w:val="28"/>
          <w:szCs w:val="28"/>
        </w:rPr>
      </w:pPr>
      <w:r w:rsidRPr="00A83638">
        <w:rPr>
          <w:b/>
          <w:sz w:val="28"/>
          <w:szCs w:val="28"/>
        </w:rPr>
        <w:t>ПОВЕСТКА ДНЯ:</w:t>
      </w:r>
    </w:p>
    <w:p w:rsidR="00B55425" w:rsidRPr="00EC65BB" w:rsidRDefault="00A41DA6" w:rsidP="00B55425">
      <w:pPr>
        <w:ind w:firstLine="708"/>
        <w:jc w:val="both"/>
        <w:rPr>
          <w:rStyle w:val="FontStyle16"/>
          <w:b/>
          <w:sz w:val="28"/>
          <w:szCs w:val="28"/>
        </w:rPr>
      </w:pPr>
      <w:r w:rsidRPr="00A83638">
        <w:rPr>
          <w:sz w:val="28"/>
          <w:szCs w:val="28"/>
        </w:rPr>
        <w:t xml:space="preserve">1. </w:t>
      </w:r>
      <w:r w:rsidR="00B55425" w:rsidRPr="00EC65BB">
        <w:rPr>
          <w:rStyle w:val="FontStyle16"/>
          <w:sz w:val="28"/>
          <w:szCs w:val="28"/>
        </w:rPr>
        <w:t>О проведении мероприятий по профилактике производственного травматизма при проведении работ в ограниченных и замкнутых пространствах, а также в результате падения при разности уровней высот и на глубину</w:t>
      </w:r>
      <w:r w:rsidR="00B55425">
        <w:rPr>
          <w:rStyle w:val="FontStyle16"/>
          <w:sz w:val="28"/>
          <w:szCs w:val="28"/>
        </w:rPr>
        <w:t>.</w:t>
      </w:r>
    </w:p>
    <w:p w:rsidR="00185380" w:rsidRPr="00B55425" w:rsidRDefault="00A41DA6" w:rsidP="00B55425">
      <w:pPr>
        <w:ind w:firstLine="708"/>
        <w:jc w:val="both"/>
        <w:rPr>
          <w:sz w:val="28"/>
          <w:szCs w:val="28"/>
        </w:rPr>
      </w:pPr>
      <w:r w:rsidRPr="00A83638">
        <w:rPr>
          <w:sz w:val="28"/>
          <w:szCs w:val="28"/>
        </w:rPr>
        <w:t xml:space="preserve">2. </w:t>
      </w:r>
      <w:r w:rsidR="00B55425" w:rsidRPr="00941E97">
        <w:rPr>
          <w:rStyle w:val="FontStyle16"/>
          <w:sz w:val="28"/>
          <w:szCs w:val="28"/>
        </w:rPr>
        <w:t>О состоянии условий и охраны труда в</w:t>
      </w:r>
      <w:r w:rsidR="00B55425">
        <w:rPr>
          <w:rStyle w:val="FontStyle16"/>
          <w:sz w:val="28"/>
          <w:szCs w:val="28"/>
        </w:rPr>
        <w:t xml:space="preserve"> </w:t>
      </w:r>
      <w:r w:rsidR="00B55425" w:rsidRPr="00941E97">
        <w:rPr>
          <w:rStyle w:val="FontStyle16"/>
          <w:sz w:val="28"/>
          <w:szCs w:val="28"/>
        </w:rPr>
        <w:t>организациях потребительской сферы</w:t>
      </w:r>
      <w:r w:rsidR="00B55425">
        <w:rPr>
          <w:rStyle w:val="FontStyle16"/>
          <w:sz w:val="28"/>
          <w:szCs w:val="28"/>
        </w:rPr>
        <w:t xml:space="preserve">, </w:t>
      </w:r>
      <w:r w:rsidR="00B55425" w:rsidRPr="00941E97">
        <w:rPr>
          <w:rStyle w:val="FontStyle16"/>
          <w:sz w:val="28"/>
          <w:szCs w:val="28"/>
        </w:rPr>
        <w:t>расположенных на территории Темрюкского района</w:t>
      </w:r>
      <w:r w:rsidR="001D48BA" w:rsidRPr="00A83638">
        <w:rPr>
          <w:sz w:val="28"/>
          <w:szCs w:val="28"/>
        </w:rPr>
        <w:t>.</w:t>
      </w:r>
    </w:p>
    <w:p w:rsidR="00C05BB6" w:rsidRPr="00B63A5D" w:rsidRDefault="00C05BB6" w:rsidP="00C05BB6">
      <w:pPr>
        <w:pStyle w:val="aa"/>
        <w:ind w:left="1068"/>
        <w:rPr>
          <w:b/>
          <w:sz w:val="28"/>
          <w:szCs w:val="28"/>
        </w:rPr>
      </w:pPr>
    </w:p>
    <w:p w:rsidR="0081108E" w:rsidRPr="00B63A5D" w:rsidRDefault="00A41DA6" w:rsidP="0081108E">
      <w:pPr>
        <w:pStyle w:val="aa"/>
        <w:numPr>
          <w:ilvl w:val="0"/>
          <w:numId w:val="10"/>
        </w:numPr>
        <w:rPr>
          <w:b/>
          <w:sz w:val="28"/>
          <w:szCs w:val="28"/>
        </w:rPr>
      </w:pPr>
      <w:r w:rsidRPr="00B63A5D">
        <w:rPr>
          <w:b/>
          <w:sz w:val="28"/>
          <w:szCs w:val="28"/>
        </w:rPr>
        <w:t>СЛУШАЛИ</w:t>
      </w:r>
      <w:r w:rsidR="0081108E" w:rsidRPr="00B63A5D">
        <w:rPr>
          <w:b/>
          <w:sz w:val="28"/>
          <w:szCs w:val="28"/>
        </w:rPr>
        <w:t>:</w:t>
      </w:r>
    </w:p>
    <w:p w:rsidR="00B55425" w:rsidRDefault="00B55425" w:rsidP="001D48BA">
      <w:pPr>
        <w:ind w:firstLine="708"/>
        <w:jc w:val="both"/>
        <w:rPr>
          <w:sz w:val="28"/>
          <w:szCs w:val="28"/>
        </w:rPr>
      </w:pPr>
      <w:r w:rsidRPr="00941E97">
        <w:rPr>
          <w:rStyle w:val="FontStyle16"/>
          <w:sz w:val="28"/>
          <w:szCs w:val="28"/>
        </w:rPr>
        <w:t>О состоянии условий и охраны труда в</w:t>
      </w:r>
      <w:r>
        <w:rPr>
          <w:rStyle w:val="FontStyle16"/>
          <w:sz w:val="28"/>
          <w:szCs w:val="28"/>
        </w:rPr>
        <w:t xml:space="preserve"> </w:t>
      </w:r>
      <w:r w:rsidRPr="00941E97">
        <w:rPr>
          <w:rStyle w:val="FontStyle16"/>
          <w:sz w:val="28"/>
          <w:szCs w:val="28"/>
        </w:rPr>
        <w:t>организациях потребительской сферы</w:t>
      </w:r>
      <w:r>
        <w:rPr>
          <w:rStyle w:val="FontStyle16"/>
          <w:sz w:val="28"/>
          <w:szCs w:val="28"/>
        </w:rPr>
        <w:t xml:space="preserve">, </w:t>
      </w:r>
      <w:r w:rsidRPr="00941E97">
        <w:rPr>
          <w:rStyle w:val="FontStyle16"/>
          <w:sz w:val="28"/>
          <w:szCs w:val="28"/>
        </w:rPr>
        <w:t>расположенных на территории Темрюкского района</w:t>
      </w:r>
      <w:r w:rsidRPr="00A83638">
        <w:rPr>
          <w:sz w:val="28"/>
          <w:szCs w:val="28"/>
        </w:rPr>
        <w:t>.</w:t>
      </w:r>
    </w:p>
    <w:p w:rsidR="007C12A7" w:rsidRPr="009821D1" w:rsidRDefault="00A41DA6" w:rsidP="007C12A7">
      <w:pPr>
        <w:ind w:firstLine="708"/>
        <w:jc w:val="both"/>
        <w:rPr>
          <w:rStyle w:val="FontStyle19"/>
          <w:sz w:val="28"/>
          <w:szCs w:val="28"/>
        </w:rPr>
      </w:pPr>
      <w:r w:rsidRPr="00B63A5D">
        <w:rPr>
          <w:b/>
          <w:sz w:val="28"/>
          <w:szCs w:val="28"/>
        </w:rPr>
        <w:t xml:space="preserve">ВЫСТУПИЛИ: </w:t>
      </w:r>
      <w:r w:rsidR="006D40FC" w:rsidRPr="00B63A5D">
        <w:rPr>
          <w:sz w:val="28"/>
          <w:szCs w:val="28"/>
        </w:rPr>
        <w:t xml:space="preserve">Клименко В.С. – начальник отдела трудовых отношений охраны труда и взаимодействия с работодателями ГКУ КК ЦЗН Темрюкского района </w:t>
      </w:r>
      <w:r w:rsidR="007C12A7">
        <w:rPr>
          <w:sz w:val="28"/>
          <w:szCs w:val="28"/>
        </w:rPr>
        <w:t>акцентировал внимание на том,</w:t>
      </w:r>
      <w:r w:rsidR="006D40FC" w:rsidRPr="00B63A5D">
        <w:rPr>
          <w:sz w:val="28"/>
          <w:szCs w:val="28"/>
        </w:rPr>
        <w:t xml:space="preserve"> </w:t>
      </w:r>
      <w:r w:rsidR="00A83638">
        <w:rPr>
          <w:sz w:val="28"/>
          <w:szCs w:val="28"/>
        </w:rPr>
        <w:t xml:space="preserve">что </w:t>
      </w:r>
      <w:r w:rsidR="007C12A7">
        <w:rPr>
          <w:sz w:val="28"/>
          <w:szCs w:val="28"/>
        </w:rPr>
        <w:t>р</w:t>
      </w:r>
      <w:r w:rsidR="007C12A7" w:rsidRPr="009821D1">
        <w:rPr>
          <w:sz w:val="28"/>
          <w:szCs w:val="28"/>
        </w:rPr>
        <w:t xml:space="preserve">аботы, выполняемые в водопроводных, канализационных, газовых колодцах и иных помещениях систем водоснабжения и водоотведения несут большой риск для жизни и здоровья людей. В замкнутом пространстве работник ограничен в своих действиях и зависим от различных вредных и опасных факторов производственной среды. К сожалению, </w:t>
      </w:r>
      <w:r w:rsidR="007C12A7" w:rsidRPr="009821D1">
        <w:rPr>
          <w:sz w:val="28"/>
          <w:szCs w:val="28"/>
          <w:shd w:val="clear" w:color="auto" w:fill="FFFFFF"/>
        </w:rPr>
        <w:t>недостаточная организация работы повышенной опасности нередко приводит к несчастным случаям на производстве, в том числе и с летальным исходом.</w:t>
      </w:r>
      <w:r w:rsidR="00F82A06" w:rsidRPr="00F82A06">
        <w:rPr>
          <w:sz w:val="28"/>
          <w:szCs w:val="28"/>
          <w:shd w:val="clear" w:color="auto" w:fill="FFFFFF"/>
        </w:rPr>
        <w:t xml:space="preserve"> </w:t>
      </w:r>
      <w:r w:rsidR="007C12A7" w:rsidRPr="009821D1">
        <w:rPr>
          <w:sz w:val="28"/>
          <w:szCs w:val="28"/>
        </w:rPr>
        <w:t>Основная причина несчастных случаев – неудовлетворительная организация производства работ. В 2023 году</w:t>
      </w:r>
      <w:r w:rsidR="007C12A7">
        <w:rPr>
          <w:sz w:val="28"/>
          <w:szCs w:val="28"/>
        </w:rPr>
        <w:t xml:space="preserve"> и 1-м полугодии 2024 года</w:t>
      </w:r>
      <w:r w:rsidR="007C12A7" w:rsidRPr="009821D1">
        <w:rPr>
          <w:sz w:val="28"/>
          <w:szCs w:val="28"/>
        </w:rPr>
        <w:t xml:space="preserve"> на территории района происшествий при выполнении работ </w:t>
      </w:r>
      <w:r w:rsidR="007C12A7">
        <w:rPr>
          <w:sz w:val="28"/>
          <w:szCs w:val="28"/>
        </w:rPr>
        <w:t xml:space="preserve">в </w:t>
      </w:r>
      <w:r w:rsidR="007C12A7" w:rsidRPr="009821D1">
        <w:rPr>
          <w:sz w:val="28"/>
          <w:szCs w:val="28"/>
        </w:rPr>
        <w:t>ограниченных и замкнутых пространствах не зафиксировано.</w:t>
      </w:r>
      <w:r w:rsidR="007C12A7">
        <w:rPr>
          <w:sz w:val="28"/>
          <w:szCs w:val="28"/>
        </w:rPr>
        <w:t xml:space="preserve"> При этом в 2022 </w:t>
      </w:r>
      <w:r w:rsidR="007C12A7" w:rsidRPr="009821D1">
        <w:rPr>
          <w:sz w:val="28"/>
          <w:szCs w:val="28"/>
        </w:rPr>
        <w:t xml:space="preserve">году в Темрюкском районе </w:t>
      </w:r>
      <w:r w:rsidR="007C12A7">
        <w:rPr>
          <w:sz w:val="28"/>
          <w:szCs w:val="28"/>
        </w:rPr>
        <w:t>произошло</w:t>
      </w:r>
      <w:r w:rsidR="007C12A7" w:rsidRPr="009821D1">
        <w:rPr>
          <w:sz w:val="28"/>
          <w:szCs w:val="28"/>
        </w:rPr>
        <w:t xml:space="preserve"> 2 несч</w:t>
      </w:r>
      <w:r w:rsidR="007C12A7">
        <w:rPr>
          <w:sz w:val="28"/>
          <w:szCs w:val="28"/>
        </w:rPr>
        <w:t xml:space="preserve">астных случая на производстве со смертельным исходом. В результате чего </w:t>
      </w:r>
      <w:r w:rsidR="007C12A7" w:rsidRPr="009821D1">
        <w:rPr>
          <w:sz w:val="28"/>
          <w:szCs w:val="28"/>
        </w:rPr>
        <w:t xml:space="preserve">погибло 4 человека. </w:t>
      </w:r>
      <w:r w:rsidR="007C12A7" w:rsidRPr="009821D1">
        <w:rPr>
          <w:rStyle w:val="FontStyle19"/>
          <w:sz w:val="28"/>
          <w:szCs w:val="28"/>
        </w:rPr>
        <w:t>Согласно данным министерства труда и социальной защиты Российской Федерации из общего числа несчастных случаев с тяжкими последствиями, произошедших в нашей стране за последние три года, доля несчастных случаев в результате падения при разности уровней высот на глубину составила в среднем 23%.</w:t>
      </w:r>
    </w:p>
    <w:p w:rsidR="007C12A7" w:rsidRPr="009821D1" w:rsidRDefault="007C12A7" w:rsidP="007C12A7">
      <w:pPr>
        <w:ind w:firstLine="708"/>
        <w:jc w:val="both"/>
        <w:rPr>
          <w:rStyle w:val="FontStyle19"/>
          <w:sz w:val="28"/>
          <w:szCs w:val="28"/>
        </w:rPr>
      </w:pPr>
      <w:r w:rsidRPr="009821D1">
        <w:rPr>
          <w:rStyle w:val="FontStyle19"/>
          <w:sz w:val="28"/>
          <w:szCs w:val="28"/>
        </w:rPr>
        <w:lastRenderedPageBreak/>
        <w:t>Основными причинами, произошедших несчастных случаев при работе на высоте явилось:</w:t>
      </w:r>
    </w:p>
    <w:p w:rsidR="007C12A7" w:rsidRPr="009821D1" w:rsidRDefault="007C12A7" w:rsidP="007C12A7">
      <w:pPr>
        <w:ind w:firstLine="708"/>
        <w:jc w:val="both"/>
        <w:rPr>
          <w:rStyle w:val="FontStyle19"/>
          <w:sz w:val="28"/>
          <w:szCs w:val="28"/>
        </w:rPr>
      </w:pPr>
      <w:r w:rsidRPr="009821D1">
        <w:rPr>
          <w:rStyle w:val="FontStyle19"/>
          <w:sz w:val="28"/>
          <w:szCs w:val="28"/>
        </w:rPr>
        <w:t>- необеспечение контроля со стороны руководителей и иных должностных лиц работодателя за ходом выполнения работ;</w:t>
      </w:r>
    </w:p>
    <w:p w:rsidR="007C12A7" w:rsidRPr="009821D1" w:rsidRDefault="007C12A7" w:rsidP="007C12A7">
      <w:pPr>
        <w:ind w:firstLine="708"/>
        <w:jc w:val="both"/>
        <w:rPr>
          <w:rStyle w:val="FontStyle19"/>
          <w:sz w:val="28"/>
          <w:szCs w:val="28"/>
        </w:rPr>
      </w:pPr>
      <w:r w:rsidRPr="009821D1">
        <w:rPr>
          <w:rStyle w:val="FontStyle19"/>
          <w:sz w:val="28"/>
          <w:szCs w:val="28"/>
        </w:rPr>
        <w:t>- недостатки в организации и проведении подготовки работников по охране труда;</w:t>
      </w:r>
    </w:p>
    <w:p w:rsidR="007C12A7" w:rsidRPr="009821D1" w:rsidRDefault="007C12A7" w:rsidP="007C12A7">
      <w:pPr>
        <w:ind w:firstLine="708"/>
        <w:jc w:val="both"/>
        <w:rPr>
          <w:rStyle w:val="FontStyle19"/>
          <w:sz w:val="28"/>
          <w:szCs w:val="28"/>
        </w:rPr>
      </w:pPr>
      <w:r w:rsidRPr="009821D1">
        <w:rPr>
          <w:rStyle w:val="FontStyle19"/>
          <w:sz w:val="28"/>
          <w:szCs w:val="28"/>
        </w:rPr>
        <w:t>- нарушение порядка допуска к работам с повышенной опасностью;</w:t>
      </w:r>
    </w:p>
    <w:p w:rsidR="007C12A7" w:rsidRPr="009821D1" w:rsidRDefault="007C12A7" w:rsidP="007C12A7">
      <w:pPr>
        <w:ind w:firstLine="708"/>
        <w:jc w:val="both"/>
        <w:rPr>
          <w:rStyle w:val="FontStyle19"/>
          <w:sz w:val="28"/>
          <w:szCs w:val="28"/>
        </w:rPr>
      </w:pPr>
      <w:r w:rsidRPr="009821D1">
        <w:rPr>
          <w:rStyle w:val="FontStyle19"/>
          <w:sz w:val="28"/>
          <w:szCs w:val="28"/>
        </w:rPr>
        <w:t>- неприменение работником средств индивидуальной защиты;</w:t>
      </w:r>
    </w:p>
    <w:p w:rsidR="007C12A7" w:rsidRPr="009821D1" w:rsidRDefault="007C12A7" w:rsidP="007C12A7">
      <w:pPr>
        <w:ind w:firstLine="708"/>
        <w:jc w:val="both"/>
        <w:rPr>
          <w:rStyle w:val="FontStyle19"/>
          <w:sz w:val="28"/>
          <w:szCs w:val="28"/>
        </w:rPr>
      </w:pPr>
      <w:r w:rsidRPr="009821D1">
        <w:rPr>
          <w:rStyle w:val="FontStyle19"/>
          <w:sz w:val="28"/>
          <w:szCs w:val="28"/>
        </w:rPr>
        <w:t>- нарушение работником трудового распорядка и трудовой дисциплины.</w:t>
      </w:r>
    </w:p>
    <w:p w:rsidR="007C12A7" w:rsidRPr="009821D1" w:rsidRDefault="007C12A7" w:rsidP="007C12A7">
      <w:pPr>
        <w:ind w:firstLine="708"/>
        <w:jc w:val="both"/>
        <w:rPr>
          <w:rStyle w:val="FontStyle19"/>
          <w:sz w:val="28"/>
          <w:szCs w:val="28"/>
        </w:rPr>
      </w:pPr>
      <w:r w:rsidRPr="009821D1">
        <w:rPr>
          <w:rStyle w:val="FontStyle19"/>
          <w:sz w:val="28"/>
          <w:szCs w:val="28"/>
        </w:rPr>
        <w:t>В результате падения пострадавшего при разности уровней высот в Темрюк</w:t>
      </w:r>
      <w:r>
        <w:rPr>
          <w:rStyle w:val="FontStyle19"/>
          <w:sz w:val="28"/>
          <w:szCs w:val="28"/>
        </w:rPr>
        <w:t>ском районе в 2023</w:t>
      </w:r>
      <w:r w:rsidRPr="009821D1">
        <w:rPr>
          <w:rStyle w:val="FontStyle19"/>
          <w:sz w:val="28"/>
          <w:szCs w:val="28"/>
        </w:rPr>
        <w:t xml:space="preserve"> году был</w:t>
      </w:r>
      <w:r>
        <w:rPr>
          <w:rStyle w:val="FontStyle19"/>
          <w:sz w:val="28"/>
          <w:szCs w:val="28"/>
        </w:rPr>
        <w:t>о</w:t>
      </w:r>
      <w:r w:rsidRPr="009821D1">
        <w:rPr>
          <w:rStyle w:val="FontStyle19"/>
          <w:sz w:val="28"/>
          <w:szCs w:val="28"/>
        </w:rPr>
        <w:t xml:space="preserve"> зафиксирован</w:t>
      </w:r>
      <w:r>
        <w:rPr>
          <w:rStyle w:val="FontStyle19"/>
          <w:sz w:val="28"/>
          <w:szCs w:val="28"/>
        </w:rPr>
        <w:t>о 4</w:t>
      </w:r>
      <w:r w:rsidRPr="009821D1">
        <w:rPr>
          <w:rStyle w:val="FontStyle19"/>
          <w:sz w:val="28"/>
          <w:szCs w:val="28"/>
        </w:rPr>
        <w:t xml:space="preserve"> несчастных случая с производственным травматиз</w:t>
      </w:r>
      <w:r>
        <w:rPr>
          <w:rStyle w:val="FontStyle19"/>
          <w:sz w:val="28"/>
          <w:szCs w:val="28"/>
        </w:rPr>
        <w:t>мом. Пострадало 5 человек.</w:t>
      </w:r>
      <w:r w:rsidRPr="009821D1">
        <w:rPr>
          <w:rStyle w:val="FontStyle19"/>
          <w:sz w:val="28"/>
          <w:szCs w:val="28"/>
        </w:rPr>
        <w:t xml:space="preserve"> </w:t>
      </w:r>
      <w:r>
        <w:rPr>
          <w:rStyle w:val="FontStyle19"/>
          <w:sz w:val="28"/>
          <w:szCs w:val="28"/>
        </w:rPr>
        <w:t xml:space="preserve">Из них 3 работника получили травмы тяжелой степени тяжести. У 2-х работников травмы легкой степени. </w:t>
      </w:r>
    </w:p>
    <w:p w:rsidR="007C12A7" w:rsidRPr="009821D1" w:rsidRDefault="007C12A7" w:rsidP="007C12A7">
      <w:pPr>
        <w:ind w:firstLine="709"/>
        <w:jc w:val="both"/>
        <w:rPr>
          <w:sz w:val="28"/>
          <w:szCs w:val="28"/>
        </w:rPr>
      </w:pPr>
      <w:r w:rsidRPr="009821D1">
        <w:rPr>
          <w:sz w:val="28"/>
          <w:szCs w:val="28"/>
        </w:rPr>
        <w:t>- 13 апреля 2023 года в АО «</w:t>
      </w:r>
      <w:proofErr w:type="spellStart"/>
      <w:r w:rsidRPr="009821D1">
        <w:rPr>
          <w:sz w:val="28"/>
          <w:szCs w:val="28"/>
        </w:rPr>
        <w:t>Таманьнефтегаз</w:t>
      </w:r>
      <w:proofErr w:type="spellEnd"/>
      <w:r w:rsidRPr="009821D1">
        <w:rPr>
          <w:sz w:val="28"/>
          <w:szCs w:val="28"/>
        </w:rPr>
        <w:t>» работник во время выполнения работ по укладке кабеля на вагон-бытовки, при спуске с крыши вагона зацепился за края лестницы и упал с высоты около 2 м, получив травмы с тяжелыми последствиями;</w:t>
      </w:r>
    </w:p>
    <w:p w:rsidR="007C12A7" w:rsidRPr="009821D1" w:rsidRDefault="007C12A7" w:rsidP="007C12A7">
      <w:pPr>
        <w:ind w:firstLine="709"/>
        <w:jc w:val="both"/>
        <w:rPr>
          <w:sz w:val="28"/>
          <w:szCs w:val="28"/>
        </w:rPr>
      </w:pPr>
      <w:r w:rsidRPr="009821D1">
        <w:rPr>
          <w:sz w:val="28"/>
          <w:szCs w:val="28"/>
        </w:rPr>
        <w:t>- 30 июля 2023 года в ООО «</w:t>
      </w:r>
      <w:proofErr w:type="spellStart"/>
      <w:r w:rsidRPr="009821D1">
        <w:rPr>
          <w:sz w:val="28"/>
          <w:szCs w:val="28"/>
        </w:rPr>
        <w:t>Интерстрой</w:t>
      </w:r>
      <w:proofErr w:type="spellEnd"/>
      <w:r w:rsidRPr="009821D1">
        <w:rPr>
          <w:sz w:val="28"/>
          <w:szCs w:val="28"/>
        </w:rPr>
        <w:t>» получили травмы 2 работника. При выполнении работ на высоте крытого склада для хранения минеральных удобрений, находясь в люльке автоподъемника, в процессе раскладывания телескопического устройства произошел обрыв троса, осуществляющего раскладывание телескопического подъемника, в результате чего механизм сложился в обратном порядке с высоты около 20 метров.</w:t>
      </w:r>
    </w:p>
    <w:p w:rsidR="007C12A7" w:rsidRDefault="007C12A7" w:rsidP="007C12A7">
      <w:pPr>
        <w:ind w:firstLine="708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В 2024 году (по итогам 6 месяцев) выявлено 3</w:t>
      </w:r>
      <w:r w:rsidRPr="009821D1">
        <w:rPr>
          <w:rStyle w:val="FontStyle19"/>
          <w:sz w:val="28"/>
          <w:szCs w:val="28"/>
        </w:rPr>
        <w:t xml:space="preserve"> несчастных случая с производственным травматизмом в результат</w:t>
      </w:r>
      <w:r>
        <w:rPr>
          <w:rStyle w:val="FontStyle19"/>
          <w:sz w:val="28"/>
          <w:szCs w:val="28"/>
        </w:rPr>
        <w:t>е падения с высоты. Пострадало 4</w:t>
      </w:r>
      <w:r w:rsidRPr="009821D1">
        <w:rPr>
          <w:rStyle w:val="FontStyle19"/>
          <w:sz w:val="28"/>
          <w:szCs w:val="28"/>
        </w:rPr>
        <w:t xml:space="preserve"> человека. </w:t>
      </w:r>
    </w:p>
    <w:p w:rsidR="007C12A7" w:rsidRDefault="007C12A7" w:rsidP="007C12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- 12 марта 2024</w:t>
      </w:r>
      <w:r w:rsidRPr="009821D1">
        <w:rPr>
          <w:sz w:val="28"/>
          <w:szCs w:val="28"/>
        </w:rPr>
        <w:t xml:space="preserve"> года в ООО «</w:t>
      </w:r>
      <w:proofErr w:type="spellStart"/>
      <w:r w:rsidRPr="009821D1">
        <w:rPr>
          <w:sz w:val="28"/>
          <w:szCs w:val="28"/>
        </w:rPr>
        <w:t>Интерстрой</w:t>
      </w:r>
      <w:proofErr w:type="spellEnd"/>
      <w:r w:rsidRPr="009821D1">
        <w:rPr>
          <w:sz w:val="28"/>
          <w:szCs w:val="28"/>
        </w:rPr>
        <w:t xml:space="preserve">» получили травмы </w:t>
      </w:r>
      <w:r>
        <w:rPr>
          <w:sz w:val="28"/>
          <w:szCs w:val="28"/>
        </w:rPr>
        <w:t xml:space="preserve">тяжелой степени </w:t>
      </w:r>
      <w:r w:rsidRPr="009821D1">
        <w:rPr>
          <w:sz w:val="28"/>
          <w:szCs w:val="28"/>
        </w:rPr>
        <w:t xml:space="preserve">2 работника. </w:t>
      </w:r>
      <w:r w:rsidRPr="00B64B84">
        <w:rPr>
          <w:sz w:val="28"/>
          <w:szCs w:val="28"/>
        </w:rPr>
        <w:t>При выполнении работ на высоте, находились в люльке автоподъемника, при перемещении которого произошел обрыв троса, осуществляющего раскладывание телескопического подъемника, в результате чего телескопический механизм сложился в обратном порядке. Падение с высоты примерно 40 метров.</w:t>
      </w:r>
    </w:p>
    <w:p w:rsidR="007C12A7" w:rsidRPr="00701A6F" w:rsidRDefault="007C12A7" w:rsidP="007C12A7">
      <w:pPr>
        <w:ind w:firstLine="708"/>
        <w:jc w:val="both"/>
        <w:rPr>
          <w:color w:val="000000" w:themeColor="text1"/>
          <w:sz w:val="28"/>
          <w:szCs w:val="28"/>
        </w:rPr>
      </w:pPr>
      <w:r w:rsidRPr="00701A6F">
        <w:rPr>
          <w:color w:val="000000" w:themeColor="text1"/>
          <w:sz w:val="28"/>
          <w:szCs w:val="28"/>
        </w:rPr>
        <w:t xml:space="preserve">- 19 мая 2024 года в </w:t>
      </w:r>
      <w:r>
        <w:rPr>
          <w:sz w:val="28"/>
          <w:szCs w:val="28"/>
        </w:rPr>
        <w:t>ООО «</w:t>
      </w:r>
      <w:proofErr w:type="spellStart"/>
      <w:r>
        <w:rPr>
          <w:sz w:val="28"/>
          <w:szCs w:val="28"/>
        </w:rPr>
        <w:t>Интерстрой</w:t>
      </w:r>
      <w:proofErr w:type="spellEnd"/>
      <w:r>
        <w:rPr>
          <w:sz w:val="28"/>
          <w:szCs w:val="28"/>
        </w:rPr>
        <w:t xml:space="preserve">» </w:t>
      </w:r>
      <w:r w:rsidRPr="00701A6F">
        <w:rPr>
          <w:sz w:val="28"/>
          <w:szCs w:val="28"/>
        </w:rPr>
        <w:t>п</w:t>
      </w:r>
      <w:r w:rsidRPr="00701A6F">
        <w:rPr>
          <w:color w:val="000000" w:themeColor="text1"/>
          <w:sz w:val="28"/>
          <w:szCs w:val="28"/>
        </w:rPr>
        <w:t>ри выполнении работы и разматывании шланга на строящемся крытом складе для хранения минеральных удобре</w:t>
      </w:r>
      <w:r>
        <w:rPr>
          <w:color w:val="000000" w:themeColor="text1"/>
          <w:sz w:val="28"/>
          <w:szCs w:val="28"/>
        </w:rPr>
        <w:t>ний ООО «ОТЭКО-</w:t>
      </w:r>
      <w:proofErr w:type="spellStart"/>
      <w:r>
        <w:rPr>
          <w:color w:val="000000" w:themeColor="text1"/>
          <w:sz w:val="28"/>
          <w:szCs w:val="28"/>
        </w:rPr>
        <w:t>Портсервис</w:t>
      </w:r>
      <w:proofErr w:type="spellEnd"/>
      <w:r>
        <w:rPr>
          <w:color w:val="000000" w:themeColor="text1"/>
          <w:sz w:val="28"/>
          <w:szCs w:val="28"/>
        </w:rPr>
        <w:t xml:space="preserve">» работник </w:t>
      </w:r>
      <w:r w:rsidRPr="00701A6F">
        <w:rPr>
          <w:color w:val="000000" w:themeColor="text1"/>
          <w:sz w:val="28"/>
          <w:szCs w:val="28"/>
        </w:rPr>
        <w:t xml:space="preserve">оступился в открытый проем настила и упал с высоты около </w:t>
      </w:r>
      <w:r>
        <w:rPr>
          <w:color w:val="000000" w:themeColor="text1"/>
          <w:sz w:val="28"/>
          <w:szCs w:val="28"/>
        </w:rPr>
        <w:t xml:space="preserve">38 метров получив травмы несовместимые с жизнью. </w:t>
      </w:r>
      <w:r w:rsidRPr="00701A6F">
        <w:rPr>
          <w:color w:val="000000" w:themeColor="text1"/>
          <w:sz w:val="28"/>
          <w:szCs w:val="28"/>
        </w:rPr>
        <w:t xml:space="preserve"> </w:t>
      </w:r>
    </w:p>
    <w:p w:rsidR="007C12A7" w:rsidRPr="009821D1" w:rsidRDefault="007C12A7" w:rsidP="00F82A06">
      <w:pPr>
        <w:ind w:firstLine="709"/>
        <w:jc w:val="both"/>
        <w:rPr>
          <w:sz w:val="28"/>
          <w:szCs w:val="28"/>
        </w:rPr>
      </w:pPr>
      <w:r w:rsidRPr="009821D1">
        <w:rPr>
          <w:sz w:val="28"/>
          <w:szCs w:val="28"/>
        </w:rPr>
        <w:t>ГКУ КК ЦЗН Темрюкского района ежегодно в адрес руководителей организаций, чья деятельность связана с выполнением работ в ограниченных и замкнутых пространствах, а также при выполнении работ на высоте направляются информационные письма</w:t>
      </w:r>
      <w:r>
        <w:rPr>
          <w:sz w:val="28"/>
          <w:szCs w:val="28"/>
        </w:rPr>
        <w:t xml:space="preserve"> и методические рекомендации</w:t>
      </w:r>
      <w:r w:rsidRPr="009821D1">
        <w:rPr>
          <w:sz w:val="28"/>
          <w:szCs w:val="28"/>
        </w:rPr>
        <w:t xml:space="preserve"> о соблюдении требований охраны труда, информация о требованиях охраны труда</w:t>
      </w:r>
      <w:r>
        <w:rPr>
          <w:sz w:val="28"/>
          <w:szCs w:val="28"/>
        </w:rPr>
        <w:t>,</w:t>
      </w:r>
      <w:r w:rsidRPr="009821D1">
        <w:rPr>
          <w:sz w:val="28"/>
          <w:szCs w:val="28"/>
        </w:rPr>
        <w:t xml:space="preserve"> размещается на сайте администрации МО Темрюкский район и на страницах социальных сетей центра занятости, в том числе доводится до работода</w:t>
      </w:r>
      <w:r w:rsidR="00F82A06">
        <w:rPr>
          <w:sz w:val="28"/>
          <w:szCs w:val="28"/>
        </w:rPr>
        <w:t>телей на семинарах-</w:t>
      </w:r>
      <w:r w:rsidR="00F82A06">
        <w:rPr>
          <w:sz w:val="28"/>
          <w:szCs w:val="28"/>
        </w:rPr>
        <w:lastRenderedPageBreak/>
        <w:t xml:space="preserve">совещаниях. </w:t>
      </w:r>
      <w:r w:rsidRPr="009821D1">
        <w:rPr>
          <w:sz w:val="28"/>
          <w:szCs w:val="28"/>
        </w:rPr>
        <w:t>Порядок выполнения работ по эксплуатации сетей водоснабжения и водоотведения отражен в приказе Минт</w:t>
      </w:r>
      <w:r>
        <w:rPr>
          <w:sz w:val="28"/>
          <w:szCs w:val="28"/>
        </w:rPr>
        <w:t xml:space="preserve">руда России от 29 октября </w:t>
      </w:r>
      <w:r w:rsidRPr="009821D1">
        <w:rPr>
          <w:sz w:val="28"/>
          <w:szCs w:val="28"/>
        </w:rPr>
        <w:t xml:space="preserve">2020 №758н, а при работах в ограниченных и </w:t>
      </w:r>
      <w:proofErr w:type="gramStart"/>
      <w:r w:rsidRPr="009821D1">
        <w:rPr>
          <w:sz w:val="28"/>
          <w:szCs w:val="28"/>
        </w:rPr>
        <w:t>замкнутых  пространствах</w:t>
      </w:r>
      <w:proofErr w:type="gramEnd"/>
      <w:r w:rsidRPr="009821D1">
        <w:rPr>
          <w:sz w:val="28"/>
          <w:szCs w:val="28"/>
        </w:rPr>
        <w:t xml:space="preserve"> в п</w:t>
      </w:r>
      <w:r>
        <w:rPr>
          <w:sz w:val="28"/>
          <w:szCs w:val="28"/>
        </w:rPr>
        <w:t xml:space="preserve">риказе Минтруда России от 15 декабря </w:t>
      </w:r>
      <w:r w:rsidRPr="009821D1">
        <w:rPr>
          <w:sz w:val="28"/>
          <w:szCs w:val="28"/>
        </w:rPr>
        <w:t xml:space="preserve">2020 № 902н. Правила по охране труда при работе на высоте закреплены приказом Минтруда России от </w:t>
      </w:r>
      <w:r>
        <w:rPr>
          <w:sz w:val="28"/>
          <w:szCs w:val="28"/>
        </w:rPr>
        <w:t>16 ноября</w:t>
      </w:r>
      <w:r w:rsidRPr="009821D1">
        <w:rPr>
          <w:sz w:val="28"/>
          <w:szCs w:val="28"/>
        </w:rPr>
        <w:t xml:space="preserve"> </w:t>
      </w:r>
      <w:r>
        <w:rPr>
          <w:sz w:val="28"/>
          <w:szCs w:val="28"/>
        </w:rPr>
        <w:t>2020 №</w:t>
      </w:r>
      <w:r w:rsidRPr="009821D1">
        <w:rPr>
          <w:sz w:val="28"/>
          <w:szCs w:val="28"/>
        </w:rPr>
        <w:t xml:space="preserve"> 782н.</w:t>
      </w:r>
    </w:p>
    <w:p w:rsidR="007C12A7" w:rsidRPr="009821D1" w:rsidRDefault="007C12A7" w:rsidP="007C12A7">
      <w:pPr>
        <w:tabs>
          <w:tab w:val="left" w:pos="709"/>
        </w:tabs>
        <w:jc w:val="both"/>
        <w:rPr>
          <w:sz w:val="28"/>
          <w:szCs w:val="28"/>
        </w:rPr>
      </w:pPr>
      <w:r w:rsidRPr="009821D1">
        <w:rPr>
          <w:sz w:val="28"/>
          <w:szCs w:val="28"/>
        </w:rPr>
        <w:tab/>
        <w:t xml:space="preserve">В соответствии с Трудовым кодексом Российской Федерации, Законом Краснодарского края от 3 июня 1998 года № 133-КЗ «Об охране труда», </w:t>
      </w:r>
    </w:p>
    <w:p w:rsidR="007C12A7" w:rsidRPr="009821D1" w:rsidRDefault="007C12A7" w:rsidP="007C12A7">
      <w:pPr>
        <w:pStyle w:val="a5"/>
        <w:ind w:firstLine="851"/>
        <w:jc w:val="both"/>
        <w:rPr>
          <w:b/>
          <w:szCs w:val="28"/>
        </w:rPr>
      </w:pPr>
      <w:r w:rsidRPr="009821D1">
        <w:rPr>
          <w:b/>
          <w:szCs w:val="28"/>
        </w:rPr>
        <w:t xml:space="preserve">РЕШИЛА: </w:t>
      </w:r>
    </w:p>
    <w:p w:rsidR="007C12A7" w:rsidRPr="009821D1" w:rsidRDefault="007C12A7" w:rsidP="007C12A7">
      <w:pPr>
        <w:ind w:firstLine="800"/>
        <w:jc w:val="both"/>
        <w:rPr>
          <w:sz w:val="28"/>
          <w:szCs w:val="28"/>
        </w:rPr>
      </w:pPr>
      <w:r w:rsidRPr="009821D1">
        <w:rPr>
          <w:sz w:val="28"/>
          <w:szCs w:val="28"/>
        </w:rPr>
        <w:t>1. Руководителям организаций всех форм собственности и индивидуальным предпринимателям рекомендовать:</w:t>
      </w:r>
    </w:p>
    <w:p w:rsidR="007C12A7" w:rsidRPr="009821D1" w:rsidRDefault="007C12A7" w:rsidP="007C12A7">
      <w:pPr>
        <w:ind w:firstLine="708"/>
        <w:jc w:val="both"/>
        <w:rPr>
          <w:sz w:val="28"/>
          <w:szCs w:val="28"/>
        </w:rPr>
      </w:pPr>
      <w:r w:rsidRPr="009821D1">
        <w:rPr>
          <w:sz w:val="28"/>
          <w:szCs w:val="28"/>
        </w:rPr>
        <w:t>1.1. Обеспечить соблюдение требований Правил по охране труда при работе в ограниченных и замкнутых пространствах, утвержденных приказом Минтруда России от 15 декабря 202</w:t>
      </w:r>
      <w:r>
        <w:rPr>
          <w:sz w:val="28"/>
          <w:szCs w:val="28"/>
        </w:rPr>
        <w:t>0</w:t>
      </w:r>
      <w:r w:rsidRPr="009821D1">
        <w:rPr>
          <w:sz w:val="28"/>
          <w:szCs w:val="28"/>
        </w:rPr>
        <w:t xml:space="preserve"> г. № 902н, и Правил по охране труда в жилищно-коммунальном хозяйстве, утвержденных приказом Минтруда России от 29 октября 2020 г. № 758н.  </w:t>
      </w:r>
    </w:p>
    <w:p w:rsidR="007C12A7" w:rsidRPr="009821D1" w:rsidRDefault="007C12A7" w:rsidP="007C12A7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9821D1">
        <w:rPr>
          <w:sz w:val="28"/>
          <w:szCs w:val="28"/>
        </w:rPr>
        <w:t>1.2. Организовать работу по выявлению оп</w:t>
      </w:r>
      <w:r>
        <w:rPr>
          <w:sz w:val="28"/>
          <w:szCs w:val="28"/>
        </w:rPr>
        <w:t xml:space="preserve">асностей на рабочих местах </w:t>
      </w:r>
      <w:r w:rsidRPr="009821D1">
        <w:rPr>
          <w:sz w:val="28"/>
          <w:szCs w:val="28"/>
        </w:rPr>
        <w:t xml:space="preserve">в ходе процедуры оценки профессиональных рисков.  </w:t>
      </w:r>
    </w:p>
    <w:p w:rsidR="007C12A7" w:rsidRPr="009821D1" w:rsidRDefault="007C12A7" w:rsidP="007C12A7">
      <w:pPr>
        <w:ind w:firstLine="709"/>
        <w:jc w:val="both"/>
        <w:rPr>
          <w:sz w:val="28"/>
          <w:szCs w:val="28"/>
        </w:rPr>
      </w:pPr>
      <w:r w:rsidRPr="009821D1">
        <w:rPr>
          <w:sz w:val="28"/>
          <w:szCs w:val="28"/>
        </w:rPr>
        <w:t xml:space="preserve">1.3. Проводить обучение по охране труда работников организаций, выполняющих работы в ограниченных и замкнутых пространствах, а также на высоте в соответствии с требованиями постановления Правительства Российской Федерации от 24 декабря 2021 г. № 2464 "О порядке обучения по охране труда и проверки знания требований охраны труда".   </w:t>
      </w:r>
    </w:p>
    <w:p w:rsidR="007C12A7" w:rsidRPr="009821D1" w:rsidRDefault="007C12A7" w:rsidP="007C12A7">
      <w:pPr>
        <w:tabs>
          <w:tab w:val="left" w:pos="540"/>
          <w:tab w:val="left" w:pos="11057"/>
        </w:tabs>
        <w:jc w:val="both"/>
        <w:rPr>
          <w:sz w:val="28"/>
          <w:szCs w:val="28"/>
        </w:rPr>
      </w:pPr>
      <w:r w:rsidRPr="009821D1">
        <w:rPr>
          <w:sz w:val="28"/>
          <w:szCs w:val="28"/>
        </w:rPr>
        <w:tab/>
        <w:t xml:space="preserve">1.4 Своевременно проводить предварительные и периодические медицинские осмотры работников, занятых на работах с вредными и (или) опасными условиями труда. </w:t>
      </w:r>
    </w:p>
    <w:p w:rsidR="007C12A7" w:rsidRPr="009821D1" w:rsidRDefault="007C12A7" w:rsidP="007C12A7">
      <w:pPr>
        <w:shd w:val="clear" w:color="auto" w:fill="FFFFFF"/>
        <w:autoSpaceDN w:val="0"/>
        <w:adjustRightInd w:val="0"/>
        <w:spacing w:line="322" w:lineRule="exact"/>
        <w:ind w:right="-1" w:firstLine="709"/>
        <w:jc w:val="both"/>
        <w:rPr>
          <w:sz w:val="28"/>
          <w:szCs w:val="28"/>
        </w:rPr>
      </w:pPr>
      <w:r w:rsidRPr="009821D1">
        <w:rPr>
          <w:sz w:val="28"/>
          <w:szCs w:val="28"/>
        </w:rPr>
        <w:t>1.5. Обеспечить создание и функционирование в организации системы управления охраной труда, соблюдение требований Правил по охране труда при работе на высоте, утвержденных приказом Минтруда России от 16 ноября 2020 г. № 782н</w:t>
      </w:r>
    </w:p>
    <w:p w:rsidR="007C12A7" w:rsidRPr="009821D1" w:rsidRDefault="007C12A7" w:rsidP="007C12A7">
      <w:pPr>
        <w:pStyle w:val="a5"/>
        <w:ind w:firstLine="800"/>
        <w:jc w:val="both"/>
        <w:rPr>
          <w:szCs w:val="28"/>
        </w:rPr>
      </w:pPr>
      <w:r>
        <w:rPr>
          <w:szCs w:val="28"/>
        </w:rPr>
        <w:t>2</w:t>
      </w:r>
      <w:r w:rsidRPr="009821D1">
        <w:rPr>
          <w:szCs w:val="28"/>
        </w:rPr>
        <w:t>. ГКУ КК ЦЗН Темрюкского района продолжать проведение</w:t>
      </w:r>
      <w:r>
        <w:rPr>
          <w:szCs w:val="28"/>
        </w:rPr>
        <w:t xml:space="preserve"> </w:t>
      </w:r>
      <w:r w:rsidRPr="009821D1">
        <w:rPr>
          <w:szCs w:val="28"/>
        </w:rPr>
        <w:t xml:space="preserve">семинаров-совещаний с приглашением работодателями, </w:t>
      </w:r>
      <w:r w:rsidRPr="009821D1">
        <w:rPr>
          <w:color w:val="000000"/>
          <w:szCs w:val="28"/>
        </w:rPr>
        <w:t xml:space="preserve">выполняющих </w:t>
      </w:r>
      <w:r w:rsidRPr="009821D1">
        <w:rPr>
          <w:szCs w:val="28"/>
        </w:rPr>
        <w:t>работы в ограниченных и замкнутых пространствах, а также на высоте, с акцентированием внимания на необходимость соблюдения государственных нормативных требований охраны труда.</w:t>
      </w:r>
    </w:p>
    <w:p w:rsidR="007C12A7" w:rsidRPr="009821D1" w:rsidRDefault="007C12A7" w:rsidP="007C12A7">
      <w:pPr>
        <w:pStyle w:val="a5"/>
        <w:ind w:firstLine="800"/>
        <w:jc w:val="both"/>
        <w:rPr>
          <w:szCs w:val="28"/>
        </w:rPr>
      </w:pPr>
      <w:r w:rsidRPr="009821D1">
        <w:rPr>
          <w:szCs w:val="28"/>
        </w:rPr>
        <w:t xml:space="preserve">3. Администрации МО Темрюкский район организовывать во взаимодействии со всеми заинтересованными сторонами проведение в муниципальном </w:t>
      </w:r>
      <w:proofErr w:type="spellStart"/>
      <w:r w:rsidRPr="009821D1">
        <w:rPr>
          <w:szCs w:val="28"/>
        </w:rPr>
        <w:t>образовани</w:t>
      </w:r>
      <w:proofErr w:type="spellEnd"/>
      <w:r w:rsidRPr="009821D1">
        <w:rPr>
          <w:szCs w:val="28"/>
        </w:rPr>
        <w:t xml:space="preserve"> целевых совещаний с руководителями и специалистами по охране труда организаций,</w:t>
      </w:r>
      <w:r w:rsidRPr="009821D1">
        <w:rPr>
          <w:color w:val="000000"/>
          <w:szCs w:val="28"/>
        </w:rPr>
        <w:t xml:space="preserve"> выполняющих </w:t>
      </w:r>
      <w:r w:rsidRPr="009821D1">
        <w:rPr>
          <w:szCs w:val="28"/>
        </w:rPr>
        <w:t>работы в ограниченных и замкнутых пространствах, а также на высоте по вопросам обеспечения безопасности при данных видах работ.</w:t>
      </w:r>
    </w:p>
    <w:p w:rsidR="007C12A7" w:rsidRDefault="007C12A7" w:rsidP="007C12A7">
      <w:pPr>
        <w:ind w:firstLine="855"/>
        <w:jc w:val="both"/>
        <w:rPr>
          <w:sz w:val="28"/>
          <w:szCs w:val="28"/>
        </w:rPr>
      </w:pPr>
      <w:r w:rsidRPr="009821D1">
        <w:rPr>
          <w:sz w:val="28"/>
          <w:szCs w:val="28"/>
        </w:rPr>
        <w:t xml:space="preserve">4. Разместить решение районной межведомственной комиссии по охране </w:t>
      </w:r>
      <w:proofErr w:type="gramStart"/>
      <w:r w:rsidRPr="009821D1">
        <w:rPr>
          <w:sz w:val="28"/>
          <w:szCs w:val="28"/>
        </w:rPr>
        <w:t>труда  на</w:t>
      </w:r>
      <w:proofErr w:type="gramEnd"/>
      <w:r w:rsidRPr="009821D1">
        <w:rPr>
          <w:sz w:val="28"/>
          <w:szCs w:val="28"/>
        </w:rPr>
        <w:t xml:space="preserve"> сайте администрации МО Темрюкский район. </w:t>
      </w:r>
    </w:p>
    <w:p w:rsidR="0081108E" w:rsidRPr="00B63A5D" w:rsidRDefault="0081108E" w:rsidP="007C12A7">
      <w:pPr>
        <w:ind w:firstLine="708"/>
        <w:jc w:val="both"/>
        <w:rPr>
          <w:b/>
          <w:sz w:val="28"/>
          <w:szCs w:val="28"/>
        </w:rPr>
      </w:pPr>
      <w:r w:rsidRPr="00B63A5D">
        <w:rPr>
          <w:b/>
          <w:sz w:val="28"/>
          <w:szCs w:val="28"/>
        </w:rPr>
        <w:t>2</w:t>
      </w:r>
      <w:r w:rsidR="00BB27A9" w:rsidRPr="00B63A5D">
        <w:rPr>
          <w:b/>
          <w:sz w:val="28"/>
          <w:szCs w:val="28"/>
        </w:rPr>
        <w:t>.</w:t>
      </w:r>
      <w:r w:rsidR="00944F6F" w:rsidRPr="00B63A5D">
        <w:rPr>
          <w:b/>
          <w:sz w:val="28"/>
          <w:szCs w:val="28"/>
        </w:rPr>
        <w:t>СЛУШАЛИ:</w:t>
      </w:r>
    </w:p>
    <w:p w:rsidR="00DB26C4" w:rsidRPr="00B63A5D" w:rsidRDefault="0081108E" w:rsidP="0081108E">
      <w:pPr>
        <w:tabs>
          <w:tab w:val="left" w:pos="709"/>
        </w:tabs>
        <w:jc w:val="both"/>
        <w:rPr>
          <w:b/>
          <w:sz w:val="28"/>
          <w:szCs w:val="28"/>
        </w:rPr>
      </w:pPr>
      <w:r w:rsidRPr="00B63A5D">
        <w:rPr>
          <w:sz w:val="28"/>
          <w:szCs w:val="28"/>
        </w:rPr>
        <w:tab/>
      </w:r>
      <w:r w:rsidR="007C12A7" w:rsidRPr="00941E97">
        <w:rPr>
          <w:rStyle w:val="FontStyle16"/>
          <w:sz w:val="28"/>
          <w:szCs w:val="28"/>
        </w:rPr>
        <w:t>О состоянии условий и охраны труда в</w:t>
      </w:r>
      <w:r w:rsidR="007C12A7">
        <w:rPr>
          <w:rStyle w:val="FontStyle16"/>
          <w:sz w:val="28"/>
          <w:szCs w:val="28"/>
        </w:rPr>
        <w:t xml:space="preserve"> </w:t>
      </w:r>
      <w:r w:rsidR="007C12A7" w:rsidRPr="00941E97">
        <w:rPr>
          <w:rStyle w:val="FontStyle16"/>
          <w:sz w:val="28"/>
          <w:szCs w:val="28"/>
        </w:rPr>
        <w:t>орга</w:t>
      </w:r>
      <w:r w:rsidR="007C12A7" w:rsidRPr="00941E97">
        <w:rPr>
          <w:rStyle w:val="FontStyle16"/>
          <w:sz w:val="28"/>
          <w:szCs w:val="28"/>
        </w:rPr>
        <w:softHyphen/>
        <w:t>низациях потребительской сферы</w:t>
      </w:r>
      <w:r w:rsidR="007C12A7">
        <w:rPr>
          <w:rStyle w:val="FontStyle16"/>
          <w:sz w:val="28"/>
          <w:szCs w:val="28"/>
        </w:rPr>
        <w:t xml:space="preserve">, </w:t>
      </w:r>
      <w:r w:rsidR="007C12A7" w:rsidRPr="00941E97">
        <w:rPr>
          <w:rStyle w:val="FontStyle16"/>
          <w:sz w:val="28"/>
          <w:szCs w:val="28"/>
        </w:rPr>
        <w:t>расположен</w:t>
      </w:r>
      <w:r w:rsidR="007C12A7" w:rsidRPr="00941E97">
        <w:rPr>
          <w:rStyle w:val="FontStyle16"/>
          <w:sz w:val="28"/>
          <w:szCs w:val="28"/>
        </w:rPr>
        <w:softHyphen/>
        <w:t>ных на территории Темрюкского района</w:t>
      </w:r>
      <w:r w:rsidR="007C12A7" w:rsidRPr="00A83638">
        <w:rPr>
          <w:sz w:val="28"/>
          <w:szCs w:val="28"/>
        </w:rPr>
        <w:t>.</w:t>
      </w:r>
    </w:p>
    <w:p w:rsidR="00B90E5F" w:rsidRDefault="00B63A5D" w:rsidP="008931AB">
      <w:pPr>
        <w:ind w:firstLine="708"/>
        <w:jc w:val="both"/>
        <w:rPr>
          <w:sz w:val="28"/>
          <w:szCs w:val="28"/>
        </w:rPr>
      </w:pPr>
      <w:r w:rsidRPr="00B63A5D">
        <w:rPr>
          <w:b/>
          <w:sz w:val="28"/>
          <w:szCs w:val="28"/>
        </w:rPr>
        <w:lastRenderedPageBreak/>
        <w:t>ВЫСТУПИЛИ</w:t>
      </w:r>
      <w:r w:rsidR="00001806" w:rsidRPr="00B63A5D">
        <w:rPr>
          <w:b/>
          <w:sz w:val="28"/>
          <w:szCs w:val="28"/>
        </w:rPr>
        <w:t>:</w:t>
      </w:r>
      <w:r w:rsidR="00001806" w:rsidRPr="00B63A5D">
        <w:rPr>
          <w:sz w:val="28"/>
          <w:szCs w:val="28"/>
        </w:rPr>
        <w:t xml:space="preserve"> </w:t>
      </w:r>
    </w:p>
    <w:p w:rsidR="00740636" w:rsidRPr="009B405D" w:rsidRDefault="00B90E5F" w:rsidP="00F82A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С</w:t>
      </w:r>
      <w:r w:rsidR="00CA3C4B" w:rsidRPr="00B63A5D">
        <w:rPr>
          <w:sz w:val="28"/>
          <w:szCs w:val="28"/>
        </w:rPr>
        <w:t xml:space="preserve"> докладом </w:t>
      </w:r>
      <w:r w:rsidR="007C12A7">
        <w:rPr>
          <w:sz w:val="28"/>
          <w:szCs w:val="28"/>
        </w:rPr>
        <w:t>Кода И.И.</w:t>
      </w:r>
      <w:r w:rsidR="00CA3C4B" w:rsidRPr="00B63A5D">
        <w:rPr>
          <w:sz w:val="28"/>
          <w:szCs w:val="28"/>
        </w:rPr>
        <w:t xml:space="preserve"> –</w:t>
      </w:r>
      <w:r w:rsidR="00CA3C4B" w:rsidRPr="00740636">
        <w:rPr>
          <w:sz w:val="28"/>
          <w:szCs w:val="28"/>
        </w:rPr>
        <w:t xml:space="preserve"> </w:t>
      </w:r>
      <w:r w:rsidR="00740636">
        <w:rPr>
          <w:sz w:val="28"/>
          <w:szCs w:val="28"/>
        </w:rPr>
        <w:t xml:space="preserve">исполняющий </w:t>
      </w:r>
      <w:r w:rsidR="007C12A7" w:rsidRPr="00740636">
        <w:rPr>
          <w:sz w:val="28"/>
          <w:szCs w:val="28"/>
        </w:rPr>
        <w:t xml:space="preserve">обязанности </w:t>
      </w:r>
      <w:r w:rsidR="00740636" w:rsidRPr="00740636">
        <w:rPr>
          <w:sz w:val="28"/>
          <w:szCs w:val="28"/>
        </w:rPr>
        <w:t xml:space="preserve">начальника управления </w:t>
      </w:r>
      <w:r w:rsidR="007C12A7" w:rsidRPr="00740636">
        <w:rPr>
          <w:sz w:val="28"/>
          <w:szCs w:val="28"/>
        </w:rPr>
        <w:t>потребительской сферы</w:t>
      </w:r>
      <w:r w:rsidR="00740636" w:rsidRPr="00740636">
        <w:rPr>
          <w:sz w:val="28"/>
          <w:szCs w:val="28"/>
        </w:rPr>
        <w:t xml:space="preserve"> </w:t>
      </w:r>
      <w:r w:rsidR="007C12A7" w:rsidRPr="00740636">
        <w:rPr>
          <w:sz w:val="28"/>
          <w:szCs w:val="28"/>
        </w:rPr>
        <w:t>администрации муниципального образования Темрюкский район</w:t>
      </w:r>
      <w:r w:rsidR="00740636">
        <w:rPr>
          <w:sz w:val="28"/>
          <w:szCs w:val="28"/>
        </w:rPr>
        <w:t>.</w:t>
      </w:r>
      <w:r w:rsidR="00F82A06" w:rsidRPr="00F82A06">
        <w:rPr>
          <w:sz w:val="28"/>
          <w:szCs w:val="28"/>
        </w:rPr>
        <w:t xml:space="preserve"> </w:t>
      </w:r>
      <w:r w:rsidR="00740636">
        <w:rPr>
          <w:sz w:val="28"/>
          <w:szCs w:val="28"/>
        </w:rPr>
        <w:t xml:space="preserve">При проведении мониторинга объектов потребительской сферы Темрюкского района, управлением потребительской сферы </w:t>
      </w:r>
      <w:r w:rsidR="00740636" w:rsidRPr="00D62EA8">
        <w:rPr>
          <w:sz w:val="28"/>
          <w:szCs w:val="28"/>
        </w:rPr>
        <w:t>уделя</w:t>
      </w:r>
      <w:r w:rsidR="00740636">
        <w:rPr>
          <w:sz w:val="28"/>
          <w:szCs w:val="28"/>
        </w:rPr>
        <w:t xml:space="preserve">ется </w:t>
      </w:r>
      <w:r w:rsidR="00740636" w:rsidRPr="00144D6D">
        <w:rPr>
          <w:sz w:val="28"/>
          <w:szCs w:val="28"/>
        </w:rPr>
        <w:t xml:space="preserve">внимание </w:t>
      </w:r>
      <w:r w:rsidR="00740636" w:rsidRPr="00D62EA8">
        <w:rPr>
          <w:sz w:val="28"/>
          <w:szCs w:val="28"/>
        </w:rPr>
        <w:t xml:space="preserve">вопросам улучшения условий и охраны труда на рабочих местах </w:t>
      </w:r>
      <w:r w:rsidR="00740636">
        <w:rPr>
          <w:sz w:val="28"/>
          <w:szCs w:val="28"/>
        </w:rPr>
        <w:t>в объектах торговли, общественного питания и оказания бытовых услуг.</w:t>
      </w:r>
      <w:r w:rsidR="00F82A06" w:rsidRPr="00F82A06">
        <w:rPr>
          <w:sz w:val="28"/>
          <w:szCs w:val="28"/>
        </w:rPr>
        <w:t xml:space="preserve"> </w:t>
      </w:r>
      <w:r w:rsidR="00740636">
        <w:rPr>
          <w:sz w:val="28"/>
          <w:szCs w:val="28"/>
        </w:rPr>
        <w:t xml:space="preserve">Особое внимание уделяется наличию </w:t>
      </w:r>
      <w:proofErr w:type="spellStart"/>
      <w:r w:rsidR="00740636">
        <w:rPr>
          <w:sz w:val="28"/>
          <w:szCs w:val="28"/>
        </w:rPr>
        <w:t>спецоценки</w:t>
      </w:r>
      <w:proofErr w:type="spellEnd"/>
      <w:r w:rsidR="00740636">
        <w:rPr>
          <w:sz w:val="28"/>
          <w:szCs w:val="28"/>
        </w:rPr>
        <w:t xml:space="preserve"> и </w:t>
      </w:r>
      <w:r w:rsidR="00740636" w:rsidRPr="00D62EA8">
        <w:rPr>
          <w:sz w:val="28"/>
          <w:szCs w:val="28"/>
        </w:rPr>
        <w:t>обеспеченности работников средствами индивидуальной защиты и санитарно-бытовыми помещениями, снижению произ</w:t>
      </w:r>
      <w:r w:rsidR="00740636">
        <w:rPr>
          <w:sz w:val="28"/>
          <w:szCs w:val="28"/>
        </w:rPr>
        <w:t xml:space="preserve">водственного </w:t>
      </w:r>
      <w:r w:rsidR="00740636" w:rsidRPr="00D62EA8">
        <w:rPr>
          <w:sz w:val="28"/>
          <w:szCs w:val="28"/>
        </w:rPr>
        <w:t>травматизма, укреплению служб охраны труда, выполнению работодателями обязательств, установ</w:t>
      </w:r>
      <w:r w:rsidR="00740636">
        <w:rPr>
          <w:sz w:val="28"/>
          <w:szCs w:val="28"/>
        </w:rPr>
        <w:t xml:space="preserve">ленных коллективными договорами </w:t>
      </w:r>
      <w:r w:rsidR="00740636" w:rsidRPr="00D62EA8">
        <w:rPr>
          <w:sz w:val="28"/>
          <w:szCs w:val="28"/>
        </w:rPr>
        <w:t>по охране труда, сокращению численности работников, занятых на работах с неблагоприятными условиями труда.</w:t>
      </w:r>
      <w:r w:rsidR="00F82A06" w:rsidRPr="00F82A06">
        <w:rPr>
          <w:sz w:val="28"/>
          <w:szCs w:val="28"/>
        </w:rPr>
        <w:t xml:space="preserve"> </w:t>
      </w:r>
      <w:r w:rsidR="00740636">
        <w:rPr>
          <w:sz w:val="28"/>
          <w:szCs w:val="28"/>
        </w:rPr>
        <w:t xml:space="preserve">С руководителями предприятий </w:t>
      </w:r>
      <w:r w:rsidR="00740636" w:rsidRPr="00F22FFD">
        <w:rPr>
          <w:color w:val="000000"/>
          <w:sz w:val="28"/>
          <w:szCs w:val="28"/>
        </w:rPr>
        <w:t>провод</w:t>
      </w:r>
      <w:r w:rsidR="00740636">
        <w:rPr>
          <w:color w:val="000000"/>
          <w:sz w:val="28"/>
          <w:szCs w:val="28"/>
        </w:rPr>
        <w:t>и</w:t>
      </w:r>
      <w:r w:rsidR="00740636" w:rsidRPr="00F22FFD">
        <w:rPr>
          <w:color w:val="000000"/>
          <w:sz w:val="28"/>
          <w:szCs w:val="28"/>
        </w:rPr>
        <w:t xml:space="preserve">тся </w:t>
      </w:r>
      <w:r w:rsidR="00740636">
        <w:rPr>
          <w:color w:val="000000"/>
          <w:sz w:val="28"/>
          <w:szCs w:val="28"/>
        </w:rPr>
        <w:t xml:space="preserve">разъяснительная работа </w:t>
      </w:r>
      <w:r w:rsidR="00740636" w:rsidRPr="00F22FFD">
        <w:rPr>
          <w:color w:val="000000"/>
          <w:sz w:val="28"/>
          <w:szCs w:val="28"/>
        </w:rPr>
        <w:t xml:space="preserve">о необходимости проведения обучения и проверки знаний требований охраны труда у работающего персонала, </w:t>
      </w:r>
      <w:r w:rsidR="00740636">
        <w:rPr>
          <w:sz w:val="28"/>
          <w:szCs w:val="28"/>
        </w:rPr>
        <w:t>проведению</w:t>
      </w:r>
      <w:r w:rsidR="00740636" w:rsidRPr="008621E6">
        <w:rPr>
          <w:sz w:val="28"/>
          <w:szCs w:val="28"/>
        </w:rPr>
        <w:t xml:space="preserve"> всех видов инструктажей по безопасности труда</w:t>
      </w:r>
      <w:r w:rsidR="00740636">
        <w:rPr>
          <w:sz w:val="28"/>
          <w:szCs w:val="28"/>
        </w:rPr>
        <w:t xml:space="preserve"> в установленные сроки, специальной оценке условий труда на </w:t>
      </w:r>
      <w:r w:rsidR="00740636" w:rsidRPr="008621E6">
        <w:rPr>
          <w:sz w:val="28"/>
          <w:szCs w:val="28"/>
        </w:rPr>
        <w:t>рабочих мест</w:t>
      </w:r>
      <w:r w:rsidR="00740636">
        <w:rPr>
          <w:sz w:val="28"/>
          <w:szCs w:val="28"/>
        </w:rPr>
        <w:t>ах, обеспечению</w:t>
      </w:r>
      <w:r w:rsidR="00740636" w:rsidRPr="008621E6">
        <w:rPr>
          <w:sz w:val="28"/>
          <w:szCs w:val="28"/>
        </w:rPr>
        <w:t xml:space="preserve"> безопасности при эксплуатации обо</w:t>
      </w:r>
      <w:r w:rsidR="00740636">
        <w:rPr>
          <w:sz w:val="28"/>
          <w:szCs w:val="28"/>
        </w:rPr>
        <w:t>рудования.</w:t>
      </w:r>
      <w:r w:rsidR="00F82A06" w:rsidRPr="00F82A06">
        <w:rPr>
          <w:sz w:val="28"/>
          <w:szCs w:val="28"/>
        </w:rPr>
        <w:t xml:space="preserve"> </w:t>
      </w:r>
      <w:r w:rsidR="00740636">
        <w:rPr>
          <w:sz w:val="28"/>
          <w:szCs w:val="28"/>
        </w:rPr>
        <w:t xml:space="preserve">На постоянной основе проводится работа по вопросу заключения коллективных договоров </w:t>
      </w:r>
      <w:r w:rsidR="00740636" w:rsidRPr="00D25312">
        <w:rPr>
          <w:sz w:val="28"/>
          <w:szCs w:val="28"/>
        </w:rPr>
        <w:t xml:space="preserve">между работодателем и работниками </w:t>
      </w:r>
      <w:r w:rsidR="00740636">
        <w:rPr>
          <w:sz w:val="28"/>
          <w:szCs w:val="28"/>
        </w:rPr>
        <w:t>предприятий.</w:t>
      </w:r>
      <w:r w:rsidR="00F82A06" w:rsidRPr="00F82A06">
        <w:rPr>
          <w:sz w:val="28"/>
          <w:szCs w:val="28"/>
        </w:rPr>
        <w:t xml:space="preserve"> </w:t>
      </w:r>
      <w:r w:rsidR="00740636">
        <w:rPr>
          <w:sz w:val="28"/>
          <w:szCs w:val="28"/>
        </w:rPr>
        <w:t xml:space="preserve">Также проводиться разъяснительная работа о передачи хозяйствующими субъектами необходимых отчетов в ГКУ КК </w:t>
      </w:r>
      <w:r w:rsidR="00740636" w:rsidRPr="00B04F9A">
        <w:rPr>
          <w:color w:val="000000"/>
          <w:spacing w:val="2"/>
          <w:sz w:val="28"/>
          <w:szCs w:val="28"/>
        </w:rPr>
        <w:t>«Центр занятости населения Темрюкского района»</w:t>
      </w:r>
      <w:r w:rsidR="00740636">
        <w:rPr>
          <w:color w:val="000000"/>
          <w:spacing w:val="2"/>
          <w:sz w:val="28"/>
          <w:szCs w:val="28"/>
        </w:rPr>
        <w:t>.</w:t>
      </w:r>
      <w:r w:rsidR="00F82A06" w:rsidRPr="00F82A06">
        <w:rPr>
          <w:color w:val="000000"/>
          <w:spacing w:val="2"/>
          <w:sz w:val="28"/>
          <w:szCs w:val="28"/>
        </w:rPr>
        <w:t xml:space="preserve"> </w:t>
      </w:r>
      <w:r w:rsidR="00740636">
        <w:rPr>
          <w:sz w:val="28"/>
          <w:szCs w:val="28"/>
        </w:rPr>
        <w:t>Хочется отметить, что МУП ТР КК «Центральный рынок» одно из немногих предприятий, которое выполняет все требования по охране труда.</w:t>
      </w:r>
      <w:r w:rsidR="00F82A06" w:rsidRPr="00F82A06">
        <w:rPr>
          <w:sz w:val="28"/>
          <w:szCs w:val="28"/>
        </w:rPr>
        <w:t xml:space="preserve"> </w:t>
      </w:r>
      <w:r w:rsidR="00740636">
        <w:rPr>
          <w:sz w:val="28"/>
          <w:szCs w:val="28"/>
        </w:rPr>
        <w:t>На предприятии создана и функционирует система управления охраной труда (СУОТ), и разработаны следующие мероприятия:</w:t>
      </w:r>
    </w:p>
    <w:p w:rsidR="00740636" w:rsidRPr="009B405D" w:rsidRDefault="00740636" w:rsidP="00740636">
      <w:pPr>
        <w:pStyle w:val="Textbody"/>
        <w:spacing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издан приказ работодателя об утверждении Положения о системе управления охраной труда;</w:t>
      </w:r>
    </w:p>
    <w:p w:rsidR="00740636" w:rsidRPr="009B405D" w:rsidRDefault="00740636" w:rsidP="00740636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утверждено </w:t>
      </w:r>
      <w:r w:rsidRPr="009B405D">
        <w:rPr>
          <w:sz w:val="28"/>
          <w:szCs w:val="28"/>
        </w:rPr>
        <w:t>Положение о системе управления охраной труда</w:t>
      </w:r>
      <w:r>
        <w:rPr>
          <w:sz w:val="28"/>
          <w:szCs w:val="28"/>
        </w:rPr>
        <w:t>;</w:t>
      </w:r>
    </w:p>
    <w:p w:rsidR="00740636" w:rsidRPr="009B405D" w:rsidRDefault="00740636" w:rsidP="00740636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разработаны д</w:t>
      </w:r>
      <w:r w:rsidRPr="009B405D">
        <w:rPr>
          <w:sz w:val="28"/>
          <w:szCs w:val="28"/>
        </w:rPr>
        <w:t xml:space="preserve">окументы и </w:t>
      </w:r>
      <w:r>
        <w:rPr>
          <w:sz w:val="28"/>
          <w:szCs w:val="28"/>
        </w:rPr>
        <w:t xml:space="preserve">ведутся </w:t>
      </w:r>
      <w:r w:rsidRPr="009B405D">
        <w:rPr>
          <w:sz w:val="28"/>
          <w:szCs w:val="28"/>
        </w:rPr>
        <w:t>записи, подтверждающие проведение работодателем анализа состояния охраны труда;</w:t>
      </w:r>
    </w:p>
    <w:p w:rsidR="00740636" w:rsidRPr="009B405D" w:rsidRDefault="00740636" w:rsidP="00740636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</w:t>
      </w:r>
      <w:r w:rsidRPr="009B405D">
        <w:rPr>
          <w:sz w:val="28"/>
          <w:szCs w:val="28"/>
        </w:rPr>
        <w:t>кты по результатам проведения контрольных мероприятий;</w:t>
      </w:r>
    </w:p>
    <w:p w:rsidR="00740636" w:rsidRPr="009B405D" w:rsidRDefault="00740636" w:rsidP="00740636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9B405D">
        <w:rPr>
          <w:sz w:val="28"/>
          <w:szCs w:val="28"/>
        </w:rPr>
        <w:t>ланы и программы проведения контрольных мероприятий</w:t>
      </w:r>
      <w:r>
        <w:rPr>
          <w:sz w:val="28"/>
          <w:szCs w:val="28"/>
        </w:rPr>
        <w:t>;</w:t>
      </w:r>
    </w:p>
    <w:p w:rsidR="00740636" w:rsidRPr="009B405D" w:rsidRDefault="00740636" w:rsidP="00740636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9B405D">
        <w:rPr>
          <w:sz w:val="28"/>
          <w:szCs w:val="28"/>
        </w:rPr>
        <w:t>лан мероприятий по улучшению функционирования СУОТ</w:t>
      </w:r>
      <w:r>
        <w:rPr>
          <w:sz w:val="28"/>
          <w:szCs w:val="28"/>
        </w:rPr>
        <w:t>;</w:t>
      </w:r>
    </w:p>
    <w:p w:rsidR="00740636" w:rsidRPr="009B405D" w:rsidRDefault="00740636" w:rsidP="00740636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9B405D">
        <w:rPr>
          <w:sz w:val="28"/>
          <w:szCs w:val="28"/>
        </w:rPr>
        <w:t>ланы проведения учений, тренировок по реагированию на аварии и чрезвычайные происшествия</w:t>
      </w:r>
      <w:r>
        <w:rPr>
          <w:sz w:val="28"/>
          <w:szCs w:val="28"/>
        </w:rPr>
        <w:t>;</w:t>
      </w:r>
    </w:p>
    <w:p w:rsidR="00740636" w:rsidRPr="009B405D" w:rsidRDefault="00740636" w:rsidP="00740636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9B405D">
        <w:rPr>
          <w:sz w:val="28"/>
          <w:szCs w:val="28"/>
        </w:rPr>
        <w:t>даются</w:t>
      </w:r>
      <w:r>
        <w:rPr>
          <w:sz w:val="28"/>
          <w:szCs w:val="28"/>
        </w:rPr>
        <w:t xml:space="preserve"> о</w:t>
      </w:r>
      <w:r w:rsidRPr="009B405D">
        <w:rPr>
          <w:sz w:val="28"/>
          <w:szCs w:val="28"/>
        </w:rPr>
        <w:t>тчет</w:t>
      </w:r>
      <w:r>
        <w:rPr>
          <w:sz w:val="28"/>
          <w:szCs w:val="28"/>
        </w:rPr>
        <w:t>ы</w:t>
      </w:r>
      <w:r w:rsidRPr="009B405D">
        <w:rPr>
          <w:sz w:val="28"/>
          <w:szCs w:val="28"/>
        </w:rPr>
        <w:t xml:space="preserve"> о проведении специальной оценки условий труда;</w:t>
      </w:r>
    </w:p>
    <w:p w:rsidR="00740636" w:rsidRPr="009B405D" w:rsidRDefault="00740636" w:rsidP="00740636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создан </w:t>
      </w:r>
      <w:r w:rsidRPr="009B405D">
        <w:rPr>
          <w:sz w:val="28"/>
          <w:szCs w:val="28"/>
        </w:rPr>
        <w:t>приказ, утвердивший комиссию по специальной оценке условий труда;</w:t>
      </w:r>
    </w:p>
    <w:p w:rsidR="00740636" w:rsidRPr="009B405D" w:rsidRDefault="00740636" w:rsidP="00740636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сформированы д</w:t>
      </w:r>
      <w:r w:rsidRPr="009B405D">
        <w:rPr>
          <w:sz w:val="28"/>
          <w:szCs w:val="28"/>
        </w:rPr>
        <w:t>окументы, подтверждающие ознакомление работников с результатами специальной оценки условий труда под роспись (карты специальной оценки условий труда, листы ознакомления работников с результатами специальной оценки условий труда на их рабочих местах)</w:t>
      </w:r>
      <w:r>
        <w:rPr>
          <w:sz w:val="28"/>
          <w:szCs w:val="28"/>
        </w:rPr>
        <w:t>;</w:t>
      </w:r>
    </w:p>
    <w:p w:rsidR="00740636" w:rsidRPr="009B405D" w:rsidRDefault="00740636" w:rsidP="00740636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разработан п</w:t>
      </w:r>
      <w:r w:rsidRPr="009B405D">
        <w:rPr>
          <w:sz w:val="28"/>
          <w:szCs w:val="28"/>
        </w:rPr>
        <w:t>еречень (реестр) опасностей;</w:t>
      </w:r>
    </w:p>
    <w:p w:rsidR="00740636" w:rsidRPr="009B405D" w:rsidRDefault="00740636" w:rsidP="00740636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разработан д</w:t>
      </w:r>
      <w:r w:rsidRPr="009B405D">
        <w:rPr>
          <w:sz w:val="28"/>
          <w:szCs w:val="28"/>
        </w:rPr>
        <w:t>окумент (раздел Положения о СУОТ), описывающий используемый метод (методы) оценки уровня риска;</w:t>
      </w:r>
    </w:p>
    <w:p w:rsidR="00740636" w:rsidRPr="009B405D" w:rsidRDefault="00740636" w:rsidP="00740636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gramStart"/>
      <w:r>
        <w:rPr>
          <w:sz w:val="28"/>
          <w:szCs w:val="28"/>
        </w:rPr>
        <w:t>разработана  п</w:t>
      </w:r>
      <w:r w:rsidRPr="009B405D">
        <w:rPr>
          <w:sz w:val="28"/>
          <w:szCs w:val="28"/>
        </w:rPr>
        <w:t>рограмма</w:t>
      </w:r>
      <w:proofErr w:type="gramEnd"/>
      <w:r w:rsidRPr="009B405D">
        <w:rPr>
          <w:sz w:val="28"/>
          <w:szCs w:val="28"/>
        </w:rPr>
        <w:t xml:space="preserve"> вводного инструктажа, инструктажей на рабочем месте утвержденные работодателем;</w:t>
      </w:r>
    </w:p>
    <w:p w:rsidR="00740636" w:rsidRPr="009B405D" w:rsidRDefault="00740636" w:rsidP="00740636">
      <w:pPr>
        <w:pStyle w:val="Textbody"/>
        <w:spacing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издан п</w:t>
      </w:r>
      <w:r w:rsidRPr="009B405D">
        <w:rPr>
          <w:sz w:val="28"/>
          <w:szCs w:val="28"/>
          <w:lang w:val="ru-RU"/>
        </w:rPr>
        <w:t>риказ  о назначении ответственного за проведение вводного инструктажа;</w:t>
      </w:r>
    </w:p>
    <w:p w:rsidR="00740636" w:rsidRPr="009B405D" w:rsidRDefault="00740636" w:rsidP="00740636">
      <w:pPr>
        <w:pStyle w:val="Textbody"/>
        <w:spacing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ведется журнал</w:t>
      </w:r>
      <w:r w:rsidRPr="009B405D">
        <w:rPr>
          <w:sz w:val="28"/>
          <w:szCs w:val="28"/>
          <w:lang w:val="ru-RU"/>
        </w:rPr>
        <w:t xml:space="preserve"> проведения вводного инструктажа, инструктажей на рабочем месте;</w:t>
      </w:r>
    </w:p>
    <w:p w:rsidR="00740636" w:rsidRPr="009B405D" w:rsidRDefault="00740636" w:rsidP="00740636">
      <w:pPr>
        <w:pStyle w:val="Textbody"/>
        <w:spacing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г</w:t>
      </w:r>
      <w:r w:rsidRPr="009B405D">
        <w:rPr>
          <w:sz w:val="28"/>
          <w:szCs w:val="28"/>
          <w:lang w:val="ru-RU"/>
        </w:rPr>
        <w:t xml:space="preserve">рафик проведения проверки знаний требований охраны труда работников </w:t>
      </w:r>
      <w:r>
        <w:rPr>
          <w:sz w:val="28"/>
          <w:szCs w:val="28"/>
          <w:lang w:val="ru-RU"/>
        </w:rPr>
        <w:t>предприятия</w:t>
      </w:r>
      <w:r w:rsidRPr="009B405D">
        <w:rPr>
          <w:sz w:val="28"/>
          <w:szCs w:val="28"/>
          <w:lang w:val="ru-RU"/>
        </w:rPr>
        <w:t>;</w:t>
      </w:r>
    </w:p>
    <w:p w:rsidR="00740636" w:rsidRPr="009B405D" w:rsidRDefault="00740636" w:rsidP="00740636">
      <w:pPr>
        <w:pStyle w:val="Textbody"/>
        <w:spacing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издан п</w:t>
      </w:r>
      <w:r w:rsidRPr="009B405D">
        <w:rPr>
          <w:sz w:val="28"/>
          <w:szCs w:val="28"/>
          <w:lang w:val="ru-RU"/>
        </w:rPr>
        <w:t>риказ о создании комиссии работодателя по проверке знаний требовани</w:t>
      </w:r>
      <w:r>
        <w:rPr>
          <w:sz w:val="28"/>
          <w:szCs w:val="28"/>
          <w:lang w:val="ru-RU"/>
        </w:rPr>
        <w:t>й</w:t>
      </w:r>
      <w:r w:rsidRPr="009B405D">
        <w:rPr>
          <w:sz w:val="28"/>
          <w:szCs w:val="28"/>
          <w:lang w:val="ru-RU"/>
        </w:rPr>
        <w:t xml:space="preserve"> охраны труда;</w:t>
      </w:r>
    </w:p>
    <w:p w:rsidR="00740636" w:rsidRPr="009B405D" w:rsidRDefault="00740636" w:rsidP="00740636">
      <w:pPr>
        <w:pStyle w:val="Textbody"/>
        <w:spacing w:after="0"/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работодателем за счет собственных средств организовано </w:t>
      </w:r>
      <w:r w:rsidRPr="009B405D">
        <w:rPr>
          <w:color w:val="000000"/>
          <w:sz w:val="28"/>
          <w:szCs w:val="28"/>
          <w:lang w:val="ru-RU"/>
        </w:rPr>
        <w:t>проведение обязательных предварительных, периодических медицинских осмотров</w:t>
      </w:r>
      <w:r>
        <w:rPr>
          <w:color w:val="000000"/>
          <w:sz w:val="28"/>
          <w:szCs w:val="28"/>
          <w:lang w:val="ru-RU"/>
        </w:rPr>
        <w:t xml:space="preserve"> </w:t>
      </w:r>
      <w:r w:rsidRPr="009B405D">
        <w:rPr>
          <w:color w:val="000000"/>
          <w:sz w:val="28"/>
          <w:szCs w:val="28"/>
          <w:lang w:val="ru-RU"/>
        </w:rPr>
        <w:t>работников в соответствии с действующим законодательством;</w:t>
      </w:r>
    </w:p>
    <w:p w:rsidR="00740636" w:rsidRDefault="00740636" w:rsidP="00740636">
      <w:pPr>
        <w:pStyle w:val="Textbody"/>
        <w:spacing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ежемесячно проводится день охраны труда с составлением акта проведения необходимых мероприятий для обеспечения безопасного рабочего процесса.</w:t>
      </w:r>
    </w:p>
    <w:p w:rsidR="00CA3C4B" w:rsidRDefault="00740636" w:rsidP="00F82A06">
      <w:pPr>
        <w:pStyle w:val="Standard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Предприятием заключен договор на оказание методической помощи по охране труда с ООО «</w:t>
      </w:r>
      <w:proofErr w:type="spellStart"/>
      <w:r>
        <w:rPr>
          <w:color w:val="000000"/>
          <w:sz w:val="28"/>
          <w:szCs w:val="28"/>
        </w:rPr>
        <w:t>Меотида</w:t>
      </w:r>
      <w:proofErr w:type="spellEnd"/>
      <w:r>
        <w:rPr>
          <w:color w:val="000000"/>
          <w:sz w:val="28"/>
          <w:szCs w:val="28"/>
        </w:rPr>
        <w:t>».</w:t>
      </w:r>
      <w:r w:rsidR="00F82A06" w:rsidRPr="00F82A0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2023 году было управлением потребительской сферы совместно с </w:t>
      </w:r>
      <w:r w:rsidRPr="004375DC">
        <w:rPr>
          <w:sz w:val="28"/>
          <w:szCs w:val="28"/>
        </w:rPr>
        <w:t xml:space="preserve">ГКУ КК </w:t>
      </w:r>
      <w:r w:rsidRPr="004375DC">
        <w:rPr>
          <w:color w:val="000000"/>
          <w:spacing w:val="2"/>
          <w:sz w:val="28"/>
          <w:szCs w:val="28"/>
        </w:rPr>
        <w:t>«Центр занятости населения Темрюкского района»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проведено совещание с хозяйствующими субъектами по вопросу </w:t>
      </w:r>
      <w:r w:rsidRPr="004375DC">
        <w:rPr>
          <w:sz w:val="28"/>
          <w:szCs w:val="28"/>
        </w:rPr>
        <w:t>соблюдени</w:t>
      </w:r>
      <w:r>
        <w:rPr>
          <w:sz w:val="28"/>
          <w:szCs w:val="28"/>
        </w:rPr>
        <w:t>я</w:t>
      </w:r>
      <w:r w:rsidRPr="004375DC">
        <w:rPr>
          <w:sz w:val="28"/>
          <w:szCs w:val="28"/>
        </w:rPr>
        <w:t xml:space="preserve"> трудового законодательства и итогах проведенного месячника «Безопасный труд» в организациях потребительской сферы.</w:t>
      </w:r>
      <w:r w:rsidR="00F82A06" w:rsidRPr="00F82A06">
        <w:rPr>
          <w:sz w:val="28"/>
          <w:szCs w:val="28"/>
        </w:rPr>
        <w:t xml:space="preserve"> </w:t>
      </w:r>
      <w:r>
        <w:rPr>
          <w:sz w:val="28"/>
          <w:szCs w:val="28"/>
        </w:rPr>
        <w:t>Так же сообщаю, что фактов производственного травматизма в потребительской сфере на территории муниципального образования Темрюкский район за 2023 год не зарегистрировано.</w:t>
      </w:r>
      <w:r w:rsidR="007C12A7" w:rsidRPr="00740636">
        <w:rPr>
          <w:sz w:val="28"/>
          <w:szCs w:val="28"/>
        </w:rPr>
        <w:t xml:space="preserve"> </w:t>
      </w:r>
    </w:p>
    <w:p w:rsidR="00B90E5F" w:rsidRPr="008C6894" w:rsidRDefault="00B90E5F" w:rsidP="00F82A06">
      <w:pPr>
        <w:pStyle w:val="a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 докладом Клименко В.С. – начальник </w:t>
      </w:r>
      <w:r w:rsidRPr="00726633">
        <w:rPr>
          <w:sz w:val="28"/>
          <w:szCs w:val="28"/>
        </w:rPr>
        <w:t>отдела трудовых отношений охраны труда и взаимодействия с работодателями ГКУ КК ЦЗН Темрюкского района</w:t>
      </w:r>
      <w:r>
        <w:rPr>
          <w:sz w:val="28"/>
          <w:szCs w:val="28"/>
        </w:rPr>
        <w:t>.</w:t>
      </w:r>
      <w:r w:rsidRPr="00B90E5F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Центром занятости населения</w:t>
      </w:r>
      <w:r w:rsidRPr="00691D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ежеквартально ведется </w:t>
      </w:r>
      <w:r w:rsidRPr="00691DA5">
        <w:rPr>
          <w:sz w:val="28"/>
          <w:szCs w:val="28"/>
        </w:rPr>
        <w:t>мониторинг состояния условий и охраны труда в организациях потребительской сферы, расположенных на территории муниципального образования Темрюкский район.</w:t>
      </w:r>
      <w:r w:rsidR="00F82A06" w:rsidRPr="00F82A06">
        <w:rPr>
          <w:sz w:val="28"/>
          <w:szCs w:val="28"/>
        </w:rPr>
        <w:t xml:space="preserve"> </w:t>
      </w:r>
      <w:r w:rsidRPr="00691DA5">
        <w:rPr>
          <w:sz w:val="28"/>
          <w:szCs w:val="28"/>
        </w:rPr>
        <w:t>В орг</w:t>
      </w:r>
      <w:r>
        <w:rPr>
          <w:sz w:val="28"/>
          <w:szCs w:val="28"/>
        </w:rPr>
        <w:t xml:space="preserve">анизациях потребительской сферы </w:t>
      </w:r>
      <w:r w:rsidRPr="00691DA5">
        <w:rPr>
          <w:sz w:val="28"/>
          <w:szCs w:val="28"/>
        </w:rPr>
        <w:t>за 2023 год и 1 квартал 2024 года случаи производственного травматизма отсутствуют.</w:t>
      </w:r>
      <w:r>
        <w:rPr>
          <w:sz w:val="28"/>
          <w:szCs w:val="28"/>
        </w:rPr>
        <w:t xml:space="preserve"> </w:t>
      </w:r>
      <w:r w:rsidRPr="00691DA5">
        <w:rPr>
          <w:sz w:val="28"/>
          <w:szCs w:val="28"/>
        </w:rPr>
        <w:t xml:space="preserve">В 2022 году выявлен один факт несчастного случая на производстве с легкой степенью тяжести в ООО </w:t>
      </w:r>
      <w:r w:rsidR="00F82A06">
        <w:rPr>
          <w:sz w:val="28"/>
          <w:szCs w:val="28"/>
        </w:rPr>
        <w:t xml:space="preserve">«Смарт </w:t>
      </w:r>
      <w:proofErr w:type="spellStart"/>
      <w:r w:rsidR="00F82A06">
        <w:rPr>
          <w:sz w:val="28"/>
          <w:szCs w:val="28"/>
        </w:rPr>
        <w:t>Вайн</w:t>
      </w:r>
      <w:proofErr w:type="spellEnd"/>
      <w:r w:rsidR="00F82A06">
        <w:rPr>
          <w:sz w:val="28"/>
          <w:szCs w:val="28"/>
        </w:rPr>
        <w:t xml:space="preserve">» (ИНН 2352056390). </w:t>
      </w:r>
      <w:r w:rsidRPr="00691DA5">
        <w:rPr>
          <w:sz w:val="28"/>
          <w:szCs w:val="28"/>
        </w:rPr>
        <w:t>Согласно данным Отделения Фонда пенсионного и социального страхования Российской Федерации по Краснодарскому краю среднесписочная численность раб</w:t>
      </w:r>
      <w:r>
        <w:rPr>
          <w:sz w:val="28"/>
          <w:szCs w:val="28"/>
        </w:rPr>
        <w:t xml:space="preserve">отающих в потребительской сфере </w:t>
      </w:r>
      <w:r w:rsidRPr="00691DA5">
        <w:rPr>
          <w:sz w:val="28"/>
          <w:szCs w:val="28"/>
        </w:rPr>
        <w:t>Темрюкского района по состоянию на 1 января 2024 года составляет 2439 человек. В мониторинге состояния услов</w:t>
      </w:r>
      <w:r>
        <w:rPr>
          <w:sz w:val="28"/>
          <w:szCs w:val="28"/>
        </w:rPr>
        <w:t xml:space="preserve">ий и охраны труда по итогам 2023 года из 698 организаций и индивидуальных предпринимателей, зарегистрированных в качестве страхователей, принял участие 121 </w:t>
      </w:r>
      <w:r w:rsidRPr="00691DA5">
        <w:rPr>
          <w:sz w:val="28"/>
          <w:szCs w:val="28"/>
        </w:rPr>
        <w:t>работодатель</w:t>
      </w:r>
      <w:r>
        <w:rPr>
          <w:sz w:val="28"/>
          <w:szCs w:val="28"/>
        </w:rPr>
        <w:t xml:space="preserve"> (17,3% от зарегистрированных в отрасли). Это наименьший показатель среди работодателей всех отраслей в районе.</w:t>
      </w:r>
      <w:r w:rsidRPr="00691DA5">
        <w:rPr>
          <w:sz w:val="28"/>
          <w:szCs w:val="28"/>
        </w:rPr>
        <w:t xml:space="preserve"> На мероприятия по охране труда организациями </w:t>
      </w:r>
      <w:proofErr w:type="spellStart"/>
      <w:r>
        <w:rPr>
          <w:sz w:val="28"/>
          <w:szCs w:val="28"/>
        </w:rPr>
        <w:t>потребсферы</w:t>
      </w:r>
      <w:proofErr w:type="spellEnd"/>
      <w:r w:rsidRPr="00691DA5">
        <w:rPr>
          <w:sz w:val="28"/>
          <w:szCs w:val="28"/>
        </w:rPr>
        <w:t xml:space="preserve"> района, охваченными</w:t>
      </w:r>
      <w:r w:rsidRPr="00691DA5">
        <w:rPr>
          <w:color w:val="FF0000"/>
          <w:sz w:val="28"/>
          <w:szCs w:val="28"/>
        </w:rPr>
        <w:t xml:space="preserve"> </w:t>
      </w:r>
      <w:r w:rsidRPr="00691DA5">
        <w:rPr>
          <w:sz w:val="28"/>
          <w:szCs w:val="28"/>
        </w:rPr>
        <w:t>общероссийским мониторингом условий и охраны труда, в 202</w:t>
      </w:r>
      <w:r>
        <w:rPr>
          <w:sz w:val="28"/>
          <w:szCs w:val="28"/>
        </w:rPr>
        <w:t>3</w:t>
      </w:r>
      <w:r w:rsidRPr="00691DA5">
        <w:rPr>
          <w:sz w:val="28"/>
          <w:szCs w:val="28"/>
        </w:rPr>
        <w:t xml:space="preserve"> году израсходовано </w:t>
      </w:r>
      <w:r>
        <w:rPr>
          <w:sz w:val="28"/>
          <w:szCs w:val="28"/>
        </w:rPr>
        <w:t>6 583 360</w:t>
      </w:r>
      <w:r w:rsidRPr="00691DA5">
        <w:rPr>
          <w:sz w:val="28"/>
          <w:szCs w:val="28"/>
        </w:rPr>
        <w:t xml:space="preserve">, 00 рублей, в пересчете на одного работающего </w:t>
      </w:r>
      <w:r>
        <w:rPr>
          <w:sz w:val="28"/>
          <w:szCs w:val="28"/>
        </w:rPr>
        <w:t>2903 рубля</w:t>
      </w:r>
      <w:r w:rsidRPr="00691DA5">
        <w:rPr>
          <w:sz w:val="28"/>
          <w:szCs w:val="28"/>
        </w:rPr>
        <w:t xml:space="preserve">, за аналогичный </w:t>
      </w:r>
      <w:r>
        <w:rPr>
          <w:sz w:val="28"/>
          <w:szCs w:val="28"/>
        </w:rPr>
        <w:t>период 2022</w:t>
      </w:r>
      <w:r w:rsidRPr="00691DA5">
        <w:rPr>
          <w:sz w:val="28"/>
          <w:szCs w:val="28"/>
        </w:rPr>
        <w:t xml:space="preserve"> года </w:t>
      </w:r>
      <w:r>
        <w:rPr>
          <w:sz w:val="28"/>
          <w:szCs w:val="28"/>
        </w:rPr>
        <w:t>3 556 040</w:t>
      </w:r>
      <w:r w:rsidRPr="00691DA5">
        <w:rPr>
          <w:sz w:val="28"/>
          <w:szCs w:val="28"/>
        </w:rPr>
        <w:t xml:space="preserve">, 00 в перерасчете на работающего – </w:t>
      </w:r>
      <w:r>
        <w:rPr>
          <w:sz w:val="28"/>
          <w:szCs w:val="28"/>
        </w:rPr>
        <w:t>3260</w:t>
      </w:r>
      <w:r w:rsidRPr="00691DA5">
        <w:rPr>
          <w:sz w:val="28"/>
          <w:szCs w:val="28"/>
        </w:rPr>
        <w:t xml:space="preserve"> рубль. За </w:t>
      </w:r>
      <w:r>
        <w:rPr>
          <w:sz w:val="28"/>
          <w:szCs w:val="28"/>
        </w:rPr>
        <w:t>первый</w:t>
      </w:r>
      <w:r w:rsidRPr="00691DA5">
        <w:rPr>
          <w:sz w:val="28"/>
          <w:szCs w:val="28"/>
        </w:rPr>
        <w:t xml:space="preserve"> квартал 202</w:t>
      </w:r>
      <w:r>
        <w:rPr>
          <w:sz w:val="28"/>
          <w:szCs w:val="28"/>
        </w:rPr>
        <w:t>4</w:t>
      </w:r>
      <w:r w:rsidRPr="00691DA5">
        <w:rPr>
          <w:sz w:val="28"/>
          <w:szCs w:val="28"/>
        </w:rPr>
        <w:t xml:space="preserve"> года </w:t>
      </w:r>
      <w:r w:rsidRPr="00691DA5">
        <w:rPr>
          <w:sz w:val="28"/>
          <w:szCs w:val="28"/>
        </w:rPr>
        <w:lastRenderedPageBreak/>
        <w:t xml:space="preserve">израсходовано на охрану труда в этой отрасли </w:t>
      </w:r>
      <w:r>
        <w:rPr>
          <w:sz w:val="28"/>
          <w:szCs w:val="28"/>
        </w:rPr>
        <w:t>1 236 750</w:t>
      </w:r>
      <w:r w:rsidRPr="00691DA5">
        <w:rPr>
          <w:sz w:val="28"/>
          <w:szCs w:val="28"/>
        </w:rPr>
        <w:t xml:space="preserve">,00 рублей, в перерасчете на одного работающего </w:t>
      </w:r>
      <w:r>
        <w:rPr>
          <w:sz w:val="28"/>
          <w:szCs w:val="28"/>
        </w:rPr>
        <w:t>536</w:t>
      </w:r>
      <w:r w:rsidRPr="00691DA5">
        <w:rPr>
          <w:sz w:val="28"/>
          <w:szCs w:val="28"/>
        </w:rPr>
        <w:t xml:space="preserve"> рублей.</w:t>
      </w:r>
      <w:r w:rsidR="00F82A06" w:rsidRPr="00F82A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2023 году численность работников организаций </w:t>
      </w:r>
      <w:proofErr w:type="spellStart"/>
      <w:r>
        <w:rPr>
          <w:sz w:val="28"/>
          <w:szCs w:val="28"/>
        </w:rPr>
        <w:t>потребсферы</w:t>
      </w:r>
      <w:proofErr w:type="spellEnd"/>
      <w:r>
        <w:rPr>
          <w:sz w:val="28"/>
          <w:szCs w:val="28"/>
        </w:rPr>
        <w:t>, расположенных на территории муниципального образования Темрюкский район, участвующих в мониторинге, составила 2266 работников, из них подлежат обеспечению средствами индивидуальной защиты 1318 человек, что составляет 100 % от подлежащих обеспечению СИЗ работников.</w:t>
      </w:r>
      <w:r w:rsidR="00F82A06" w:rsidRPr="00F82A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Анализ обеспеченности работников средствами индивидуальной защиты в организациях </w:t>
      </w:r>
      <w:proofErr w:type="spellStart"/>
      <w:r>
        <w:rPr>
          <w:sz w:val="28"/>
          <w:szCs w:val="28"/>
        </w:rPr>
        <w:t>потребсферы</w:t>
      </w:r>
      <w:proofErr w:type="spellEnd"/>
      <w:r>
        <w:rPr>
          <w:sz w:val="28"/>
          <w:szCs w:val="28"/>
        </w:rPr>
        <w:t xml:space="preserve"> Темрюкского района показал, что общая сумма расходов на приобретение СИЗ в 2023 году составила 2 575 63, 00 рублей. В том числе расходы на СИЗ для одного работника – 1954 рубля.</w:t>
      </w:r>
      <w:r w:rsidR="00F82A06" w:rsidRPr="00F82A06">
        <w:rPr>
          <w:sz w:val="28"/>
          <w:szCs w:val="28"/>
        </w:rPr>
        <w:t xml:space="preserve"> </w:t>
      </w:r>
      <w:r w:rsidRPr="00662DD2">
        <w:rPr>
          <w:color w:val="000000" w:themeColor="text1"/>
          <w:sz w:val="28"/>
          <w:szCs w:val="28"/>
        </w:rPr>
        <w:t>Согласно предоставленной</w:t>
      </w:r>
      <w:r>
        <w:rPr>
          <w:color w:val="000000" w:themeColor="text1"/>
          <w:sz w:val="28"/>
          <w:szCs w:val="28"/>
        </w:rPr>
        <w:t xml:space="preserve"> </w:t>
      </w:r>
      <w:r w:rsidRPr="00662DD2">
        <w:rPr>
          <w:color w:val="000000" w:themeColor="text1"/>
          <w:sz w:val="28"/>
          <w:szCs w:val="28"/>
        </w:rPr>
        <w:t>в рамках мониторинга информации утвержденная система управления охраной труда (СУОТ)</w:t>
      </w:r>
      <w:r>
        <w:rPr>
          <w:color w:val="000000" w:themeColor="text1"/>
          <w:sz w:val="28"/>
          <w:szCs w:val="28"/>
        </w:rPr>
        <w:t xml:space="preserve"> имеется у 48 работодателей отрасли и</w:t>
      </w:r>
      <w:r w:rsidRPr="00662DD2">
        <w:rPr>
          <w:color w:val="000000" w:themeColor="text1"/>
          <w:sz w:val="28"/>
          <w:szCs w:val="28"/>
        </w:rPr>
        <w:t xml:space="preserve"> оставляет 39,7% от общего числа участвующих в мониторинге</w:t>
      </w:r>
      <w:r>
        <w:rPr>
          <w:color w:val="000000" w:themeColor="text1"/>
          <w:sz w:val="28"/>
          <w:szCs w:val="28"/>
        </w:rPr>
        <w:t xml:space="preserve"> по отрасли, что ниже среднего показателя по району (71,9%).</w:t>
      </w:r>
      <w:r w:rsidR="00AA27FC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организациях </w:t>
      </w:r>
      <w:proofErr w:type="spellStart"/>
      <w:r>
        <w:rPr>
          <w:sz w:val="28"/>
          <w:szCs w:val="28"/>
        </w:rPr>
        <w:t>потребсферы</w:t>
      </w:r>
      <w:proofErr w:type="spellEnd"/>
      <w:r>
        <w:rPr>
          <w:sz w:val="28"/>
          <w:szCs w:val="28"/>
        </w:rPr>
        <w:t xml:space="preserve"> с вредными факторами производственной среды в 2023 году контактировало 16 человек, из них </w:t>
      </w:r>
      <w:r w:rsidRPr="00941E97">
        <w:rPr>
          <w:sz w:val="28"/>
          <w:szCs w:val="28"/>
        </w:rPr>
        <w:t xml:space="preserve">5 </w:t>
      </w:r>
      <w:r>
        <w:rPr>
          <w:sz w:val="28"/>
          <w:szCs w:val="28"/>
        </w:rPr>
        <w:t>женщин. Всем работникам предоставляются дополнительные гарантии за работу во вредных и опасных условиях труда.</w:t>
      </w:r>
      <w:r w:rsidR="00F82A06" w:rsidRPr="00F82A06">
        <w:rPr>
          <w:sz w:val="28"/>
          <w:szCs w:val="28"/>
        </w:rPr>
        <w:t xml:space="preserve"> </w:t>
      </w:r>
      <w:r w:rsidRPr="00691DA5">
        <w:rPr>
          <w:sz w:val="28"/>
          <w:szCs w:val="28"/>
        </w:rPr>
        <w:t>Количество обученных руководителей и специалистов по охране труда в организациях отрасли сог</w:t>
      </w:r>
      <w:r>
        <w:rPr>
          <w:sz w:val="28"/>
          <w:szCs w:val="28"/>
        </w:rPr>
        <w:t>ласно данным мониторинга за 2023</w:t>
      </w:r>
      <w:r w:rsidRPr="00691DA5">
        <w:rPr>
          <w:sz w:val="28"/>
          <w:szCs w:val="28"/>
        </w:rPr>
        <w:t xml:space="preserve"> год составило 152 человека. </w:t>
      </w:r>
      <w:r>
        <w:rPr>
          <w:sz w:val="28"/>
          <w:szCs w:val="28"/>
        </w:rPr>
        <w:t xml:space="preserve">В 2023 году обеспеченность работников организаций </w:t>
      </w:r>
      <w:proofErr w:type="spellStart"/>
      <w:r>
        <w:rPr>
          <w:sz w:val="28"/>
          <w:szCs w:val="28"/>
        </w:rPr>
        <w:t>потребсферы</w:t>
      </w:r>
      <w:proofErr w:type="spellEnd"/>
      <w:r>
        <w:rPr>
          <w:sz w:val="28"/>
          <w:szCs w:val="28"/>
        </w:rPr>
        <w:t xml:space="preserve"> района санитарно-бытовыми помещениями и устройствами составила 100 %.</w:t>
      </w:r>
      <w:r w:rsidR="00F82A06" w:rsidRPr="00F82A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Центром занятости населения регулярно проводятся семинары-совещания по соблюдению норм охраны труда с работодателями отрасли, на электронные адреса направляются информационные материалы по улучшению условий охраны труда, необходимости функционирования системы управления охраны труда, проведения </w:t>
      </w:r>
      <w:proofErr w:type="spellStart"/>
      <w:r>
        <w:rPr>
          <w:sz w:val="28"/>
          <w:szCs w:val="28"/>
        </w:rPr>
        <w:t>профрисков</w:t>
      </w:r>
      <w:proofErr w:type="spellEnd"/>
      <w:r>
        <w:rPr>
          <w:sz w:val="28"/>
          <w:szCs w:val="28"/>
        </w:rPr>
        <w:t xml:space="preserve"> и специальной оценки условий труда с целью предотвращения </w:t>
      </w:r>
      <w:r w:rsidR="00F82A06">
        <w:rPr>
          <w:sz w:val="28"/>
          <w:szCs w:val="28"/>
        </w:rPr>
        <w:t xml:space="preserve">производственного травматизма. </w:t>
      </w:r>
      <w:r w:rsidRPr="008C6894">
        <w:rPr>
          <w:sz w:val="28"/>
          <w:szCs w:val="28"/>
        </w:rPr>
        <w:t>В соответствии с Трудовым кодексом Российской Федерации, Законом Краснодарского края от 3 июня 1998 г</w:t>
      </w:r>
      <w:r>
        <w:rPr>
          <w:sz w:val="28"/>
          <w:szCs w:val="28"/>
        </w:rPr>
        <w:t>ода № 133-КЗ «Об охране труда»</w:t>
      </w:r>
      <w:r w:rsidRPr="008C6894">
        <w:rPr>
          <w:sz w:val="28"/>
          <w:szCs w:val="28"/>
        </w:rPr>
        <w:t xml:space="preserve"> комиссия</w:t>
      </w:r>
    </w:p>
    <w:p w:rsidR="00B90E5F" w:rsidRPr="00295872" w:rsidRDefault="00B90E5F" w:rsidP="00B90E5F">
      <w:pPr>
        <w:pStyle w:val="a8"/>
        <w:jc w:val="both"/>
        <w:rPr>
          <w:b/>
          <w:sz w:val="28"/>
          <w:szCs w:val="28"/>
        </w:rPr>
      </w:pPr>
      <w:r w:rsidRPr="00295872">
        <w:rPr>
          <w:b/>
          <w:sz w:val="28"/>
          <w:szCs w:val="28"/>
        </w:rPr>
        <w:t xml:space="preserve"> </w:t>
      </w:r>
      <w:r w:rsidRPr="004A74F4">
        <w:rPr>
          <w:b/>
          <w:sz w:val="28"/>
          <w:szCs w:val="28"/>
        </w:rPr>
        <w:tab/>
      </w:r>
      <w:r w:rsidRPr="00295872">
        <w:rPr>
          <w:b/>
          <w:sz w:val="28"/>
          <w:szCs w:val="28"/>
        </w:rPr>
        <w:t xml:space="preserve">РЕШИЛА: </w:t>
      </w:r>
    </w:p>
    <w:p w:rsidR="00B90E5F" w:rsidRDefault="00B90E5F" w:rsidP="00B90E5F">
      <w:pPr>
        <w:pStyle w:val="a8"/>
        <w:ind w:firstLine="708"/>
        <w:jc w:val="both"/>
        <w:rPr>
          <w:sz w:val="28"/>
          <w:szCs w:val="28"/>
        </w:rPr>
      </w:pPr>
      <w:r w:rsidRPr="00295872">
        <w:rPr>
          <w:sz w:val="28"/>
          <w:szCs w:val="28"/>
        </w:rPr>
        <w:t xml:space="preserve">1. Информацию о состоянии условий и охраны труда в организациях </w:t>
      </w:r>
      <w:r>
        <w:rPr>
          <w:sz w:val="28"/>
          <w:szCs w:val="28"/>
        </w:rPr>
        <w:t>потребительской сферы</w:t>
      </w:r>
      <w:r w:rsidRPr="00295872">
        <w:rPr>
          <w:sz w:val="28"/>
          <w:szCs w:val="28"/>
        </w:rPr>
        <w:t>, расположенных на территории Темрюкского района</w:t>
      </w:r>
      <w:r w:rsidRPr="00295872">
        <w:rPr>
          <w:color w:val="000000"/>
          <w:sz w:val="28"/>
          <w:szCs w:val="28"/>
        </w:rPr>
        <w:t xml:space="preserve"> принять к сведению</w:t>
      </w:r>
      <w:r w:rsidRPr="00295872">
        <w:rPr>
          <w:sz w:val="28"/>
          <w:szCs w:val="28"/>
        </w:rPr>
        <w:t>.</w:t>
      </w:r>
    </w:p>
    <w:p w:rsidR="00B90E5F" w:rsidRDefault="00B90E5F" w:rsidP="00B90E5F">
      <w:pPr>
        <w:pStyle w:val="a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Управлению потребительской сферы администрации МО Темрюкский район рекомендовать:</w:t>
      </w:r>
    </w:p>
    <w:p w:rsidR="00B90E5F" w:rsidRDefault="00B90E5F" w:rsidP="00B90E5F">
      <w:pPr>
        <w:pStyle w:val="a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8E557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A27FC">
        <w:rPr>
          <w:sz w:val="28"/>
          <w:szCs w:val="28"/>
        </w:rPr>
        <w:t>Продолжить п</w:t>
      </w:r>
      <w:r w:rsidRPr="008E5572">
        <w:rPr>
          <w:sz w:val="28"/>
          <w:szCs w:val="28"/>
        </w:rPr>
        <w:t>роводить работу по увеличению охвата работодателей курируемой отрасли в</w:t>
      </w:r>
      <w:r>
        <w:rPr>
          <w:sz w:val="28"/>
          <w:szCs w:val="28"/>
        </w:rPr>
        <w:t xml:space="preserve"> </w:t>
      </w:r>
      <w:r w:rsidRPr="008E5572">
        <w:rPr>
          <w:sz w:val="28"/>
          <w:szCs w:val="28"/>
        </w:rPr>
        <w:t>участии в мониторинге состояния условий и охраны труда в Краснодарском крае в соответствии с постановлением главы администра</w:t>
      </w:r>
      <w:r>
        <w:rPr>
          <w:sz w:val="28"/>
          <w:szCs w:val="28"/>
        </w:rPr>
        <w:t xml:space="preserve">ции </w:t>
      </w:r>
      <w:r w:rsidRPr="008E5572">
        <w:rPr>
          <w:sz w:val="28"/>
          <w:szCs w:val="28"/>
        </w:rPr>
        <w:t>Краснодарско</w:t>
      </w:r>
      <w:r>
        <w:rPr>
          <w:sz w:val="28"/>
          <w:szCs w:val="28"/>
        </w:rPr>
        <w:t xml:space="preserve">го края от 21 декабря 2012 г. № </w:t>
      </w:r>
      <w:r w:rsidRPr="008E5572">
        <w:rPr>
          <w:sz w:val="28"/>
          <w:szCs w:val="28"/>
        </w:rPr>
        <w:t>1591 "О формах и сроках представления информации о состоянии условий и охраны труда в организациях Краснодарского края"</w:t>
      </w:r>
      <w:r>
        <w:rPr>
          <w:sz w:val="28"/>
          <w:szCs w:val="28"/>
        </w:rPr>
        <w:t>.</w:t>
      </w:r>
    </w:p>
    <w:p w:rsidR="00B90E5F" w:rsidRDefault="00B90E5F" w:rsidP="00B90E5F">
      <w:pPr>
        <w:pStyle w:val="a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продолжить проводить при содействии центра занятости населения семинары-совещания, рабочие встречи с работодателями потребительской сферы, уделив особое внимание на необходимость создания и функционирования системы управления охраной труда в организациях отрасли, проведения работ по </w:t>
      </w:r>
      <w:r>
        <w:rPr>
          <w:sz w:val="28"/>
          <w:szCs w:val="28"/>
        </w:rPr>
        <w:lastRenderedPageBreak/>
        <w:t>выявлению опасностей на рабочих местах, оценке уровней профессиональных рисков.</w:t>
      </w:r>
    </w:p>
    <w:p w:rsidR="00B90E5F" w:rsidRDefault="00B90E5F" w:rsidP="00B90E5F">
      <w:pPr>
        <w:pStyle w:val="a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 проводить работу по популяризации и внедрению среди организаций отрасли лучших практик и передовых технологий повышения безопасности на производстве. </w:t>
      </w:r>
    </w:p>
    <w:p w:rsidR="00B90E5F" w:rsidRPr="00295872" w:rsidRDefault="00B90E5F" w:rsidP="00B90E5F">
      <w:pPr>
        <w:pStyle w:val="a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95872">
        <w:rPr>
          <w:sz w:val="28"/>
          <w:szCs w:val="28"/>
        </w:rPr>
        <w:t xml:space="preserve">. ГКУ КК ЦЗН Темрюкского района </w:t>
      </w:r>
      <w:r>
        <w:rPr>
          <w:sz w:val="28"/>
          <w:szCs w:val="28"/>
        </w:rPr>
        <w:t>продолжить проводить</w:t>
      </w:r>
      <w:r w:rsidRPr="002958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информационно-разъяснительную работу с организациями потребительской сферы по действующим и вступившим в силу новым нормативно-правовым актам в области охраны труда, в том числе </w:t>
      </w:r>
      <w:r w:rsidRPr="00295872">
        <w:rPr>
          <w:sz w:val="28"/>
          <w:szCs w:val="28"/>
        </w:rPr>
        <w:t>по во</w:t>
      </w:r>
      <w:r>
        <w:rPr>
          <w:sz w:val="28"/>
          <w:szCs w:val="28"/>
        </w:rPr>
        <w:t xml:space="preserve">просам проведения </w:t>
      </w:r>
      <w:r w:rsidRPr="00295872">
        <w:rPr>
          <w:sz w:val="28"/>
          <w:szCs w:val="28"/>
        </w:rPr>
        <w:t>профилактической рабо</w:t>
      </w:r>
      <w:r>
        <w:rPr>
          <w:sz w:val="28"/>
          <w:szCs w:val="28"/>
        </w:rPr>
        <w:t xml:space="preserve">ты направленной на </w:t>
      </w:r>
      <w:r w:rsidRPr="00295872">
        <w:rPr>
          <w:sz w:val="28"/>
          <w:szCs w:val="28"/>
        </w:rPr>
        <w:t>предупрежде</w:t>
      </w:r>
      <w:r>
        <w:rPr>
          <w:sz w:val="28"/>
          <w:szCs w:val="28"/>
        </w:rPr>
        <w:t>ние производственного травматизма.</w:t>
      </w:r>
    </w:p>
    <w:p w:rsidR="00B90E5F" w:rsidRPr="00295872" w:rsidRDefault="00B90E5F" w:rsidP="00B90E5F">
      <w:pPr>
        <w:pStyle w:val="a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95872">
        <w:rPr>
          <w:sz w:val="28"/>
          <w:szCs w:val="28"/>
        </w:rPr>
        <w:t xml:space="preserve">. Руководителям организаций </w:t>
      </w:r>
      <w:r>
        <w:rPr>
          <w:sz w:val="28"/>
          <w:szCs w:val="28"/>
        </w:rPr>
        <w:t xml:space="preserve">и индивидуальным предпринимателям потребительской сферы </w:t>
      </w:r>
      <w:r w:rsidRPr="00295872">
        <w:rPr>
          <w:sz w:val="28"/>
          <w:szCs w:val="28"/>
        </w:rPr>
        <w:t>Темрюкского района:</w:t>
      </w:r>
    </w:p>
    <w:p w:rsidR="00B90E5F" w:rsidRPr="00295872" w:rsidRDefault="00B90E5F" w:rsidP="00B90E5F">
      <w:pPr>
        <w:pStyle w:val="a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A27FC">
        <w:rPr>
          <w:sz w:val="28"/>
          <w:szCs w:val="28"/>
        </w:rPr>
        <w:t xml:space="preserve">.1. Принимать </w:t>
      </w:r>
      <w:r w:rsidRPr="00295872">
        <w:rPr>
          <w:sz w:val="28"/>
          <w:szCs w:val="28"/>
        </w:rPr>
        <w:t xml:space="preserve">исчерпывающие меры по </w:t>
      </w:r>
      <w:r w:rsidRPr="00295872">
        <w:rPr>
          <w:sz w:val="28"/>
          <w:szCs w:val="28"/>
          <w:shd w:val="clear" w:color="auto" w:fill="FFFFFF"/>
        </w:rPr>
        <w:t>созданию безопасных условий труда</w:t>
      </w:r>
      <w:r w:rsidRPr="00295872">
        <w:rPr>
          <w:sz w:val="28"/>
          <w:szCs w:val="28"/>
        </w:rPr>
        <w:t>;</w:t>
      </w:r>
    </w:p>
    <w:p w:rsidR="00B90E5F" w:rsidRDefault="00B90E5F" w:rsidP="00B90E5F">
      <w:pPr>
        <w:pStyle w:val="a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 Обеспечить создание и функционирование в организации системы управления охраной труда</w:t>
      </w:r>
      <w:r w:rsidRPr="00295872">
        <w:rPr>
          <w:sz w:val="28"/>
          <w:szCs w:val="28"/>
        </w:rPr>
        <w:t>;</w:t>
      </w:r>
    </w:p>
    <w:p w:rsidR="00B90E5F" w:rsidRDefault="00B90E5F" w:rsidP="00B90E5F">
      <w:pPr>
        <w:pStyle w:val="a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95872">
        <w:rPr>
          <w:sz w:val="28"/>
          <w:szCs w:val="28"/>
        </w:rPr>
        <w:t xml:space="preserve">.3. </w:t>
      </w:r>
      <w:r>
        <w:rPr>
          <w:sz w:val="28"/>
          <w:szCs w:val="28"/>
        </w:rPr>
        <w:t xml:space="preserve">Проводить обучение по охране труда и проверки знания требований охраны труда работников организаций. </w:t>
      </w:r>
    </w:p>
    <w:p w:rsidR="00B90E5F" w:rsidRDefault="00B90E5F" w:rsidP="00B90E5F">
      <w:pPr>
        <w:pStyle w:val="a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Организовать работу по выявлению опасностей на рабочих местах в ходе процедуры оценки профессиональных рисков. </w:t>
      </w:r>
    </w:p>
    <w:p w:rsidR="00B90E5F" w:rsidRPr="00295872" w:rsidRDefault="00B90E5F" w:rsidP="00B90E5F">
      <w:pPr>
        <w:pStyle w:val="a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4.5. П</w:t>
      </w:r>
      <w:r w:rsidRPr="00486893">
        <w:rPr>
          <w:sz w:val="28"/>
          <w:szCs w:val="28"/>
        </w:rPr>
        <w:t>редоставлять ежеквартальную, полугодовую и годовую информацию в центр занятости населения</w:t>
      </w:r>
      <w:r>
        <w:rPr>
          <w:sz w:val="28"/>
          <w:szCs w:val="28"/>
        </w:rPr>
        <w:t xml:space="preserve"> Темрюкского района </w:t>
      </w:r>
      <w:r w:rsidRPr="00486893">
        <w:rPr>
          <w:sz w:val="28"/>
          <w:szCs w:val="28"/>
        </w:rPr>
        <w:t>в рамках мониторинг</w:t>
      </w:r>
      <w:r>
        <w:rPr>
          <w:sz w:val="28"/>
          <w:szCs w:val="28"/>
        </w:rPr>
        <w:t>а</w:t>
      </w:r>
      <w:r w:rsidRPr="00486893">
        <w:rPr>
          <w:sz w:val="28"/>
          <w:szCs w:val="28"/>
        </w:rPr>
        <w:t xml:space="preserve"> состояния условий и охраны труда в Краснодарском крае</w:t>
      </w:r>
      <w:r>
        <w:rPr>
          <w:sz w:val="28"/>
          <w:szCs w:val="28"/>
        </w:rPr>
        <w:t xml:space="preserve"> в соответствии с требованиями </w:t>
      </w:r>
      <w:r w:rsidRPr="008E5572">
        <w:rPr>
          <w:sz w:val="28"/>
          <w:szCs w:val="28"/>
        </w:rPr>
        <w:t>поста</w:t>
      </w:r>
      <w:r>
        <w:rPr>
          <w:sz w:val="28"/>
          <w:szCs w:val="28"/>
        </w:rPr>
        <w:t>новления</w:t>
      </w:r>
      <w:r w:rsidRPr="008E5572">
        <w:rPr>
          <w:sz w:val="28"/>
          <w:szCs w:val="28"/>
        </w:rPr>
        <w:t xml:space="preserve"> главы администра</w:t>
      </w:r>
      <w:r>
        <w:rPr>
          <w:sz w:val="28"/>
          <w:szCs w:val="28"/>
        </w:rPr>
        <w:t xml:space="preserve">ции </w:t>
      </w:r>
      <w:r w:rsidRPr="008E5572">
        <w:rPr>
          <w:sz w:val="28"/>
          <w:szCs w:val="28"/>
        </w:rPr>
        <w:t>Краснодарско</w:t>
      </w:r>
      <w:r>
        <w:rPr>
          <w:sz w:val="28"/>
          <w:szCs w:val="28"/>
        </w:rPr>
        <w:t xml:space="preserve">го края от 21 декабря 2012 г. № </w:t>
      </w:r>
      <w:r w:rsidRPr="008E5572">
        <w:rPr>
          <w:sz w:val="28"/>
          <w:szCs w:val="28"/>
        </w:rPr>
        <w:t>1591 "О формах и сроках представления информации о состоянии условий и охраны труда в организациях Краснодарского края"</w:t>
      </w:r>
      <w:r>
        <w:rPr>
          <w:sz w:val="28"/>
          <w:szCs w:val="28"/>
        </w:rPr>
        <w:t>.</w:t>
      </w:r>
    </w:p>
    <w:p w:rsidR="00B90E5F" w:rsidRPr="00295872" w:rsidRDefault="00B90E5F" w:rsidP="00B90E5F">
      <w:pPr>
        <w:pStyle w:val="a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95872">
        <w:rPr>
          <w:sz w:val="28"/>
          <w:szCs w:val="28"/>
        </w:rPr>
        <w:t>. Ад</w:t>
      </w:r>
      <w:r>
        <w:rPr>
          <w:sz w:val="28"/>
          <w:szCs w:val="28"/>
        </w:rPr>
        <w:t>министрации МО Темрюкский район р</w:t>
      </w:r>
      <w:r w:rsidRPr="00295872">
        <w:rPr>
          <w:sz w:val="28"/>
          <w:szCs w:val="28"/>
        </w:rPr>
        <w:t>азместить решение районной межведомств</w:t>
      </w:r>
      <w:r>
        <w:rPr>
          <w:sz w:val="28"/>
          <w:szCs w:val="28"/>
        </w:rPr>
        <w:t xml:space="preserve">енной комиссии по охране труда </w:t>
      </w:r>
      <w:r w:rsidRPr="00295872">
        <w:rPr>
          <w:sz w:val="28"/>
          <w:szCs w:val="28"/>
        </w:rPr>
        <w:t xml:space="preserve">на сайте администрации МО Темрюкский район. </w:t>
      </w:r>
    </w:p>
    <w:p w:rsidR="00BD216A" w:rsidRPr="00B63A5D" w:rsidRDefault="00BD216A" w:rsidP="00B90E5F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</w:p>
    <w:p w:rsidR="00B63A5D" w:rsidRPr="00B63A5D" w:rsidRDefault="00B63A5D" w:rsidP="0044125C">
      <w:pPr>
        <w:rPr>
          <w:sz w:val="28"/>
          <w:szCs w:val="28"/>
        </w:rPr>
      </w:pPr>
    </w:p>
    <w:p w:rsidR="0021425E" w:rsidRPr="00B63A5D" w:rsidRDefault="00AA27FC" w:rsidP="00F82A06">
      <w:pPr>
        <w:ind w:right="-2"/>
        <w:rPr>
          <w:sz w:val="28"/>
          <w:szCs w:val="28"/>
        </w:rPr>
      </w:pPr>
      <w:r>
        <w:rPr>
          <w:sz w:val="28"/>
          <w:szCs w:val="28"/>
        </w:rPr>
        <w:t>П</w:t>
      </w:r>
      <w:r w:rsidR="00E53DF9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E53D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</w:t>
      </w:r>
      <w:r w:rsidR="009E30B8">
        <w:rPr>
          <w:sz w:val="28"/>
          <w:szCs w:val="28"/>
        </w:rPr>
        <w:t xml:space="preserve"> </w:t>
      </w:r>
      <w:r w:rsidR="002F3968" w:rsidRPr="00B63A5D">
        <w:rPr>
          <w:sz w:val="28"/>
          <w:szCs w:val="28"/>
        </w:rPr>
        <w:t xml:space="preserve">             </w:t>
      </w:r>
      <w:r w:rsidR="009E30B8">
        <w:rPr>
          <w:sz w:val="28"/>
          <w:szCs w:val="28"/>
        </w:rPr>
        <w:t xml:space="preserve"> </w:t>
      </w:r>
      <w:r w:rsidR="002F3968" w:rsidRPr="00B63A5D">
        <w:rPr>
          <w:sz w:val="28"/>
          <w:szCs w:val="28"/>
        </w:rPr>
        <w:t xml:space="preserve">            </w:t>
      </w:r>
      <w:r w:rsidR="002F3968" w:rsidRPr="00B63A5D">
        <w:rPr>
          <w:sz w:val="28"/>
          <w:szCs w:val="28"/>
        </w:rPr>
        <w:tab/>
      </w:r>
      <w:r w:rsidR="0044125C" w:rsidRPr="00B63A5D">
        <w:rPr>
          <w:sz w:val="28"/>
          <w:szCs w:val="28"/>
        </w:rPr>
        <w:t xml:space="preserve">          </w:t>
      </w:r>
      <w:r w:rsidR="00DD4338" w:rsidRPr="00B63A5D">
        <w:rPr>
          <w:sz w:val="28"/>
          <w:szCs w:val="28"/>
        </w:rPr>
        <w:t xml:space="preserve">     </w:t>
      </w:r>
      <w:r w:rsidR="0044125C" w:rsidRPr="00B63A5D">
        <w:rPr>
          <w:sz w:val="28"/>
          <w:szCs w:val="28"/>
        </w:rPr>
        <w:t xml:space="preserve">  </w:t>
      </w:r>
      <w:r w:rsidR="009E30B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</w:t>
      </w:r>
      <w:r w:rsidR="00F82A06">
        <w:rPr>
          <w:sz w:val="28"/>
          <w:szCs w:val="28"/>
          <w:lang w:val="en-US"/>
        </w:rPr>
        <w:t xml:space="preserve">  </w:t>
      </w:r>
      <w:r w:rsidR="009E30B8">
        <w:rPr>
          <w:sz w:val="28"/>
          <w:szCs w:val="28"/>
        </w:rPr>
        <w:t xml:space="preserve"> </w:t>
      </w:r>
      <w:r w:rsidR="008931AB">
        <w:rPr>
          <w:sz w:val="28"/>
          <w:szCs w:val="28"/>
        </w:rPr>
        <w:t xml:space="preserve"> </w:t>
      </w:r>
      <w:r w:rsidR="009E30B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О.В. </w:t>
      </w:r>
      <w:proofErr w:type="spellStart"/>
      <w:r>
        <w:rPr>
          <w:sz w:val="28"/>
          <w:szCs w:val="28"/>
        </w:rPr>
        <w:t>Дяденко</w:t>
      </w:r>
      <w:proofErr w:type="spellEnd"/>
    </w:p>
    <w:p w:rsidR="001336A7" w:rsidRDefault="001336A7" w:rsidP="008931AB">
      <w:pPr>
        <w:rPr>
          <w:sz w:val="28"/>
          <w:szCs w:val="28"/>
        </w:rPr>
      </w:pPr>
    </w:p>
    <w:p w:rsidR="00F82A06" w:rsidRPr="00B63A5D" w:rsidRDefault="00F82A06" w:rsidP="008931AB">
      <w:pPr>
        <w:rPr>
          <w:sz w:val="28"/>
          <w:szCs w:val="28"/>
        </w:rPr>
      </w:pPr>
      <w:bookmarkStart w:id="0" w:name="_GoBack"/>
      <w:bookmarkEnd w:id="0"/>
    </w:p>
    <w:p w:rsidR="006F7771" w:rsidRPr="00B63A5D" w:rsidRDefault="00BD216A" w:rsidP="008931AB">
      <w:pPr>
        <w:rPr>
          <w:sz w:val="28"/>
          <w:szCs w:val="28"/>
        </w:rPr>
      </w:pPr>
      <w:r w:rsidRPr="00B63A5D">
        <w:rPr>
          <w:sz w:val="28"/>
          <w:szCs w:val="28"/>
        </w:rPr>
        <w:t>С</w:t>
      </w:r>
      <w:r w:rsidR="002F3968" w:rsidRPr="00B63A5D">
        <w:rPr>
          <w:sz w:val="28"/>
          <w:szCs w:val="28"/>
        </w:rPr>
        <w:t>екретар</w:t>
      </w:r>
      <w:r w:rsidRPr="00B63A5D">
        <w:rPr>
          <w:sz w:val="28"/>
          <w:szCs w:val="28"/>
        </w:rPr>
        <w:t>ь</w:t>
      </w:r>
      <w:r w:rsidR="002F3968" w:rsidRPr="00B63A5D">
        <w:rPr>
          <w:sz w:val="28"/>
          <w:szCs w:val="28"/>
        </w:rPr>
        <w:t xml:space="preserve"> комиссии              </w:t>
      </w:r>
      <w:r w:rsidR="0098433A" w:rsidRPr="00B63A5D">
        <w:rPr>
          <w:sz w:val="28"/>
          <w:szCs w:val="28"/>
        </w:rPr>
        <w:t xml:space="preserve">                                          </w:t>
      </w:r>
      <w:r w:rsidRPr="00B63A5D">
        <w:rPr>
          <w:sz w:val="28"/>
          <w:szCs w:val="28"/>
        </w:rPr>
        <w:t xml:space="preserve">      </w:t>
      </w:r>
      <w:r w:rsidR="0098433A" w:rsidRPr="00B63A5D">
        <w:rPr>
          <w:sz w:val="28"/>
          <w:szCs w:val="28"/>
        </w:rPr>
        <w:t xml:space="preserve">  </w:t>
      </w:r>
      <w:r w:rsidR="00DD4338" w:rsidRPr="00B63A5D">
        <w:rPr>
          <w:sz w:val="28"/>
          <w:szCs w:val="28"/>
        </w:rPr>
        <w:t xml:space="preserve">      </w:t>
      </w:r>
      <w:r w:rsidR="0044125C" w:rsidRPr="00B63A5D">
        <w:rPr>
          <w:sz w:val="28"/>
          <w:szCs w:val="28"/>
        </w:rPr>
        <w:t xml:space="preserve">  </w:t>
      </w:r>
      <w:r w:rsidR="002F3968" w:rsidRPr="00B63A5D">
        <w:rPr>
          <w:sz w:val="28"/>
          <w:szCs w:val="28"/>
        </w:rPr>
        <w:t xml:space="preserve">  </w:t>
      </w:r>
      <w:r w:rsidR="00BD1A4F" w:rsidRPr="00B63A5D">
        <w:rPr>
          <w:sz w:val="28"/>
          <w:szCs w:val="28"/>
        </w:rPr>
        <w:t xml:space="preserve">   </w:t>
      </w:r>
      <w:r w:rsidR="0044125C" w:rsidRPr="00B63A5D">
        <w:rPr>
          <w:sz w:val="28"/>
          <w:szCs w:val="28"/>
        </w:rPr>
        <w:t xml:space="preserve"> </w:t>
      </w:r>
      <w:r w:rsidR="008931AB">
        <w:rPr>
          <w:sz w:val="28"/>
          <w:szCs w:val="28"/>
        </w:rPr>
        <w:t xml:space="preserve"> </w:t>
      </w:r>
      <w:r w:rsidR="00643239" w:rsidRPr="00B63A5D">
        <w:rPr>
          <w:sz w:val="28"/>
          <w:szCs w:val="28"/>
        </w:rPr>
        <w:t xml:space="preserve">  В.С.</w:t>
      </w:r>
      <w:r w:rsidR="0021425E" w:rsidRPr="00B63A5D">
        <w:rPr>
          <w:sz w:val="28"/>
          <w:szCs w:val="28"/>
        </w:rPr>
        <w:t xml:space="preserve"> </w:t>
      </w:r>
      <w:r w:rsidR="00643239" w:rsidRPr="00B63A5D">
        <w:rPr>
          <w:sz w:val="28"/>
          <w:szCs w:val="28"/>
        </w:rPr>
        <w:t>Клименко</w:t>
      </w:r>
    </w:p>
    <w:sectPr w:rsidR="006F7771" w:rsidRPr="00B63A5D" w:rsidSect="0044125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charset w:val="00"/>
    <w:family w:val="auto"/>
    <w:pitch w:val="variable"/>
  </w:font>
  <w:font w:name="Times New Roman1">
    <w:charset w:val="00"/>
    <w:family w:val="auto"/>
    <w:pitch w:val="variable"/>
  </w:font>
  <w:font w:name="Andale Sans UI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5A0E216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sz w:val="24"/>
        <w:szCs w:val="24"/>
      </w:rPr>
    </w:lvl>
  </w:abstractNum>
  <w:abstractNum w:abstractNumId="2" w15:restartNumberingAfterBreak="0">
    <w:nsid w:val="02151922"/>
    <w:multiLevelType w:val="hybridMultilevel"/>
    <w:tmpl w:val="3A7ADA94"/>
    <w:lvl w:ilvl="0" w:tplc="8B2EF2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3156C34"/>
    <w:multiLevelType w:val="hybridMultilevel"/>
    <w:tmpl w:val="CEC27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8206C"/>
    <w:multiLevelType w:val="hybridMultilevel"/>
    <w:tmpl w:val="2EC8F4DC"/>
    <w:lvl w:ilvl="0" w:tplc="11A09290">
      <w:start w:val="2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5" w15:restartNumberingAfterBreak="0">
    <w:nsid w:val="1EB23AEF"/>
    <w:multiLevelType w:val="singleLevel"/>
    <w:tmpl w:val="81C4BD80"/>
    <w:lvl w:ilvl="0">
      <w:start w:val="6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  <w:b/>
      </w:rPr>
    </w:lvl>
  </w:abstractNum>
  <w:abstractNum w:abstractNumId="6" w15:restartNumberingAfterBreak="0">
    <w:nsid w:val="1FD271EF"/>
    <w:multiLevelType w:val="hybridMultilevel"/>
    <w:tmpl w:val="3614FB3E"/>
    <w:lvl w:ilvl="0" w:tplc="75A0E21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D71DE"/>
    <w:multiLevelType w:val="hybridMultilevel"/>
    <w:tmpl w:val="FBD0E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7235B5"/>
    <w:multiLevelType w:val="hybridMultilevel"/>
    <w:tmpl w:val="80884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B77261"/>
    <w:multiLevelType w:val="multilevel"/>
    <w:tmpl w:val="BC8CE4B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781A4C89"/>
    <w:multiLevelType w:val="singleLevel"/>
    <w:tmpl w:val="EF0E9D18"/>
    <w:lvl w:ilvl="0">
      <w:start w:val="2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99C3343"/>
    <w:multiLevelType w:val="hybridMultilevel"/>
    <w:tmpl w:val="6D76B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5"/>
  </w:num>
  <w:num w:numId="6">
    <w:abstractNumId w:val="1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8"/>
  </w:num>
  <w:num w:numId="9">
    <w:abstractNumId w:val="3"/>
  </w:num>
  <w:num w:numId="10">
    <w:abstractNumId w:val="2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4F6F"/>
    <w:rsid w:val="000013CF"/>
    <w:rsid w:val="00001806"/>
    <w:rsid w:val="00001E92"/>
    <w:rsid w:val="00006CB7"/>
    <w:rsid w:val="00007733"/>
    <w:rsid w:val="00011489"/>
    <w:rsid w:val="00011B21"/>
    <w:rsid w:val="00012FB3"/>
    <w:rsid w:val="00013676"/>
    <w:rsid w:val="0001634E"/>
    <w:rsid w:val="000177C7"/>
    <w:rsid w:val="0002093A"/>
    <w:rsid w:val="0002181B"/>
    <w:rsid w:val="00021BD9"/>
    <w:rsid w:val="00023399"/>
    <w:rsid w:val="000234FF"/>
    <w:rsid w:val="00027887"/>
    <w:rsid w:val="000301B4"/>
    <w:rsid w:val="0003165D"/>
    <w:rsid w:val="000319E4"/>
    <w:rsid w:val="000323FF"/>
    <w:rsid w:val="00032641"/>
    <w:rsid w:val="00032CA9"/>
    <w:rsid w:val="00033057"/>
    <w:rsid w:val="00033851"/>
    <w:rsid w:val="00033AFA"/>
    <w:rsid w:val="00035942"/>
    <w:rsid w:val="000361F2"/>
    <w:rsid w:val="00036439"/>
    <w:rsid w:val="00036688"/>
    <w:rsid w:val="00036FF8"/>
    <w:rsid w:val="00037025"/>
    <w:rsid w:val="000370CC"/>
    <w:rsid w:val="00037A41"/>
    <w:rsid w:val="00040939"/>
    <w:rsid w:val="00043550"/>
    <w:rsid w:val="00043936"/>
    <w:rsid w:val="00044077"/>
    <w:rsid w:val="00044951"/>
    <w:rsid w:val="00047413"/>
    <w:rsid w:val="000507B2"/>
    <w:rsid w:val="0005329B"/>
    <w:rsid w:val="0005375D"/>
    <w:rsid w:val="00053A8D"/>
    <w:rsid w:val="00060057"/>
    <w:rsid w:val="00060E57"/>
    <w:rsid w:val="00061276"/>
    <w:rsid w:val="000626B3"/>
    <w:rsid w:val="00064EA4"/>
    <w:rsid w:val="000662B3"/>
    <w:rsid w:val="0006710B"/>
    <w:rsid w:val="0007267C"/>
    <w:rsid w:val="00073610"/>
    <w:rsid w:val="00075024"/>
    <w:rsid w:val="0007642E"/>
    <w:rsid w:val="00076F4C"/>
    <w:rsid w:val="00077686"/>
    <w:rsid w:val="00082C17"/>
    <w:rsid w:val="00082D22"/>
    <w:rsid w:val="00082E3B"/>
    <w:rsid w:val="000836B6"/>
    <w:rsid w:val="000838D8"/>
    <w:rsid w:val="00083DE8"/>
    <w:rsid w:val="00084CAF"/>
    <w:rsid w:val="00085229"/>
    <w:rsid w:val="00085F92"/>
    <w:rsid w:val="00086966"/>
    <w:rsid w:val="00086D9A"/>
    <w:rsid w:val="000906DE"/>
    <w:rsid w:val="00090CDF"/>
    <w:rsid w:val="000915D0"/>
    <w:rsid w:val="00094F99"/>
    <w:rsid w:val="00097253"/>
    <w:rsid w:val="0009765E"/>
    <w:rsid w:val="000A11C6"/>
    <w:rsid w:val="000A2D2B"/>
    <w:rsid w:val="000A406F"/>
    <w:rsid w:val="000A427D"/>
    <w:rsid w:val="000A5207"/>
    <w:rsid w:val="000A5ECE"/>
    <w:rsid w:val="000A62B4"/>
    <w:rsid w:val="000A70EE"/>
    <w:rsid w:val="000A73E2"/>
    <w:rsid w:val="000A775B"/>
    <w:rsid w:val="000B1793"/>
    <w:rsid w:val="000B4DD3"/>
    <w:rsid w:val="000B51B5"/>
    <w:rsid w:val="000B58D2"/>
    <w:rsid w:val="000B5AE1"/>
    <w:rsid w:val="000B62B9"/>
    <w:rsid w:val="000B7C42"/>
    <w:rsid w:val="000B7C5B"/>
    <w:rsid w:val="000C064C"/>
    <w:rsid w:val="000C2939"/>
    <w:rsid w:val="000C3352"/>
    <w:rsid w:val="000C66AB"/>
    <w:rsid w:val="000C75EB"/>
    <w:rsid w:val="000D0D4A"/>
    <w:rsid w:val="000D1AAC"/>
    <w:rsid w:val="000D424A"/>
    <w:rsid w:val="000D541C"/>
    <w:rsid w:val="000D5AE8"/>
    <w:rsid w:val="000D761B"/>
    <w:rsid w:val="000E0D9A"/>
    <w:rsid w:val="000E1766"/>
    <w:rsid w:val="000E294D"/>
    <w:rsid w:val="000F1147"/>
    <w:rsid w:val="000F13FA"/>
    <w:rsid w:val="000F1F02"/>
    <w:rsid w:val="000F2525"/>
    <w:rsid w:val="000F3598"/>
    <w:rsid w:val="000F4FDE"/>
    <w:rsid w:val="000F5D1C"/>
    <w:rsid w:val="001000C1"/>
    <w:rsid w:val="0010012D"/>
    <w:rsid w:val="001004D7"/>
    <w:rsid w:val="00100C25"/>
    <w:rsid w:val="00101C1B"/>
    <w:rsid w:val="0010244B"/>
    <w:rsid w:val="001058EA"/>
    <w:rsid w:val="00106C9A"/>
    <w:rsid w:val="0010736D"/>
    <w:rsid w:val="0010782E"/>
    <w:rsid w:val="00110DCA"/>
    <w:rsid w:val="001113E1"/>
    <w:rsid w:val="0011331E"/>
    <w:rsid w:val="001142AF"/>
    <w:rsid w:val="00114DB7"/>
    <w:rsid w:val="00121AB6"/>
    <w:rsid w:val="00121F8C"/>
    <w:rsid w:val="00122B66"/>
    <w:rsid w:val="00123406"/>
    <w:rsid w:val="00124CCD"/>
    <w:rsid w:val="00125A6C"/>
    <w:rsid w:val="0012662A"/>
    <w:rsid w:val="00126D9A"/>
    <w:rsid w:val="001336A7"/>
    <w:rsid w:val="001353AB"/>
    <w:rsid w:val="001362B8"/>
    <w:rsid w:val="0014028B"/>
    <w:rsid w:val="001414C0"/>
    <w:rsid w:val="00142DAE"/>
    <w:rsid w:val="0014483D"/>
    <w:rsid w:val="00144928"/>
    <w:rsid w:val="00145E3F"/>
    <w:rsid w:val="001474A7"/>
    <w:rsid w:val="0015070E"/>
    <w:rsid w:val="00152705"/>
    <w:rsid w:val="00152B22"/>
    <w:rsid w:val="001534F9"/>
    <w:rsid w:val="00156F41"/>
    <w:rsid w:val="00162CD5"/>
    <w:rsid w:val="00163AA0"/>
    <w:rsid w:val="0016435E"/>
    <w:rsid w:val="0016470B"/>
    <w:rsid w:val="00165502"/>
    <w:rsid w:val="00172EC5"/>
    <w:rsid w:val="001742F5"/>
    <w:rsid w:val="0017451E"/>
    <w:rsid w:val="00175CA3"/>
    <w:rsid w:val="00175E5A"/>
    <w:rsid w:val="00177733"/>
    <w:rsid w:val="0018143B"/>
    <w:rsid w:val="0018514E"/>
    <w:rsid w:val="00185380"/>
    <w:rsid w:val="00186C36"/>
    <w:rsid w:val="00191D2C"/>
    <w:rsid w:val="00194F40"/>
    <w:rsid w:val="0019512E"/>
    <w:rsid w:val="00195193"/>
    <w:rsid w:val="001955B0"/>
    <w:rsid w:val="00195D32"/>
    <w:rsid w:val="001A0CFF"/>
    <w:rsid w:val="001A11C0"/>
    <w:rsid w:val="001A1AF3"/>
    <w:rsid w:val="001A3BF4"/>
    <w:rsid w:val="001A4717"/>
    <w:rsid w:val="001A52B9"/>
    <w:rsid w:val="001A6089"/>
    <w:rsid w:val="001B04AE"/>
    <w:rsid w:val="001B1743"/>
    <w:rsid w:val="001B1BB5"/>
    <w:rsid w:val="001B1C42"/>
    <w:rsid w:val="001B4003"/>
    <w:rsid w:val="001B4292"/>
    <w:rsid w:val="001B434E"/>
    <w:rsid w:val="001B4597"/>
    <w:rsid w:val="001B4AC3"/>
    <w:rsid w:val="001B64D7"/>
    <w:rsid w:val="001B67CC"/>
    <w:rsid w:val="001B7D24"/>
    <w:rsid w:val="001C0CD7"/>
    <w:rsid w:val="001D015F"/>
    <w:rsid w:val="001D1B80"/>
    <w:rsid w:val="001D1C48"/>
    <w:rsid w:val="001D1E18"/>
    <w:rsid w:val="001D2027"/>
    <w:rsid w:val="001D3AC6"/>
    <w:rsid w:val="001D43EA"/>
    <w:rsid w:val="001D48BA"/>
    <w:rsid w:val="001E0D3E"/>
    <w:rsid w:val="001E1BE4"/>
    <w:rsid w:val="001E32F4"/>
    <w:rsid w:val="001E3A78"/>
    <w:rsid w:val="001E4B68"/>
    <w:rsid w:val="001E63C8"/>
    <w:rsid w:val="001F3749"/>
    <w:rsid w:val="001F4219"/>
    <w:rsid w:val="001F51E1"/>
    <w:rsid w:val="001F52B3"/>
    <w:rsid w:val="001F55CA"/>
    <w:rsid w:val="001F6DBE"/>
    <w:rsid w:val="00202D2A"/>
    <w:rsid w:val="002035EA"/>
    <w:rsid w:val="00203A6F"/>
    <w:rsid w:val="00203F03"/>
    <w:rsid w:val="0020453F"/>
    <w:rsid w:val="00206138"/>
    <w:rsid w:val="00206C2A"/>
    <w:rsid w:val="00207891"/>
    <w:rsid w:val="00207AB1"/>
    <w:rsid w:val="002112F6"/>
    <w:rsid w:val="00211320"/>
    <w:rsid w:val="002135F3"/>
    <w:rsid w:val="0021425E"/>
    <w:rsid w:val="00216ADC"/>
    <w:rsid w:val="002227A4"/>
    <w:rsid w:val="00223B69"/>
    <w:rsid w:val="00224B07"/>
    <w:rsid w:val="002257D1"/>
    <w:rsid w:val="00225933"/>
    <w:rsid w:val="00226AF3"/>
    <w:rsid w:val="00226C76"/>
    <w:rsid w:val="00226E8E"/>
    <w:rsid w:val="002307CC"/>
    <w:rsid w:val="00230960"/>
    <w:rsid w:val="00233B55"/>
    <w:rsid w:val="00236401"/>
    <w:rsid w:val="00236BF8"/>
    <w:rsid w:val="002375DF"/>
    <w:rsid w:val="002407F7"/>
    <w:rsid w:val="00243174"/>
    <w:rsid w:val="0024327E"/>
    <w:rsid w:val="00245553"/>
    <w:rsid w:val="002465D8"/>
    <w:rsid w:val="00246609"/>
    <w:rsid w:val="00247435"/>
    <w:rsid w:val="00250E7B"/>
    <w:rsid w:val="0025105E"/>
    <w:rsid w:val="00251FBD"/>
    <w:rsid w:val="00252505"/>
    <w:rsid w:val="00254250"/>
    <w:rsid w:val="002566C6"/>
    <w:rsid w:val="00256D82"/>
    <w:rsid w:val="00257239"/>
    <w:rsid w:val="002602EC"/>
    <w:rsid w:val="00260B54"/>
    <w:rsid w:val="00263D51"/>
    <w:rsid w:val="00263D6E"/>
    <w:rsid w:val="00266E9C"/>
    <w:rsid w:val="002673BA"/>
    <w:rsid w:val="00271230"/>
    <w:rsid w:val="00272858"/>
    <w:rsid w:val="00272FFB"/>
    <w:rsid w:val="00273680"/>
    <w:rsid w:val="00274041"/>
    <w:rsid w:val="0027570E"/>
    <w:rsid w:val="00275864"/>
    <w:rsid w:val="00280BC5"/>
    <w:rsid w:val="00280F5C"/>
    <w:rsid w:val="002811DA"/>
    <w:rsid w:val="0028221C"/>
    <w:rsid w:val="00282722"/>
    <w:rsid w:val="00283556"/>
    <w:rsid w:val="00283D75"/>
    <w:rsid w:val="00285CBC"/>
    <w:rsid w:val="00285ED1"/>
    <w:rsid w:val="0028621F"/>
    <w:rsid w:val="00286A79"/>
    <w:rsid w:val="00287419"/>
    <w:rsid w:val="00287487"/>
    <w:rsid w:val="00287AD6"/>
    <w:rsid w:val="002902AB"/>
    <w:rsid w:val="00290A1B"/>
    <w:rsid w:val="002920B8"/>
    <w:rsid w:val="00292E24"/>
    <w:rsid w:val="00293155"/>
    <w:rsid w:val="0029366E"/>
    <w:rsid w:val="00293FBE"/>
    <w:rsid w:val="00294DFF"/>
    <w:rsid w:val="002960C6"/>
    <w:rsid w:val="00297AEC"/>
    <w:rsid w:val="00297B93"/>
    <w:rsid w:val="002A12C8"/>
    <w:rsid w:val="002A16A6"/>
    <w:rsid w:val="002A3E4E"/>
    <w:rsid w:val="002A3EFD"/>
    <w:rsid w:val="002A615E"/>
    <w:rsid w:val="002B0031"/>
    <w:rsid w:val="002B1559"/>
    <w:rsid w:val="002B17A9"/>
    <w:rsid w:val="002B1DE4"/>
    <w:rsid w:val="002B2957"/>
    <w:rsid w:val="002B38B0"/>
    <w:rsid w:val="002B396C"/>
    <w:rsid w:val="002B3A64"/>
    <w:rsid w:val="002B6023"/>
    <w:rsid w:val="002B667C"/>
    <w:rsid w:val="002B7B21"/>
    <w:rsid w:val="002C0140"/>
    <w:rsid w:val="002C3545"/>
    <w:rsid w:val="002C38D7"/>
    <w:rsid w:val="002C40C7"/>
    <w:rsid w:val="002C41F8"/>
    <w:rsid w:val="002C4AF4"/>
    <w:rsid w:val="002C4D6B"/>
    <w:rsid w:val="002C64F3"/>
    <w:rsid w:val="002C6ADD"/>
    <w:rsid w:val="002C7CED"/>
    <w:rsid w:val="002D07E8"/>
    <w:rsid w:val="002D2A72"/>
    <w:rsid w:val="002D2AE1"/>
    <w:rsid w:val="002D2E87"/>
    <w:rsid w:val="002D3773"/>
    <w:rsid w:val="002D3808"/>
    <w:rsid w:val="002D4CCE"/>
    <w:rsid w:val="002D5A82"/>
    <w:rsid w:val="002D60FF"/>
    <w:rsid w:val="002D7F2D"/>
    <w:rsid w:val="002E2E84"/>
    <w:rsid w:val="002E310A"/>
    <w:rsid w:val="002E4041"/>
    <w:rsid w:val="002E5FF4"/>
    <w:rsid w:val="002F3968"/>
    <w:rsid w:val="002F3B84"/>
    <w:rsid w:val="002F5ACF"/>
    <w:rsid w:val="002F64FB"/>
    <w:rsid w:val="0030152B"/>
    <w:rsid w:val="00301C6A"/>
    <w:rsid w:val="00301FF2"/>
    <w:rsid w:val="00302032"/>
    <w:rsid w:val="00305DD9"/>
    <w:rsid w:val="00312A36"/>
    <w:rsid w:val="003141AF"/>
    <w:rsid w:val="00316A03"/>
    <w:rsid w:val="00316E2D"/>
    <w:rsid w:val="00317042"/>
    <w:rsid w:val="00317656"/>
    <w:rsid w:val="00320381"/>
    <w:rsid w:val="003203B0"/>
    <w:rsid w:val="003210DB"/>
    <w:rsid w:val="003221AF"/>
    <w:rsid w:val="00323ECE"/>
    <w:rsid w:val="00324092"/>
    <w:rsid w:val="003248F1"/>
    <w:rsid w:val="0032494D"/>
    <w:rsid w:val="00330E7A"/>
    <w:rsid w:val="00330ED9"/>
    <w:rsid w:val="003317E7"/>
    <w:rsid w:val="00331BC3"/>
    <w:rsid w:val="00332A69"/>
    <w:rsid w:val="00333398"/>
    <w:rsid w:val="00333741"/>
    <w:rsid w:val="0033453D"/>
    <w:rsid w:val="003377E9"/>
    <w:rsid w:val="00341324"/>
    <w:rsid w:val="00342CE6"/>
    <w:rsid w:val="00342E0A"/>
    <w:rsid w:val="00344D73"/>
    <w:rsid w:val="003450AD"/>
    <w:rsid w:val="00346DD9"/>
    <w:rsid w:val="003479E8"/>
    <w:rsid w:val="00347B17"/>
    <w:rsid w:val="00352FCC"/>
    <w:rsid w:val="003546D6"/>
    <w:rsid w:val="00355BF2"/>
    <w:rsid w:val="00361D47"/>
    <w:rsid w:val="003624AE"/>
    <w:rsid w:val="003648C2"/>
    <w:rsid w:val="00364D2E"/>
    <w:rsid w:val="00364D7D"/>
    <w:rsid w:val="00365BB5"/>
    <w:rsid w:val="00365DC6"/>
    <w:rsid w:val="003663A2"/>
    <w:rsid w:val="00366FAB"/>
    <w:rsid w:val="003671F7"/>
    <w:rsid w:val="00367B4B"/>
    <w:rsid w:val="003700A0"/>
    <w:rsid w:val="00370E3C"/>
    <w:rsid w:val="003726FE"/>
    <w:rsid w:val="00372743"/>
    <w:rsid w:val="00374350"/>
    <w:rsid w:val="003746E0"/>
    <w:rsid w:val="0037699A"/>
    <w:rsid w:val="00380B82"/>
    <w:rsid w:val="00381020"/>
    <w:rsid w:val="0038147E"/>
    <w:rsid w:val="00382711"/>
    <w:rsid w:val="003835F0"/>
    <w:rsid w:val="00385DCF"/>
    <w:rsid w:val="00386518"/>
    <w:rsid w:val="003903D8"/>
    <w:rsid w:val="003917D7"/>
    <w:rsid w:val="0039288C"/>
    <w:rsid w:val="00394E9B"/>
    <w:rsid w:val="003A034F"/>
    <w:rsid w:val="003A385E"/>
    <w:rsid w:val="003A42A9"/>
    <w:rsid w:val="003A56AB"/>
    <w:rsid w:val="003B07BF"/>
    <w:rsid w:val="003B111E"/>
    <w:rsid w:val="003B1690"/>
    <w:rsid w:val="003B2CDC"/>
    <w:rsid w:val="003B3C1A"/>
    <w:rsid w:val="003B3F7D"/>
    <w:rsid w:val="003B5780"/>
    <w:rsid w:val="003B5B46"/>
    <w:rsid w:val="003B78CB"/>
    <w:rsid w:val="003C0CE5"/>
    <w:rsid w:val="003C1126"/>
    <w:rsid w:val="003C4EA6"/>
    <w:rsid w:val="003C52DE"/>
    <w:rsid w:val="003C5BB2"/>
    <w:rsid w:val="003C5D6F"/>
    <w:rsid w:val="003D15C0"/>
    <w:rsid w:val="003D2330"/>
    <w:rsid w:val="003D4123"/>
    <w:rsid w:val="003E0425"/>
    <w:rsid w:val="003E2549"/>
    <w:rsid w:val="003E4913"/>
    <w:rsid w:val="003E4C47"/>
    <w:rsid w:val="003E5DA3"/>
    <w:rsid w:val="003F2D03"/>
    <w:rsid w:val="003F3C1A"/>
    <w:rsid w:val="003F4098"/>
    <w:rsid w:val="003F461A"/>
    <w:rsid w:val="003F5678"/>
    <w:rsid w:val="003F569C"/>
    <w:rsid w:val="003F6084"/>
    <w:rsid w:val="003F67C2"/>
    <w:rsid w:val="003F7767"/>
    <w:rsid w:val="00400C2D"/>
    <w:rsid w:val="00400DF9"/>
    <w:rsid w:val="00401C21"/>
    <w:rsid w:val="00401CB8"/>
    <w:rsid w:val="00402DED"/>
    <w:rsid w:val="00404B8B"/>
    <w:rsid w:val="0040517A"/>
    <w:rsid w:val="004064A3"/>
    <w:rsid w:val="00406907"/>
    <w:rsid w:val="00407C2E"/>
    <w:rsid w:val="0041126E"/>
    <w:rsid w:val="0041159A"/>
    <w:rsid w:val="004123A6"/>
    <w:rsid w:val="004124EE"/>
    <w:rsid w:val="0041312C"/>
    <w:rsid w:val="00413671"/>
    <w:rsid w:val="004159B8"/>
    <w:rsid w:val="00417928"/>
    <w:rsid w:val="00421A78"/>
    <w:rsid w:val="004227AC"/>
    <w:rsid w:val="00422AB3"/>
    <w:rsid w:val="0042382B"/>
    <w:rsid w:val="0042590F"/>
    <w:rsid w:val="004266C4"/>
    <w:rsid w:val="00427DC1"/>
    <w:rsid w:val="00431510"/>
    <w:rsid w:val="00434519"/>
    <w:rsid w:val="00437ECD"/>
    <w:rsid w:val="00440A97"/>
    <w:rsid w:val="0044125C"/>
    <w:rsid w:val="0044257F"/>
    <w:rsid w:val="00442891"/>
    <w:rsid w:val="00442BD9"/>
    <w:rsid w:val="00443CC5"/>
    <w:rsid w:val="004458C0"/>
    <w:rsid w:val="004459D2"/>
    <w:rsid w:val="00446804"/>
    <w:rsid w:val="00446B4E"/>
    <w:rsid w:val="0045052D"/>
    <w:rsid w:val="00452B4B"/>
    <w:rsid w:val="00454BC7"/>
    <w:rsid w:val="00455385"/>
    <w:rsid w:val="0045550C"/>
    <w:rsid w:val="00457E45"/>
    <w:rsid w:val="00460069"/>
    <w:rsid w:val="00460434"/>
    <w:rsid w:val="004634F2"/>
    <w:rsid w:val="004642D4"/>
    <w:rsid w:val="004647C2"/>
    <w:rsid w:val="004649F3"/>
    <w:rsid w:val="00465DDB"/>
    <w:rsid w:val="004664C2"/>
    <w:rsid w:val="0046675E"/>
    <w:rsid w:val="00466EEB"/>
    <w:rsid w:val="00470BCD"/>
    <w:rsid w:val="00472A84"/>
    <w:rsid w:val="0047361D"/>
    <w:rsid w:val="00473E2A"/>
    <w:rsid w:val="00473E40"/>
    <w:rsid w:val="0048154D"/>
    <w:rsid w:val="00482D05"/>
    <w:rsid w:val="00483106"/>
    <w:rsid w:val="004867B5"/>
    <w:rsid w:val="00486BD9"/>
    <w:rsid w:val="004874F5"/>
    <w:rsid w:val="004900D9"/>
    <w:rsid w:val="0049078B"/>
    <w:rsid w:val="00490DE1"/>
    <w:rsid w:val="00492370"/>
    <w:rsid w:val="00493C2A"/>
    <w:rsid w:val="004941F2"/>
    <w:rsid w:val="0049532C"/>
    <w:rsid w:val="00495597"/>
    <w:rsid w:val="00495BAD"/>
    <w:rsid w:val="00495D06"/>
    <w:rsid w:val="00495D88"/>
    <w:rsid w:val="004A0D5A"/>
    <w:rsid w:val="004A1574"/>
    <w:rsid w:val="004A1888"/>
    <w:rsid w:val="004A47D2"/>
    <w:rsid w:val="004A50B0"/>
    <w:rsid w:val="004A544F"/>
    <w:rsid w:val="004A6B8A"/>
    <w:rsid w:val="004A78DB"/>
    <w:rsid w:val="004A7B78"/>
    <w:rsid w:val="004A7CDD"/>
    <w:rsid w:val="004A7DFA"/>
    <w:rsid w:val="004B0678"/>
    <w:rsid w:val="004B20D1"/>
    <w:rsid w:val="004B25D6"/>
    <w:rsid w:val="004B30E6"/>
    <w:rsid w:val="004B4114"/>
    <w:rsid w:val="004B44F6"/>
    <w:rsid w:val="004B49C1"/>
    <w:rsid w:val="004B4B9C"/>
    <w:rsid w:val="004B535F"/>
    <w:rsid w:val="004B56F3"/>
    <w:rsid w:val="004B6CE9"/>
    <w:rsid w:val="004B7A19"/>
    <w:rsid w:val="004C03E6"/>
    <w:rsid w:val="004C20A1"/>
    <w:rsid w:val="004C3069"/>
    <w:rsid w:val="004C3CA7"/>
    <w:rsid w:val="004C5B90"/>
    <w:rsid w:val="004C6602"/>
    <w:rsid w:val="004C76D4"/>
    <w:rsid w:val="004D0044"/>
    <w:rsid w:val="004D0D55"/>
    <w:rsid w:val="004D150F"/>
    <w:rsid w:val="004D455A"/>
    <w:rsid w:val="004D5EC7"/>
    <w:rsid w:val="004D74A2"/>
    <w:rsid w:val="004E28CF"/>
    <w:rsid w:val="004E430B"/>
    <w:rsid w:val="004E4A4F"/>
    <w:rsid w:val="004E5020"/>
    <w:rsid w:val="004E570A"/>
    <w:rsid w:val="004E5BB4"/>
    <w:rsid w:val="004E6F12"/>
    <w:rsid w:val="004F00FE"/>
    <w:rsid w:val="004F0BA1"/>
    <w:rsid w:val="004F1A6C"/>
    <w:rsid w:val="004F2B79"/>
    <w:rsid w:val="004F301B"/>
    <w:rsid w:val="004F6E52"/>
    <w:rsid w:val="004F754B"/>
    <w:rsid w:val="004F7C1F"/>
    <w:rsid w:val="00501A63"/>
    <w:rsid w:val="00502236"/>
    <w:rsid w:val="005023A3"/>
    <w:rsid w:val="00503853"/>
    <w:rsid w:val="005049F7"/>
    <w:rsid w:val="005055A7"/>
    <w:rsid w:val="005069D5"/>
    <w:rsid w:val="00510A22"/>
    <w:rsid w:val="00510E96"/>
    <w:rsid w:val="0051375D"/>
    <w:rsid w:val="00514905"/>
    <w:rsid w:val="005149F1"/>
    <w:rsid w:val="00514AF8"/>
    <w:rsid w:val="0051540E"/>
    <w:rsid w:val="0051756F"/>
    <w:rsid w:val="005176C3"/>
    <w:rsid w:val="00521217"/>
    <w:rsid w:val="00522120"/>
    <w:rsid w:val="00523B7B"/>
    <w:rsid w:val="00524AB3"/>
    <w:rsid w:val="00525FBA"/>
    <w:rsid w:val="0052670F"/>
    <w:rsid w:val="00534E56"/>
    <w:rsid w:val="00535092"/>
    <w:rsid w:val="0053542B"/>
    <w:rsid w:val="00535D5C"/>
    <w:rsid w:val="0053607E"/>
    <w:rsid w:val="0053631A"/>
    <w:rsid w:val="005378A6"/>
    <w:rsid w:val="00537B7F"/>
    <w:rsid w:val="0054041B"/>
    <w:rsid w:val="00540F09"/>
    <w:rsid w:val="00541048"/>
    <w:rsid w:val="00542ABB"/>
    <w:rsid w:val="00542FC0"/>
    <w:rsid w:val="0054385A"/>
    <w:rsid w:val="00544588"/>
    <w:rsid w:val="00544C48"/>
    <w:rsid w:val="00547C97"/>
    <w:rsid w:val="005503EB"/>
    <w:rsid w:val="00550BE4"/>
    <w:rsid w:val="005515F2"/>
    <w:rsid w:val="005521D2"/>
    <w:rsid w:val="00552535"/>
    <w:rsid w:val="0055255F"/>
    <w:rsid w:val="00553CA1"/>
    <w:rsid w:val="00561EA6"/>
    <w:rsid w:val="00562718"/>
    <w:rsid w:val="00562948"/>
    <w:rsid w:val="0056356B"/>
    <w:rsid w:val="005645F0"/>
    <w:rsid w:val="00565597"/>
    <w:rsid w:val="00565CF3"/>
    <w:rsid w:val="00570BD4"/>
    <w:rsid w:val="00572BF7"/>
    <w:rsid w:val="00573684"/>
    <w:rsid w:val="00574871"/>
    <w:rsid w:val="00577A70"/>
    <w:rsid w:val="00577E24"/>
    <w:rsid w:val="00580CC2"/>
    <w:rsid w:val="0058137C"/>
    <w:rsid w:val="0058267F"/>
    <w:rsid w:val="0058284F"/>
    <w:rsid w:val="00582931"/>
    <w:rsid w:val="00582C1A"/>
    <w:rsid w:val="00584408"/>
    <w:rsid w:val="00586D91"/>
    <w:rsid w:val="005879BC"/>
    <w:rsid w:val="005908CF"/>
    <w:rsid w:val="00590A82"/>
    <w:rsid w:val="0059115A"/>
    <w:rsid w:val="00592BA4"/>
    <w:rsid w:val="00593B6E"/>
    <w:rsid w:val="00593F1F"/>
    <w:rsid w:val="0059450D"/>
    <w:rsid w:val="005A05FC"/>
    <w:rsid w:val="005A535B"/>
    <w:rsid w:val="005A728B"/>
    <w:rsid w:val="005B11D6"/>
    <w:rsid w:val="005B307A"/>
    <w:rsid w:val="005B53FC"/>
    <w:rsid w:val="005C2439"/>
    <w:rsid w:val="005C38E0"/>
    <w:rsid w:val="005C3A59"/>
    <w:rsid w:val="005C5E4C"/>
    <w:rsid w:val="005C60F8"/>
    <w:rsid w:val="005C6168"/>
    <w:rsid w:val="005D09D1"/>
    <w:rsid w:val="005D1645"/>
    <w:rsid w:val="005D21B2"/>
    <w:rsid w:val="005D541E"/>
    <w:rsid w:val="005D549F"/>
    <w:rsid w:val="005D6024"/>
    <w:rsid w:val="005D78F8"/>
    <w:rsid w:val="005E0E73"/>
    <w:rsid w:val="005E3004"/>
    <w:rsid w:val="005E4340"/>
    <w:rsid w:val="005E470F"/>
    <w:rsid w:val="005E4A2A"/>
    <w:rsid w:val="005E50DD"/>
    <w:rsid w:val="005E52BA"/>
    <w:rsid w:val="005E62BF"/>
    <w:rsid w:val="005E6481"/>
    <w:rsid w:val="005E71FD"/>
    <w:rsid w:val="005F0D57"/>
    <w:rsid w:val="005F1E49"/>
    <w:rsid w:val="005F2EBB"/>
    <w:rsid w:val="005F4149"/>
    <w:rsid w:val="005F4AC2"/>
    <w:rsid w:val="005F4DE8"/>
    <w:rsid w:val="006003B0"/>
    <w:rsid w:val="00602A9C"/>
    <w:rsid w:val="00604CBB"/>
    <w:rsid w:val="00605186"/>
    <w:rsid w:val="00605674"/>
    <w:rsid w:val="00606FA0"/>
    <w:rsid w:val="0061084E"/>
    <w:rsid w:val="0061335C"/>
    <w:rsid w:val="006149B9"/>
    <w:rsid w:val="00620345"/>
    <w:rsid w:val="00621E9D"/>
    <w:rsid w:val="00622275"/>
    <w:rsid w:val="00622963"/>
    <w:rsid w:val="00624931"/>
    <w:rsid w:val="0062590E"/>
    <w:rsid w:val="006329BE"/>
    <w:rsid w:val="00633EFC"/>
    <w:rsid w:val="00634DCB"/>
    <w:rsid w:val="00635860"/>
    <w:rsid w:val="00635EEF"/>
    <w:rsid w:val="00636FEC"/>
    <w:rsid w:val="0063711D"/>
    <w:rsid w:val="00641C6C"/>
    <w:rsid w:val="00643239"/>
    <w:rsid w:val="00643AF4"/>
    <w:rsid w:val="00644101"/>
    <w:rsid w:val="00644103"/>
    <w:rsid w:val="006448BE"/>
    <w:rsid w:val="00644F14"/>
    <w:rsid w:val="00647BE8"/>
    <w:rsid w:val="00651A19"/>
    <w:rsid w:val="00651EA6"/>
    <w:rsid w:val="0065209F"/>
    <w:rsid w:val="00652701"/>
    <w:rsid w:val="00654C2E"/>
    <w:rsid w:val="0066070F"/>
    <w:rsid w:val="00662C38"/>
    <w:rsid w:val="00663BC5"/>
    <w:rsid w:val="00665150"/>
    <w:rsid w:val="00665492"/>
    <w:rsid w:val="00665DA3"/>
    <w:rsid w:val="0066628A"/>
    <w:rsid w:val="006715B3"/>
    <w:rsid w:val="00671B06"/>
    <w:rsid w:val="00671CDE"/>
    <w:rsid w:val="00671CF1"/>
    <w:rsid w:val="00672AEB"/>
    <w:rsid w:val="006800A2"/>
    <w:rsid w:val="006812D9"/>
    <w:rsid w:val="00682CDA"/>
    <w:rsid w:val="00683175"/>
    <w:rsid w:val="0068348A"/>
    <w:rsid w:val="00683B29"/>
    <w:rsid w:val="006847BB"/>
    <w:rsid w:val="0068619F"/>
    <w:rsid w:val="00687263"/>
    <w:rsid w:val="00687A28"/>
    <w:rsid w:val="006906EA"/>
    <w:rsid w:val="00691B98"/>
    <w:rsid w:val="00692573"/>
    <w:rsid w:val="00694008"/>
    <w:rsid w:val="00694E1A"/>
    <w:rsid w:val="00697D5E"/>
    <w:rsid w:val="00697DBD"/>
    <w:rsid w:val="006A05A7"/>
    <w:rsid w:val="006A515C"/>
    <w:rsid w:val="006A6E03"/>
    <w:rsid w:val="006B21F7"/>
    <w:rsid w:val="006B7545"/>
    <w:rsid w:val="006C03A1"/>
    <w:rsid w:val="006C0659"/>
    <w:rsid w:val="006C1059"/>
    <w:rsid w:val="006C1187"/>
    <w:rsid w:val="006C1370"/>
    <w:rsid w:val="006C310A"/>
    <w:rsid w:val="006C34C6"/>
    <w:rsid w:val="006C3C55"/>
    <w:rsid w:val="006C4B08"/>
    <w:rsid w:val="006C5631"/>
    <w:rsid w:val="006C64CC"/>
    <w:rsid w:val="006C78E5"/>
    <w:rsid w:val="006D0752"/>
    <w:rsid w:val="006D079A"/>
    <w:rsid w:val="006D0EA2"/>
    <w:rsid w:val="006D2D31"/>
    <w:rsid w:val="006D40FC"/>
    <w:rsid w:val="006D4810"/>
    <w:rsid w:val="006D6C37"/>
    <w:rsid w:val="006D70EA"/>
    <w:rsid w:val="006D7627"/>
    <w:rsid w:val="006E01DC"/>
    <w:rsid w:val="006E06CD"/>
    <w:rsid w:val="006E167C"/>
    <w:rsid w:val="006E21DF"/>
    <w:rsid w:val="006E2353"/>
    <w:rsid w:val="006E2A2B"/>
    <w:rsid w:val="006E2B57"/>
    <w:rsid w:val="006E3B92"/>
    <w:rsid w:val="006E4908"/>
    <w:rsid w:val="006E553E"/>
    <w:rsid w:val="006F1372"/>
    <w:rsid w:val="006F1DFA"/>
    <w:rsid w:val="006F321C"/>
    <w:rsid w:val="006F412C"/>
    <w:rsid w:val="006F4C61"/>
    <w:rsid w:val="006F6CEF"/>
    <w:rsid w:val="006F7771"/>
    <w:rsid w:val="00705C61"/>
    <w:rsid w:val="007067BD"/>
    <w:rsid w:val="00706FA6"/>
    <w:rsid w:val="00707D93"/>
    <w:rsid w:val="00707E10"/>
    <w:rsid w:val="007102B1"/>
    <w:rsid w:val="0071364F"/>
    <w:rsid w:val="00714913"/>
    <w:rsid w:val="00715F5A"/>
    <w:rsid w:val="00716AA8"/>
    <w:rsid w:val="007202D4"/>
    <w:rsid w:val="007229A4"/>
    <w:rsid w:val="00725E68"/>
    <w:rsid w:val="00726827"/>
    <w:rsid w:val="007324FA"/>
    <w:rsid w:val="00734FD0"/>
    <w:rsid w:val="00735FDF"/>
    <w:rsid w:val="007403D2"/>
    <w:rsid w:val="007405E7"/>
    <w:rsid w:val="00740636"/>
    <w:rsid w:val="00740B03"/>
    <w:rsid w:val="0074144E"/>
    <w:rsid w:val="00742D51"/>
    <w:rsid w:val="0074324D"/>
    <w:rsid w:val="00747A2B"/>
    <w:rsid w:val="00751169"/>
    <w:rsid w:val="0075133B"/>
    <w:rsid w:val="00751532"/>
    <w:rsid w:val="00751B5E"/>
    <w:rsid w:val="00752FF3"/>
    <w:rsid w:val="007546FB"/>
    <w:rsid w:val="007551B5"/>
    <w:rsid w:val="00755512"/>
    <w:rsid w:val="0075737C"/>
    <w:rsid w:val="00757520"/>
    <w:rsid w:val="00760237"/>
    <w:rsid w:val="00760C22"/>
    <w:rsid w:val="00762465"/>
    <w:rsid w:val="00762DC7"/>
    <w:rsid w:val="007632DD"/>
    <w:rsid w:val="00763FA2"/>
    <w:rsid w:val="007641E4"/>
    <w:rsid w:val="00764AEE"/>
    <w:rsid w:val="00764D09"/>
    <w:rsid w:val="007655C5"/>
    <w:rsid w:val="007656D5"/>
    <w:rsid w:val="007661BE"/>
    <w:rsid w:val="00771AB5"/>
    <w:rsid w:val="00776488"/>
    <w:rsid w:val="0077681A"/>
    <w:rsid w:val="00780330"/>
    <w:rsid w:val="00781B48"/>
    <w:rsid w:val="0078246F"/>
    <w:rsid w:val="0078341A"/>
    <w:rsid w:val="00785F83"/>
    <w:rsid w:val="00790865"/>
    <w:rsid w:val="00791444"/>
    <w:rsid w:val="00792975"/>
    <w:rsid w:val="00792FFF"/>
    <w:rsid w:val="00794321"/>
    <w:rsid w:val="00794F48"/>
    <w:rsid w:val="00795A94"/>
    <w:rsid w:val="00795AC7"/>
    <w:rsid w:val="00797382"/>
    <w:rsid w:val="007A02E1"/>
    <w:rsid w:val="007A0E95"/>
    <w:rsid w:val="007A12C7"/>
    <w:rsid w:val="007A2360"/>
    <w:rsid w:val="007A274D"/>
    <w:rsid w:val="007A34F0"/>
    <w:rsid w:val="007A3553"/>
    <w:rsid w:val="007A5296"/>
    <w:rsid w:val="007A5396"/>
    <w:rsid w:val="007A5DB0"/>
    <w:rsid w:val="007A639C"/>
    <w:rsid w:val="007A6A29"/>
    <w:rsid w:val="007A7F53"/>
    <w:rsid w:val="007B3141"/>
    <w:rsid w:val="007B31B7"/>
    <w:rsid w:val="007B605E"/>
    <w:rsid w:val="007C12A7"/>
    <w:rsid w:val="007C1C5F"/>
    <w:rsid w:val="007C237E"/>
    <w:rsid w:val="007C690B"/>
    <w:rsid w:val="007D000F"/>
    <w:rsid w:val="007D014F"/>
    <w:rsid w:val="007D12E3"/>
    <w:rsid w:val="007D16F9"/>
    <w:rsid w:val="007D1DD8"/>
    <w:rsid w:val="007D3171"/>
    <w:rsid w:val="007D3481"/>
    <w:rsid w:val="007D40BF"/>
    <w:rsid w:val="007D4760"/>
    <w:rsid w:val="007D4C58"/>
    <w:rsid w:val="007D563C"/>
    <w:rsid w:val="007D578A"/>
    <w:rsid w:val="007E0772"/>
    <w:rsid w:val="007E1E89"/>
    <w:rsid w:val="007E2890"/>
    <w:rsid w:val="007E3191"/>
    <w:rsid w:val="007E66FE"/>
    <w:rsid w:val="007E671C"/>
    <w:rsid w:val="007E7031"/>
    <w:rsid w:val="007F0135"/>
    <w:rsid w:val="007F2EC3"/>
    <w:rsid w:val="007F3A58"/>
    <w:rsid w:val="007F3D93"/>
    <w:rsid w:val="007F4B24"/>
    <w:rsid w:val="007F7599"/>
    <w:rsid w:val="0080323C"/>
    <w:rsid w:val="008048F4"/>
    <w:rsid w:val="00804E8B"/>
    <w:rsid w:val="00806832"/>
    <w:rsid w:val="008101B9"/>
    <w:rsid w:val="00810393"/>
    <w:rsid w:val="0081108E"/>
    <w:rsid w:val="00812C53"/>
    <w:rsid w:val="00813755"/>
    <w:rsid w:val="00821AFE"/>
    <w:rsid w:val="00823EAB"/>
    <w:rsid w:val="008241A3"/>
    <w:rsid w:val="00825A72"/>
    <w:rsid w:val="00825C9C"/>
    <w:rsid w:val="00825D10"/>
    <w:rsid w:val="0082677D"/>
    <w:rsid w:val="0082727A"/>
    <w:rsid w:val="008276B8"/>
    <w:rsid w:val="00827D23"/>
    <w:rsid w:val="0083019A"/>
    <w:rsid w:val="00832801"/>
    <w:rsid w:val="00836BB3"/>
    <w:rsid w:val="00836EC5"/>
    <w:rsid w:val="008370A0"/>
    <w:rsid w:val="008374CE"/>
    <w:rsid w:val="00837618"/>
    <w:rsid w:val="00837E7C"/>
    <w:rsid w:val="00840159"/>
    <w:rsid w:val="00840C16"/>
    <w:rsid w:val="00840DBE"/>
    <w:rsid w:val="008412A6"/>
    <w:rsid w:val="00841725"/>
    <w:rsid w:val="00842B3F"/>
    <w:rsid w:val="00843FB7"/>
    <w:rsid w:val="00844B8B"/>
    <w:rsid w:val="00846A0D"/>
    <w:rsid w:val="0085019D"/>
    <w:rsid w:val="00850304"/>
    <w:rsid w:val="00850412"/>
    <w:rsid w:val="008509B4"/>
    <w:rsid w:val="00853B5A"/>
    <w:rsid w:val="00853E2E"/>
    <w:rsid w:val="00853E44"/>
    <w:rsid w:val="00855573"/>
    <w:rsid w:val="00856FE2"/>
    <w:rsid w:val="00857947"/>
    <w:rsid w:val="0086047F"/>
    <w:rsid w:val="00862447"/>
    <w:rsid w:val="00862663"/>
    <w:rsid w:val="008633EF"/>
    <w:rsid w:val="0086490B"/>
    <w:rsid w:val="00867D98"/>
    <w:rsid w:val="00870EF0"/>
    <w:rsid w:val="00872C96"/>
    <w:rsid w:val="00873402"/>
    <w:rsid w:val="0087383C"/>
    <w:rsid w:val="008747ED"/>
    <w:rsid w:val="008752CE"/>
    <w:rsid w:val="0087576B"/>
    <w:rsid w:val="00876153"/>
    <w:rsid w:val="00876A4A"/>
    <w:rsid w:val="00876B31"/>
    <w:rsid w:val="00882339"/>
    <w:rsid w:val="008842EC"/>
    <w:rsid w:val="00885AEE"/>
    <w:rsid w:val="008865E7"/>
    <w:rsid w:val="0088661F"/>
    <w:rsid w:val="008866AA"/>
    <w:rsid w:val="00886FC1"/>
    <w:rsid w:val="008872B1"/>
    <w:rsid w:val="00890AC2"/>
    <w:rsid w:val="00892C6D"/>
    <w:rsid w:val="00892D63"/>
    <w:rsid w:val="008931AB"/>
    <w:rsid w:val="0089324E"/>
    <w:rsid w:val="00894E3B"/>
    <w:rsid w:val="00895358"/>
    <w:rsid w:val="008A0AC5"/>
    <w:rsid w:val="008A3D72"/>
    <w:rsid w:val="008A3E01"/>
    <w:rsid w:val="008A418C"/>
    <w:rsid w:val="008A45CC"/>
    <w:rsid w:val="008A4EB3"/>
    <w:rsid w:val="008A5EAE"/>
    <w:rsid w:val="008A7AAF"/>
    <w:rsid w:val="008B0608"/>
    <w:rsid w:val="008B0A1E"/>
    <w:rsid w:val="008B4575"/>
    <w:rsid w:val="008B4798"/>
    <w:rsid w:val="008B54E4"/>
    <w:rsid w:val="008C11A9"/>
    <w:rsid w:val="008C166D"/>
    <w:rsid w:val="008C3CEB"/>
    <w:rsid w:val="008C4E3A"/>
    <w:rsid w:val="008D1E24"/>
    <w:rsid w:val="008D31C5"/>
    <w:rsid w:val="008D5CB2"/>
    <w:rsid w:val="008D5E1E"/>
    <w:rsid w:val="008D6B3C"/>
    <w:rsid w:val="008D7E9D"/>
    <w:rsid w:val="008E009E"/>
    <w:rsid w:val="008E049D"/>
    <w:rsid w:val="008E06DE"/>
    <w:rsid w:val="008E0994"/>
    <w:rsid w:val="008E0B4D"/>
    <w:rsid w:val="008E1600"/>
    <w:rsid w:val="008E39FA"/>
    <w:rsid w:val="008E4B5F"/>
    <w:rsid w:val="008E6215"/>
    <w:rsid w:val="008E6D8B"/>
    <w:rsid w:val="008F1DE1"/>
    <w:rsid w:val="008F312E"/>
    <w:rsid w:val="008F3C1A"/>
    <w:rsid w:val="008F44FC"/>
    <w:rsid w:val="008F50D1"/>
    <w:rsid w:val="008F5213"/>
    <w:rsid w:val="008F5721"/>
    <w:rsid w:val="008F6AE5"/>
    <w:rsid w:val="00901EAD"/>
    <w:rsid w:val="009025EC"/>
    <w:rsid w:val="009032D5"/>
    <w:rsid w:val="0090340D"/>
    <w:rsid w:val="00906076"/>
    <w:rsid w:val="00906B91"/>
    <w:rsid w:val="009111F1"/>
    <w:rsid w:val="009123BF"/>
    <w:rsid w:val="00915455"/>
    <w:rsid w:val="00915C9E"/>
    <w:rsid w:val="00916833"/>
    <w:rsid w:val="009175A8"/>
    <w:rsid w:val="009249EC"/>
    <w:rsid w:val="009258E2"/>
    <w:rsid w:val="00930C7B"/>
    <w:rsid w:val="00933EF5"/>
    <w:rsid w:val="00936654"/>
    <w:rsid w:val="0093711B"/>
    <w:rsid w:val="00942166"/>
    <w:rsid w:val="009434FA"/>
    <w:rsid w:val="00944F6F"/>
    <w:rsid w:val="0094643D"/>
    <w:rsid w:val="0094707F"/>
    <w:rsid w:val="009508EA"/>
    <w:rsid w:val="00951184"/>
    <w:rsid w:val="009570E6"/>
    <w:rsid w:val="00960253"/>
    <w:rsid w:val="0096243D"/>
    <w:rsid w:val="0096290B"/>
    <w:rsid w:val="009645D9"/>
    <w:rsid w:val="00965255"/>
    <w:rsid w:val="00967A3A"/>
    <w:rsid w:val="0097431C"/>
    <w:rsid w:val="009749C4"/>
    <w:rsid w:val="00975DB2"/>
    <w:rsid w:val="00980A21"/>
    <w:rsid w:val="0098155D"/>
    <w:rsid w:val="00981583"/>
    <w:rsid w:val="0098257B"/>
    <w:rsid w:val="00982A61"/>
    <w:rsid w:val="00982DAE"/>
    <w:rsid w:val="0098433A"/>
    <w:rsid w:val="009854A0"/>
    <w:rsid w:val="00985993"/>
    <w:rsid w:val="009871DA"/>
    <w:rsid w:val="00987CA9"/>
    <w:rsid w:val="00987EAA"/>
    <w:rsid w:val="00990999"/>
    <w:rsid w:val="009938B2"/>
    <w:rsid w:val="00994FB1"/>
    <w:rsid w:val="0099522D"/>
    <w:rsid w:val="00995C47"/>
    <w:rsid w:val="0099720D"/>
    <w:rsid w:val="009A23A3"/>
    <w:rsid w:val="009A2BBC"/>
    <w:rsid w:val="009A3675"/>
    <w:rsid w:val="009A3EB2"/>
    <w:rsid w:val="009A5C17"/>
    <w:rsid w:val="009A5D75"/>
    <w:rsid w:val="009A5F6F"/>
    <w:rsid w:val="009A7911"/>
    <w:rsid w:val="009B18C9"/>
    <w:rsid w:val="009B2B5D"/>
    <w:rsid w:val="009B343F"/>
    <w:rsid w:val="009B3541"/>
    <w:rsid w:val="009B3ABF"/>
    <w:rsid w:val="009B4945"/>
    <w:rsid w:val="009B597B"/>
    <w:rsid w:val="009C06AE"/>
    <w:rsid w:val="009C2648"/>
    <w:rsid w:val="009C32DC"/>
    <w:rsid w:val="009C6CF6"/>
    <w:rsid w:val="009D0BB2"/>
    <w:rsid w:val="009D0D11"/>
    <w:rsid w:val="009D0E5D"/>
    <w:rsid w:val="009D1599"/>
    <w:rsid w:val="009D295C"/>
    <w:rsid w:val="009D3F88"/>
    <w:rsid w:val="009D53DD"/>
    <w:rsid w:val="009D5D9D"/>
    <w:rsid w:val="009E0BFF"/>
    <w:rsid w:val="009E2249"/>
    <w:rsid w:val="009E30B8"/>
    <w:rsid w:val="009E3797"/>
    <w:rsid w:val="009E5097"/>
    <w:rsid w:val="009E5A94"/>
    <w:rsid w:val="009E5AFB"/>
    <w:rsid w:val="009E5B2F"/>
    <w:rsid w:val="009E6096"/>
    <w:rsid w:val="009E6544"/>
    <w:rsid w:val="009E7211"/>
    <w:rsid w:val="009E727A"/>
    <w:rsid w:val="009E7446"/>
    <w:rsid w:val="009F0CD8"/>
    <w:rsid w:val="009F126F"/>
    <w:rsid w:val="009F64D7"/>
    <w:rsid w:val="009F6C25"/>
    <w:rsid w:val="009F70C3"/>
    <w:rsid w:val="00A004EA"/>
    <w:rsid w:val="00A00A6E"/>
    <w:rsid w:val="00A01893"/>
    <w:rsid w:val="00A01F54"/>
    <w:rsid w:val="00A01F78"/>
    <w:rsid w:val="00A020AB"/>
    <w:rsid w:val="00A02D8E"/>
    <w:rsid w:val="00A02E99"/>
    <w:rsid w:val="00A04199"/>
    <w:rsid w:val="00A05282"/>
    <w:rsid w:val="00A07D03"/>
    <w:rsid w:val="00A106F3"/>
    <w:rsid w:val="00A10838"/>
    <w:rsid w:val="00A10DB4"/>
    <w:rsid w:val="00A118A5"/>
    <w:rsid w:val="00A15C57"/>
    <w:rsid w:val="00A176A6"/>
    <w:rsid w:val="00A2272E"/>
    <w:rsid w:val="00A22D00"/>
    <w:rsid w:val="00A235F0"/>
    <w:rsid w:val="00A24F32"/>
    <w:rsid w:val="00A25B2B"/>
    <w:rsid w:val="00A26845"/>
    <w:rsid w:val="00A26FAC"/>
    <w:rsid w:val="00A27A75"/>
    <w:rsid w:val="00A27E4C"/>
    <w:rsid w:val="00A30042"/>
    <w:rsid w:val="00A308E4"/>
    <w:rsid w:val="00A40892"/>
    <w:rsid w:val="00A4109C"/>
    <w:rsid w:val="00A41D39"/>
    <w:rsid w:val="00A41DA6"/>
    <w:rsid w:val="00A437E8"/>
    <w:rsid w:val="00A47672"/>
    <w:rsid w:val="00A543C8"/>
    <w:rsid w:val="00A55A4D"/>
    <w:rsid w:val="00A56305"/>
    <w:rsid w:val="00A56F82"/>
    <w:rsid w:val="00A603C7"/>
    <w:rsid w:val="00A61D35"/>
    <w:rsid w:val="00A6388D"/>
    <w:rsid w:val="00A64732"/>
    <w:rsid w:val="00A64C08"/>
    <w:rsid w:val="00A653B3"/>
    <w:rsid w:val="00A67DE6"/>
    <w:rsid w:val="00A7109B"/>
    <w:rsid w:val="00A711FE"/>
    <w:rsid w:val="00A722ED"/>
    <w:rsid w:val="00A7231C"/>
    <w:rsid w:val="00A73F99"/>
    <w:rsid w:val="00A75DF0"/>
    <w:rsid w:val="00A75F11"/>
    <w:rsid w:val="00A76D05"/>
    <w:rsid w:val="00A76D32"/>
    <w:rsid w:val="00A77C92"/>
    <w:rsid w:val="00A81F8C"/>
    <w:rsid w:val="00A82982"/>
    <w:rsid w:val="00A82D71"/>
    <w:rsid w:val="00A8310E"/>
    <w:rsid w:val="00A83638"/>
    <w:rsid w:val="00A83B0D"/>
    <w:rsid w:val="00A83B57"/>
    <w:rsid w:val="00A87CBF"/>
    <w:rsid w:val="00A90FD8"/>
    <w:rsid w:val="00A9240F"/>
    <w:rsid w:val="00A93FB4"/>
    <w:rsid w:val="00A946DF"/>
    <w:rsid w:val="00A94E58"/>
    <w:rsid w:val="00A9647A"/>
    <w:rsid w:val="00A96B77"/>
    <w:rsid w:val="00A9776B"/>
    <w:rsid w:val="00A97ECC"/>
    <w:rsid w:val="00AA27FC"/>
    <w:rsid w:val="00AA413D"/>
    <w:rsid w:val="00AA48DA"/>
    <w:rsid w:val="00AA5D09"/>
    <w:rsid w:val="00AA687E"/>
    <w:rsid w:val="00AA6DDA"/>
    <w:rsid w:val="00AB005F"/>
    <w:rsid w:val="00AB1309"/>
    <w:rsid w:val="00AB23A7"/>
    <w:rsid w:val="00AB3F83"/>
    <w:rsid w:val="00AB5880"/>
    <w:rsid w:val="00AB6F9F"/>
    <w:rsid w:val="00AC04DA"/>
    <w:rsid w:val="00AC13B1"/>
    <w:rsid w:val="00AC429F"/>
    <w:rsid w:val="00AC5344"/>
    <w:rsid w:val="00AC7443"/>
    <w:rsid w:val="00AC74FC"/>
    <w:rsid w:val="00AD18B9"/>
    <w:rsid w:val="00AD29E7"/>
    <w:rsid w:val="00AD3B81"/>
    <w:rsid w:val="00AD53A1"/>
    <w:rsid w:val="00AD623F"/>
    <w:rsid w:val="00AE0EDC"/>
    <w:rsid w:val="00AE27BC"/>
    <w:rsid w:val="00AE59CE"/>
    <w:rsid w:val="00AE64E7"/>
    <w:rsid w:val="00AF319C"/>
    <w:rsid w:val="00AF3257"/>
    <w:rsid w:val="00AF5431"/>
    <w:rsid w:val="00B0101C"/>
    <w:rsid w:val="00B03486"/>
    <w:rsid w:val="00B03F8A"/>
    <w:rsid w:val="00B0527F"/>
    <w:rsid w:val="00B05F54"/>
    <w:rsid w:val="00B06268"/>
    <w:rsid w:val="00B07D43"/>
    <w:rsid w:val="00B13BF2"/>
    <w:rsid w:val="00B17426"/>
    <w:rsid w:val="00B204A4"/>
    <w:rsid w:val="00B210D6"/>
    <w:rsid w:val="00B21D78"/>
    <w:rsid w:val="00B2371D"/>
    <w:rsid w:val="00B267FD"/>
    <w:rsid w:val="00B310E6"/>
    <w:rsid w:val="00B3124F"/>
    <w:rsid w:val="00B31743"/>
    <w:rsid w:val="00B31F1E"/>
    <w:rsid w:val="00B334E0"/>
    <w:rsid w:val="00B34621"/>
    <w:rsid w:val="00B34E6C"/>
    <w:rsid w:val="00B35B6D"/>
    <w:rsid w:val="00B36250"/>
    <w:rsid w:val="00B36AA2"/>
    <w:rsid w:val="00B414BF"/>
    <w:rsid w:val="00B43F06"/>
    <w:rsid w:val="00B44745"/>
    <w:rsid w:val="00B44C6A"/>
    <w:rsid w:val="00B45E25"/>
    <w:rsid w:val="00B4650B"/>
    <w:rsid w:val="00B46CEB"/>
    <w:rsid w:val="00B5147E"/>
    <w:rsid w:val="00B51A7D"/>
    <w:rsid w:val="00B51ED4"/>
    <w:rsid w:val="00B54327"/>
    <w:rsid w:val="00B55425"/>
    <w:rsid w:val="00B554A6"/>
    <w:rsid w:val="00B55F38"/>
    <w:rsid w:val="00B61100"/>
    <w:rsid w:val="00B6197B"/>
    <w:rsid w:val="00B626D1"/>
    <w:rsid w:val="00B631AF"/>
    <w:rsid w:val="00B635C6"/>
    <w:rsid w:val="00B63A5D"/>
    <w:rsid w:val="00B64AD0"/>
    <w:rsid w:val="00B65096"/>
    <w:rsid w:val="00B66084"/>
    <w:rsid w:val="00B66A85"/>
    <w:rsid w:val="00B70AE3"/>
    <w:rsid w:val="00B71CF5"/>
    <w:rsid w:val="00B72FFE"/>
    <w:rsid w:val="00B73E52"/>
    <w:rsid w:val="00B74C65"/>
    <w:rsid w:val="00B74FD5"/>
    <w:rsid w:val="00B750DB"/>
    <w:rsid w:val="00B75907"/>
    <w:rsid w:val="00B76549"/>
    <w:rsid w:val="00B777F7"/>
    <w:rsid w:val="00B804E8"/>
    <w:rsid w:val="00B80718"/>
    <w:rsid w:val="00B80DEA"/>
    <w:rsid w:val="00B81156"/>
    <w:rsid w:val="00B8262D"/>
    <w:rsid w:val="00B85A44"/>
    <w:rsid w:val="00B860BB"/>
    <w:rsid w:val="00B90E5F"/>
    <w:rsid w:val="00B916CB"/>
    <w:rsid w:val="00B926B8"/>
    <w:rsid w:val="00B93526"/>
    <w:rsid w:val="00B942C3"/>
    <w:rsid w:val="00B957DF"/>
    <w:rsid w:val="00B96409"/>
    <w:rsid w:val="00B971F0"/>
    <w:rsid w:val="00BA1A00"/>
    <w:rsid w:val="00BA397A"/>
    <w:rsid w:val="00BA4782"/>
    <w:rsid w:val="00BA579E"/>
    <w:rsid w:val="00BA6CA7"/>
    <w:rsid w:val="00BB1530"/>
    <w:rsid w:val="00BB27A9"/>
    <w:rsid w:val="00BB3140"/>
    <w:rsid w:val="00BB5569"/>
    <w:rsid w:val="00BC045E"/>
    <w:rsid w:val="00BC12E8"/>
    <w:rsid w:val="00BC2961"/>
    <w:rsid w:val="00BC38A0"/>
    <w:rsid w:val="00BC3E00"/>
    <w:rsid w:val="00BC47FE"/>
    <w:rsid w:val="00BC55E5"/>
    <w:rsid w:val="00BC6F22"/>
    <w:rsid w:val="00BC7515"/>
    <w:rsid w:val="00BC7518"/>
    <w:rsid w:val="00BD02CA"/>
    <w:rsid w:val="00BD1A4F"/>
    <w:rsid w:val="00BD1CBE"/>
    <w:rsid w:val="00BD216A"/>
    <w:rsid w:val="00BD21B4"/>
    <w:rsid w:val="00BD24EE"/>
    <w:rsid w:val="00BD2CD0"/>
    <w:rsid w:val="00BD34CA"/>
    <w:rsid w:val="00BD39DF"/>
    <w:rsid w:val="00BD5C4E"/>
    <w:rsid w:val="00BD5D3D"/>
    <w:rsid w:val="00BD6A65"/>
    <w:rsid w:val="00BD7075"/>
    <w:rsid w:val="00BE05E7"/>
    <w:rsid w:val="00BE0C20"/>
    <w:rsid w:val="00BE14E1"/>
    <w:rsid w:val="00BE2FE0"/>
    <w:rsid w:val="00BE5F4A"/>
    <w:rsid w:val="00BE6108"/>
    <w:rsid w:val="00BE7AB0"/>
    <w:rsid w:val="00BE7AC7"/>
    <w:rsid w:val="00BE7BC0"/>
    <w:rsid w:val="00BE7C56"/>
    <w:rsid w:val="00BF0345"/>
    <w:rsid w:val="00BF0465"/>
    <w:rsid w:val="00BF1C07"/>
    <w:rsid w:val="00BF225A"/>
    <w:rsid w:val="00BF2A89"/>
    <w:rsid w:val="00BF3136"/>
    <w:rsid w:val="00BF3263"/>
    <w:rsid w:val="00BF3728"/>
    <w:rsid w:val="00BF411F"/>
    <w:rsid w:val="00BF432E"/>
    <w:rsid w:val="00BF53CC"/>
    <w:rsid w:val="00BF75D0"/>
    <w:rsid w:val="00BF7F21"/>
    <w:rsid w:val="00C02C6D"/>
    <w:rsid w:val="00C03754"/>
    <w:rsid w:val="00C056D7"/>
    <w:rsid w:val="00C05862"/>
    <w:rsid w:val="00C05BB6"/>
    <w:rsid w:val="00C05CB2"/>
    <w:rsid w:val="00C06EA4"/>
    <w:rsid w:val="00C10C30"/>
    <w:rsid w:val="00C11642"/>
    <w:rsid w:val="00C13CB7"/>
    <w:rsid w:val="00C145E6"/>
    <w:rsid w:val="00C15B92"/>
    <w:rsid w:val="00C166B2"/>
    <w:rsid w:val="00C20A14"/>
    <w:rsid w:val="00C20BA1"/>
    <w:rsid w:val="00C234C0"/>
    <w:rsid w:val="00C26DB1"/>
    <w:rsid w:val="00C27CEA"/>
    <w:rsid w:val="00C32695"/>
    <w:rsid w:val="00C339D0"/>
    <w:rsid w:val="00C34564"/>
    <w:rsid w:val="00C34BEB"/>
    <w:rsid w:val="00C354A2"/>
    <w:rsid w:val="00C35E06"/>
    <w:rsid w:val="00C35E3D"/>
    <w:rsid w:val="00C36FF7"/>
    <w:rsid w:val="00C40270"/>
    <w:rsid w:val="00C4050B"/>
    <w:rsid w:val="00C411C4"/>
    <w:rsid w:val="00C43465"/>
    <w:rsid w:val="00C45772"/>
    <w:rsid w:val="00C467B3"/>
    <w:rsid w:val="00C468FD"/>
    <w:rsid w:val="00C46A50"/>
    <w:rsid w:val="00C46AE8"/>
    <w:rsid w:val="00C4787B"/>
    <w:rsid w:val="00C51AF5"/>
    <w:rsid w:val="00C51DDA"/>
    <w:rsid w:val="00C530EE"/>
    <w:rsid w:val="00C56431"/>
    <w:rsid w:val="00C56BAF"/>
    <w:rsid w:val="00C616D7"/>
    <w:rsid w:val="00C6300F"/>
    <w:rsid w:val="00C63DAC"/>
    <w:rsid w:val="00C64FC9"/>
    <w:rsid w:val="00C65E94"/>
    <w:rsid w:val="00C70657"/>
    <w:rsid w:val="00C70CA5"/>
    <w:rsid w:val="00C7130D"/>
    <w:rsid w:val="00C71CA3"/>
    <w:rsid w:val="00C74122"/>
    <w:rsid w:val="00C76C01"/>
    <w:rsid w:val="00C76CF0"/>
    <w:rsid w:val="00C77372"/>
    <w:rsid w:val="00C81200"/>
    <w:rsid w:val="00C83CF1"/>
    <w:rsid w:val="00C8443C"/>
    <w:rsid w:val="00C845D4"/>
    <w:rsid w:val="00C84A8F"/>
    <w:rsid w:val="00C84D34"/>
    <w:rsid w:val="00C87785"/>
    <w:rsid w:val="00C90BBB"/>
    <w:rsid w:val="00C93410"/>
    <w:rsid w:val="00C94480"/>
    <w:rsid w:val="00C94CD9"/>
    <w:rsid w:val="00C95D40"/>
    <w:rsid w:val="00C969B2"/>
    <w:rsid w:val="00C97661"/>
    <w:rsid w:val="00C97AA1"/>
    <w:rsid w:val="00C97BFB"/>
    <w:rsid w:val="00CA3376"/>
    <w:rsid w:val="00CA3C4B"/>
    <w:rsid w:val="00CA4C7F"/>
    <w:rsid w:val="00CA589D"/>
    <w:rsid w:val="00CA62B7"/>
    <w:rsid w:val="00CA6F49"/>
    <w:rsid w:val="00CB089D"/>
    <w:rsid w:val="00CB23A3"/>
    <w:rsid w:val="00CB3EAA"/>
    <w:rsid w:val="00CB467A"/>
    <w:rsid w:val="00CB47DA"/>
    <w:rsid w:val="00CC167A"/>
    <w:rsid w:val="00CC35AC"/>
    <w:rsid w:val="00CC62A3"/>
    <w:rsid w:val="00CC7F23"/>
    <w:rsid w:val="00CD0717"/>
    <w:rsid w:val="00CD2520"/>
    <w:rsid w:val="00CD2C30"/>
    <w:rsid w:val="00CD43CB"/>
    <w:rsid w:val="00CD45A1"/>
    <w:rsid w:val="00CE1471"/>
    <w:rsid w:val="00CE27AA"/>
    <w:rsid w:val="00CE27D8"/>
    <w:rsid w:val="00CE2876"/>
    <w:rsid w:val="00CE2BFD"/>
    <w:rsid w:val="00CE39B0"/>
    <w:rsid w:val="00CE43E4"/>
    <w:rsid w:val="00CE661D"/>
    <w:rsid w:val="00CE7B03"/>
    <w:rsid w:val="00CF0346"/>
    <w:rsid w:val="00CF12E4"/>
    <w:rsid w:val="00CF2425"/>
    <w:rsid w:val="00CF40BE"/>
    <w:rsid w:val="00CF6526"/>
    <w:rsid w:val="00CF670D"/>
    <w:rsid w:val="00CF7329"/>
    <w:rsid w:val="00D01BDE"/>
    <w:rsid w:val="00D01CBB"/>
    <w:rsid w:val="00D020B3"/>
    <w:rsid w:val="00D0260B"/>
    <w:rsid w:val="00D02943"/>
    <w:rsid w:val="00D04814"/>
    <w:rsid w:val="00D04B6C"/>
    <w:rsid w:val="00D06FDB"/>
    <w:rsid w:val="00D0772E"/>
    <w:rsid w:val="00D10FDB"/>
    <w:rsid w:val="00D11D7E"/>
    <w:rsid w:val="00D134D7"/>
    <w:rsid w:val="00D14380"/>
    <w:rsid w:val="00D152AA"/>
    <w:rsid w:val="00D15498"/>
    <w:rsid w:val="00D15AB8"/>
    <w:rsid w:val="00D1607F"/>
    <w:rsid w:val="00D160E8"/>
    <w:rsid w:val="00D1756D"/>
    <w:rsid w:val="00D2013A"/>
    <w:rsid w:val="00D211EA"/>
    <w:rsid w:val="00D21246"/>
    <w:rsid w:val="00D22D38"/>
    <w:rsid w:val="00D233F8"/>
    <w:rsid w:val="00D24F78"/>
    <w:rsid w:val="00D25688"/>
    <w:rsid w:val="00D25DB5"/>
    <w:rsid w:val="00D26050"/>
    <w:rsid w:val="00D26A53"/>
    <w:rsid w:val="00D27C78"/>
    <w:rsid w:val="00D31796"/>
    <w:rsid w:val="00D332FD"/>
    <w:rsid w:val="00D35E59"/>
    <w:rsid w:val="00D3693C"/>
    <w:rsid w:val="00D37192"/>
    <w:rsid w:val="00D37435"/>
    <w:rsid w:val="00D374E4"/>
    <w:rsid w:val="00D37C31"/>
    <w:rsid w:val="00D41B1C"/>
    <w:rsid w:val="00D43BC1"/>
    <w:rsid w:val="00D44157"/>
    <w:rsid w:val="00D4472E"/>
    <w:rsid w:val="00D44E85"/>
    <w:rsid w:val="00D4565E"/>
    <w:rsid w:val="00D457FC"/>
    <w:rsid w:val="00D45807"/>
    <w:rsid w:val="00D46E41"/>
    <w:rsid w:val="00D46FA5"/>
    <w:rsid w:val="00D51860"/>
    <w:rsid w:val="00D51D10"/>
    <w:rsid w:val="00D5366A"/>
    <w:rsid w:val="00D55047"/>
    <w:rsid w:val="00D56126"/>
    <w:rsid w:val="00D56665"/>
    <w:rsid w:val="00D56952"/>
    <w:rsid w:val="00D56A91"/>
    <w:rsid w:val="00D56ED7"/>
    <w:rsid w:val="00D5761B"/>
    <w:rsid w:val="00D57D96"/>
    <w:rsid w:val="00D611FC"/>
    <w:rsid w:val="00D616DD"/>
    <w:rsid w:val="00D61E40"/>
    <w:rsid w:val="00D62E58"/>
    <w:rsid w:val="00D62EE4"/>
    <w:rsid w:val="00D6367F"/>
    <w:rsid w:val="00D66413"/>
    <w:rsid w:val="00D6665D"/>
    <w:rsid w:val="00D71B45"/>
    <w:rsid w:val="00D72159"/>
    <w:rsid w:val="00D732A2"/>
    <w:rsid w:val="00D7419F"/>
    <w:rsid w:val="00D76363"/>
    <w:rsid w:val="00D76C0B"/>
    <w:rsid w:val="00D777D0"/>
    <w:rsid w:val="00D802CE"/>
    <w:rsid w:val="00D81B26"/>
    <w:rsid w:val="00D82401"/>
    <w:rsid w:val="00D82E32"/>
    <w:rsid w:val="00D83423"/>
    <w:rsid w:val="00D839FE"/>
    <w:rsid w:val="00D83E39"/>
    <w:rsid w:val="00D84336"/>
    <w:rsid w:val="00D843D6"/>
    <w:rsid w:val="00D853A2"/>
    <w:rsid w:val="00D87427"/>
    <w:rsid w:val="00D87C84"/>
    <w:rsid w:val="00D92A66"/>
    <w:rsid w:val="00D95609"/>
    <w:rsid w:val="00D95B28"/>
    <w:rsid w:val="00D9659F"/>
    <w:rsid w:val="00D96733"/>
    <w:rsid w:val="00D97617"/>
    <w:rsid w:val="00DA204F"/>
    <w:rsid w:val="00DA20A9"/>
    <w:rsid w:val="00DA2486"/>
    <w:rsid w:val="00DA2FE1"/>
    <w:rsid w:val="00DA3281"/>
    <w:rsid w:val="00DA341F"/>
    <w:rsid w:val="00DA5E12"/>
    <w:rsid w:val="00DA692A"/>
    <w:rsid w:val="00DA7428"/>
    <w:rsid w:val="00DA7F20"/>
    <w:rsid w:val="00DB26C4"/>
    <w:rsid w:val="00DB3490"/>
    <w:rsid w:val="00DB4191"/>
    <w:rsid w:val="00DB483D"/>
    <w:rsid w:val="00DB64A6"/>
    <w:rsid w:val="00DB730D"/>
    <w:rsid w:val="00DB77B1"/>
    <w:rsid w:val="00DC0570"/>
    <w:rsid w:val="00DC21CB"/>
    <w:rsid w:val="00DC44F7"/>
    <w:rsid w:val="00DC67F8"/>
    <w:rsid w:val="00DC6A97"/>
    <w:rsid w:val="00DC793B"/>
    <w:rsid w:val="00DD11E1"/>
    <w:rsid w:val="00DD1339"/>
    <w:rsid w:val="00DD3A1C"/>
    <w:rsid w:val="00DD3A76"/>
    <w:rsid w:val="00DD4338"/>
    <w:rsid w:val="00DD4EE4"/>
    <w:rsid w:val="00DD55C7"/>
    <w:rsid w:val="00DD615D"/>
    <w:rsid w:val="00DE05DC"/>
    <w:rsid w:val="00DE0C4C"/>
    <w:rsid w:val="00DE2E27"/>
    <w:rsid w:val="00DE3C5C"/>
    <w:rsid w:val="00DE3E8B"/>
    <w:rsid w:val="00DE4DF4"/>
    <w:rsid w:val="00DE6974"/>
    <w:rsid w:val="00DF1533"/>
    <w:rsid w:val="00DF1A42"/>
    <w:rsid w:val="00DF429D"/>
    <w:rsid w:val="00DF5074"/>
    <w:rsid w:val="00DF56B7"/>
    <w:rsid w:val="00E00571"/>
    <w:rsid w:val="00E01E56"/>
    <w:rsid w:val="00E035D3"/>
    <w:rsid w:val="00E05E00"/>
    <w:rsid w:val="00E06FEA"/>
    <w:rsid w:val="00E11EED"/>
    <w:rsid w:val="00E13B87"/>
    <w:rsid w:val="00E14743"/>
    <w:rsid w:val="00E17014"/>
    <w:rsid w:val="00E17114"/>
    <w:rsid w:val="00E17BBF"/>
    <w:rsid w:val="00E2063D"/>
    <w:rsid w:val="00E23147"/>
    <w:rsid w:val="00E232AF"/>
    <w:rsid w:val="00E25E0A"/>
    <w:rsid w:val="00E30944"/>
    <w:rsid w:val="00E3545A"/>
    <w:rsid w:val="00E37604"/>
    <w:rsid w:val="00E42AE5"/>
    <w:rsid w:val="00E43087"/>
    <w:rsid w:val="00E44E40"/>
    <w:rsid w:val="00E459E8"/>
    <w:rsid w:val="00E45B57"/>
    <w:rsid w:val="00E45CC6"/>
    <w:rsid w:val="00E46392"/>
    <w:rsid w:val="00E479DE"/>
    <w:rsid w:val="00E5090D"/>
    <w:rsid w:val="00E5185C"/>
    <w:rsid w:val="00E51FA0"/>
    <w:rsid w:val="00E523CD"/>
    <w:rsid w:val="00E525EE"/>
    <w:rsid w:val="00E52FDE"/>
    <w:rsid w:val="00E53DF9"/>
    <w:rsid w:val="00E53F21"/>
    <w:rsid w:val="00E54288"/>
    <w:rsid w:val="00E55DA8"/>
    <w:rsid w:val="00E5736E"/>
    <w:rsid w:val="00E57B80"/>
    <w:rsid w:val="00E6149C"/>
    <w:rsid w:val="00E61539"/>
    <w:rsid w:val="00E62492"/>
    <w:rsid w:val="00E63839"/>
    <w:rsid w:val="00E64963"/>
    <w:rsid w:val="00E655BD"/>
    <w:rsid w:val="00E678EB"/>
    <w:rsid w:val="00E70C4B"/>
    <w:rsid w:val="00E70D64"/>
    <w:rsid w:val="00E713A7"/>
    <w:rsid w:val="00E74865"/>
    <w:rsid w:val="00E76E68"/>
    <w:rsid w:val="00E77F8F"/>
    <w:rsid w:val="00E80447"/>
    <w:rsid w:val="00E86537"/>
    <w:rsid w:val="00E86F38"/>
    <w:rsid w:val="00E9031C"/>
    <w:rsid w:val="00E915CF"/>
    <w:rsid w:val="00E91F20"/>
    <w:rsid w:val="00E93B67"/>
    <w:rsid w:val="00E952BA"/>
    <w:rsid w:val="00E95631"/>
    <w:rsid w:val="00E95E3E"/>
    <w:rsid w:val="00E968AB"/>
    <w:rsid w:val="00E96E62"/>
    <w:rsid w:val="00E9772B"/>
    <w:rsid w:val="00EA0939"/>
    <w:rsid w:val="00EA15D0"/>
    <w:rsid w:val="00EA47D2"/>
    <w:rsid w:val="00EA657A"/>
    <w:rsid w:val="00EA7501"/>
    <w:rsid w:val="00EB0341"/>
    <w:rsid w:val="00EB0AAA"/>
    <w:rsid w:val="00EB0D71"/>
    <w:rsid w:val="00EB1E8B"/>
    <w:rsid w:val="00EB23B6"/>
    <w:rsid w:val="00EB3158"/>
    <w:rsid w:val="00EB3483"/>
    <w:rsid w:val="00EB3F49"/>
    <w:rsid w:val="00EB5427"/>
    <w:rsid w:val="00EB6273"/>
    <w:rsid w:val="00EB68A9"/>
    <w:rsid w:val="00EC137D"/>
    <w:rsid w:val="00EC3E80"/>
    <w:rsid w:val="00EC73A7"/>
    <w:rsid w:val="00ED0241"/>
    <w:rsid w:val="00ED0655"/>
    <w:rsid w:val="00ED1F50"/>
    <w:rsid w:val="00ED2F77"/>
    <w:rsid w:val="00ED3B13"/>
    <w:rsid w:val="00ED5232"/>
    <w:rsid w:val="00EE0350"/>
    <w:rsid w:val="00EE0AD4"/>
    <w:rsid w:val="00EE1155"/>
    <w:rsid w:val="00EE23A7"/>
    <w:rsid w:val="00EE2B74"/>
    <w:rsid w:val="00EE2DDF"/>
    <w:rsid w:val="00EE3129"/>
    <w:rsid w:val="00EE4A8A"/>
    <w:rsid w:val="00EE5EEE"/>
    <w:rsid w:val="00EE5FD8"/>
    <w:rsid w:val="00EE6094"/>
    <w:rsid w:val="00EE64DE"/>
    <w:rsid w:val="00EF0271"/>
    <w:rsid w:val="00EF572F"/>
    <w:rsid w:val="00EF5EC3"/>
    <w:rsid w:val="00EF609F"/>
    <w:rsid w:val="00EF69B2"/>
    <w:rsid w:val="00EF7487"/>
    <w:rsid w:val="00F00955"/>
    <w:rsid w:val="00F01A92"/>
    <w:rsid w:val="00F0269E"/>
    <w:rsid w:val="00F0679A"/>
    <w:rsid w:val="00F06BF5"/>
    <w:rsid w:val="00F073E4"/>
    <w:rsid w:val="00F07DD6"/>
    <w:rsid w:val="00F10BFA"/>
    <w:rsid w:val="00F10D7C"/>
    <w:rsid w:val="00F10E19"/>
    <w:rsid w:val="00F10EE3"/>
    <w:rsid w:val="00F1243B"/>
    <w:rsid w:val="00F127D2"/>
    <w:rsid w:val="00F156E9"/>
    <w:rsid w:val="00F159F1"/>
    <w:rsid w:val="00F1623D"/>
    <w:rsid w:val="00F16A6C"/>
    <w:rsid w:val="00F222A4"/>
    <w:rsid w:val="00F22F8A"/>
    <w:rsid w:val="00F26B47"/>
    <w:rsid w:val="00F30ADE"/>
    <w:rsid w:val="00F32EFE"/>
    <w:rsid w:val="00F34205"/>
    <w:rsid w:val="00F3667B"/>
    <w:rsid w:val="00F37F0F"/>
    <w:rsid w:val="00F41807"/>
    <w:rsid w:val="00F41A3E"/>
    <w:rsid w:val="00F421F2"/>
    <w:rsid w:val="00F42A1A"/>
    <w:rsid w:val="00F44C20"/>
    <w:rsid w:val="00F4598A"/>
    <w:rsid w:val="00F4690A"/>
    <w:rsid w:val="00F4777A"/>
    <w:rsid w:val="00F510E2"/>
    <w:rsid w:val="00F52111"/>
    <w:rsid w:val="00F522F5"/>
    <w:rsid w:val="00F52A2F"/>
    <w:rsid w:val="00F53A6F"/>
    <w:rsid w:val="00F56653"/>
    <w:rsid w:val="00F575B6"/>
    <w:rsid w:val="00F57FDE"/>
    <w:rsid w:val="00F61901"/>
    <w:rsid w:val="00F62620"/>
    <w:rsid w:val="00F64482"/>
    <w:rsid w:val="00F64731"/>
    <w:rsid w:val="00F64E11"/>
    <w:rsid w:val="00F657EF"/>
    <w:rsid w:val="00F71131"/>
    <w:rsid w:val="00F75C63"/>
    <w:rsid w:val="00F76018"/>
    <w:rsid w:val="00F76F24"/>
    <w:rsid w:val="00F80937"/>
    <w:rsid w:val="00F80D9A"/>
    <w:rsid w:val="00F81B93"/>
    <w:rsid w:val="00F823C3"/>
    <w:rsid w:val="00F82A06"/>
    <w:rsid w:val="00F831DC"/>
    <w:rsid w:val="00F910F1"/>
    <w:rsid w:val="00F91BEB"/>
    <w:rsid w:val="00F9336D"/>
    <w:rsid w:val="00F9449C"/>
    <w:rsid w:val="00F949B6"/>
    <w:rsid w:val="00F9553C"/>
    <w:rsid w:val="00F9570F"/>
    <w:rsid w:val="00F9583C"/>
    <w:rsid w:val="00F96218"/>
    <w:rsid w:val="00F96FAE"/>
    <w:rsid w:val="00FA1B86"/>
    <w:rsid w:val="00FA1C4E"/>
    <w:rsid w:val="00FA3241"/>
    <w:rsid w:val="00FA6192"/>
    <w:rsid w:val="00FB139D"/>
    <w:rsid w:val="00FB3A03"/>
    <w:rsid w:val="00FB4C23"/>
    <w:rsid w:val="00FB73B0"/>
    <w:rsid w:val="00FB7B8E"/>
    <w:rsid w:val="00FC251A"/>
    <w:rsid w:val="00FC4B83"/>
    <w:rsid w:val="00FC4FA3"/>
    <w:rsid w:val="00FC6DAC"/>
    <w:rsid w:val="00FD154E"/>
    <w:rsid w:val="00FD2CA3"/>
    <w:rsid w:val="00FD2E8C"/>
    <w:rsid w:val="00FD2FC3"/>
    <w:rsid w:val="00FD3B15"/>
    <w:rsid w:val="00FD5DAC"/>
    <w:rsid w:val="00FE171E"/>
    <w:rsid w:val="00FE2DAD"/>
    <w:rsid w:val="00FE427D"/>
    <w:rsid w:val="00FE439A"/>
    <w:rsid w:val="00FE4CE0"/>
    <w:rsid w:val="00FE4EF8"/>
    <w:rsid w:val="00FE5036"/>
    <w:rsid w:val="00FE53E9"/>
    <w:rsid w:val="00FE5872"/>
    <w:rsid w:val="00FE58F8"/>
    <w:rsid w:val="00FE5DED"/>
    <w:rsid w:val="00FE6809"/>
    <w:rsid w:val="00FE6AA9"/>
    <w:rsid w:val="00FF0841"/>
    <w:rsid w:val="00FF0FA5"/>
    <w:rsid w:val="00FF4818"/>
    <w:rsid w:val="00FF5238"/>
    <w:rsid w:val="00FF62B8"/>
    <w:rsid w:val="00FF64CB"/>
    <w:rsid w:val="00FF6595"/>
    <w:rsid w:val="00FF6A4A"/>
    <w:rsid w:val="00FF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E1334"/>
  <w15:docId w15:val="{DE5394D1-21A0-46A4-A010-8D9B08A71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602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2F64FB"/>
    <w:pPr>
      <w:keepNext/>
      <w:overflowPunct w:val="0"/>
      <w:autoSpaceDE w:val="0"/>
      <w:autoSpaceDN w:val="0"/>
      <w:adjustRightInd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44F6F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944F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944F6F"/>
    <w:pPr>
      <w:jc w:val="center"/>
    </w:pPr>
    <w:rPr>
      <w:sz w:val="28"/>
      <w:szCs w:val="20"/>
    </w:rPr>
  </w:style>
  <w:style w:type="character" w:customStyle="1" w:styleId="a6">
    <w:name w:val="Заголовок Знак"/>
    <w:basedOn w:val="a0"/>
    <w:link w:val="a5"/>
    <w:rsid w:val="00944F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Знак"/>
    <w:basedOn w:val="a"/>
    <w:rsid w:val="00944F6F"/>
    <w:pPr>
      <w:spacing w:after="160" w:line="240" w:lineRule="exact"/>
    </w:pPr>
    <w:rPr>
      <w:sz w:val="20"/>
      <w:szCs w:val="20"/>
    </w:rPr>
  </w:style>
  <w:style w:type="paragraph" w:styleId="a8">
    <w:name w:val="No Spacing"/>
    <w:uiPriority w:val="1"/>
    <w:qFormat/>
    <w:rsid w:val="00944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4">
    <w:name w:val="T4"/>
    <w:hidden/>
    <w:rsid w:val="00944F6F"/>
    <w:rPr>
      <w:sz w:val="24"/>
    </w:rPr>
  </w:style>
  <w:style w:type="paragraph" w:styleId="a9">
    <w:name w:val="Normal (Web)"/>
    <w:basedOn w:val="a"/>
    <w:rsid w:val="00944F6F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4C306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394E9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94E9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5">
    <w:name w:val="P5"/>
    <w:basedOn w:val="a"/>
    <w:hidden/>
    <w:rsid w:val="00AB6F9F"/>
    <w:pPr>
      <w:widowControl w:val="0"/>
      <w:adjustRightInd w:val="0"/>
      <w:jc w:val="distribute"/>
    </w:pPr>
    <w:rPr>
      <w:rFonts w:eastAsia="Lucida Sans Unicode" w:cs="F"/>
      <w:sz w:val="28"/>
      <w:szCs w:val="20"/>
    </w:rPr>
  </w:style>
  <w:style w:type="character" w:customStyle="1" w:styleId="T5">
    <w:name w:val="T5"/>
    <w:hidden/>
    <w:rsid w:val="004E570A"/>
    <w:rPr>
      <w:rFonts w:cs="Times New Roman1"/>
      <w:sz w:val="24"/>
    </w:rPr>
  </w:style>
  <w:style w:type="paragraph" w:customStyle="1" w:styleId="Style12">
    <w:name w:val="Style12"/>
    <w:basedOn w:val="a"/>
    <w:uiPriority w:val="99"/>
    <w:rsid w:val="006C310A"/>
    <w:pPr>
      <w:widowControl w:val="0"/>
      <w:autoSpaceDE w:val="0"/>
      <w:autoSpaceDN w:val="0"/>
      <w:adjustRightInd w:val="0"/>
      <w:spacing w:line="326" w:lineRule="exact"/>
      <w:ind w:hanging="1397"/>
    </w:pPr>
  </w:style>
  <w:style w:type="character" w:customStyle="1" w:styleId="FontStyle21">
    <w:name w:val="Font Style21"/>
    <w:basedOn w:val="a0"/>
    <w:uiPriority w:val="99"/>
    <w:rsid w:val="006C310A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basedOn w:val="a0"/>
    <w:uiPriority w:val="99"/>
    <w:rsid w:val="006C310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5">
    <w:name w:val="Style5"/>
    <w:basedOn w:val="a"/>
    <w:uiPriority w:val="99"/>
    <w:rsid w:val="006C310A"/>
    <w:pPr>
      <w:widowControl w:val="0"/>
      <w:autoSpaceDE w:val="0"/>
      <w:autoSpaceDN w:val="0"/>
      <w:adjustRightInd w:val="0"/>
      <w:spacing w:line="326" w:lineRule="exact"/>
      <w:jc w:val="center"/>
    </w:pPr>
  </w:style>
  <w:style w:type="character" w:customStyle="1" w:styleId="20">
    <w:name w:val="Заголовок 2 Знак"/>
    <w:basedOn w:val="a0"/>
    <w:link w:val="2"/>
    <w:rsid w:val="002F64F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FontStyle17">
    <w:name w:val="Font Style17"/>
    <w:basedOn w:val="a0"/>
    <w:uiPriority w:val="99"/>
    <w:rsid w:val="00226AF3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18">
    <w:name w:val="Font Style18"/>
    <w:basedOn w:val="a0"/>
    <w:uiPriority w:val="99"/>
    <w:rsid w:val="00226AF3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99522D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4">
    <w:name w:val="Style4"/>
    <w:basedOn w:val="a"/>
    <w:uiPriority w:val="99"/>
    <w:rsid w:val="0099522D"/>
    <w:pPr>
      <w:widowControl w:val="0"/>
      <w:autoSpaceDE w:val="0"/>
      <w:autoSpaceDN w:val="0"/>
      <w:adjustRightInd w:val="0"/>
      <w:spacing w:line="323" w:lineRule="exact"/>
      <w:ind w:firstLine="702"/>
      <w:jc w:val="both"/>
    </w:pPr>
  </w:style>
  <w:style w:type="character" w:customStyle="1" w:styleId="FontStyle11">
    <w:name w:val="Font Style11"/>
    <w:basedOn w:val="a0"/>
    <w:uiPriority w:val="99"/>
    <w:rsid w:val="0099522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99522D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basedOn w:val="a0"/>
    <w:uiPriority w:val="99"/>
    <w:rsid w:val="0099522D"/>
    <w:rPr>
      <w:rFonts w:ascii="Times New Roman" w:hAnsi="Times New Roman" w:cs="Times New Roman"/>
      <w:b/>
      <w:bCs/>
      <w:sz w:val="26"/>
      <w:szCs w:val="26"/>
    </w:rPr>
  </w:style>
  <w:style w:type="paragraph" w:customStyle="1" w:styleId="ad">
    <w:name w:val="Ñîäåðæèìîå òàáëèöû"/>
    <w:basedOn w:val="a"/>
    <w:rsid w:val="00DE0C4C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e">
    <w:name w:val="Содержимое таблицы"/>
    <w:basedOn w:val="a"/>
    <w:rsid w:val="00DE0C4C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styleId="af">
    <w:name w:val="Strong"/>
    <w:basedOn w:val="a0"/>
    <w:qFormat/>
    <w:rsid w:val="000F2525"/>
    <w:rPr>
      <w:b/>
      <w:bCs/>
    </w:rPr>
  </w:style>
  <w:style w:type="paragraph" w:styleId="af0">
    <w:name w:val="Body Text"/>
    <w:basedOn w:val="a"/>
    <w:link w:val="af1"/>
    <w:rsid w:val="000F2525"/>
    <w:pPr>
      <w:spacing w:after="120"/>
    </w:pPr>
  </w:style>
  <w:style w:type="character" w:customStyle="1" w:styleId="af1">
    <w:name w:val="Основной текст Знак"/>
    <w:basedOn w:val="a0"/>
    <w:link w:val="af0"/>
    <w:rsid w:val="000F25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rsid w:val="000F2525"/>
    <w:rPr>
      <w:color w:val="000080"/>
      <w:u w:val="single"/>
    </w:rPr>
  </w:style>
  <w:style w:type="paragraph" w:customStyle="1" w:styleId="Style2">
    <w:name w:val="Style2"/>
    <w:basedOn w:val="a"/>
    <w:uiPriority w:val="99"/>
    <w:rsid w:val="00885AEE"/>
    <w:pPr>
      <w:widowControl w:val="0"/>
      <w:autoSpaceDE w:val="0"/>
      <w:autoSpaceDN w:val="0"/>
      <w:adjustRightInd w:val="0"/>
      <w:spacing w:line="307" w:lineRule="exact"/>
      <w:ind w:firstLine="710"/>
      <w:jc w:val="both"/>
    </w:pPr>
  </w:style>
  <w:style w:type="paragraph" w:customStyle="1" w:styleId="Style7">
    <w:name w:val="Style7"/>
    <w:basedOn w:val="a"/>
    <w:uiPriority w:val="99"/>
    <w:rsid w:val="0010012D"/>
    <w:pPr>
      <w:widowControl w:val="0"/>
      <w:autoSpaceDE w:val="0"/>
      <w:autoSpaceDN w:val="0"/>
      <w:adjustRightInd w:val="0"/>
      <w:spacing w:line="313" w:lineRule="exact"/>
      <w:jc w:val="both"/>
    </w:pPr>
  </w:style>
  <w:style w:type="character" w:customStyle="1" w:styleId="FontStyle13">
    <w:name w:val="Font Style13"/>
    <w:basedOn w:val="a0"/>
    <w:uiPriority w:val="99"/>
    <w:rsid w:val="0010012D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10012D"/>
    <w:pPr>
      <w:widowControl w:val="0"/>
      <w:autoSpaceDE w:val="0"/>
      <w:autoSpaceDN w:val="0"/>
      <w:adjustRightInd w:val="0"/>
      <w:spacing w:line="312" w:lineRule="exact"/>
      <w:ind w:firstLine="538"/>
      <w:jc w:val="both"/>
    </w:pPr>
  </w:style>
  <w:style w:type="table" w:styleId="af3">
    <w:name w:val="Table Grid"/>
    <w:basedOn w:val="a1"/>
    <w:uiPriority w:val="59"/>
    <w:rsid w:val="007551B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BD21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6">
    <w:name w:val="Font Style16"/>
    <w:basedOn w:val="a0"/>
    <w:rsid w:val="00F64731"/>
    <w:rPr>
      <w:rFonts w:ascii="Times New Roman" w:hAnsi="Times New Roman" w:cs="Times New Roman"/>
      <w:sz w:val="24"/>
      <w:szCs w:val="24"/>
    </w:rPr>
  </w:style>
  <w:style w:type="paragraph" w:customStyle="1" w:styleId="P7">
    <w:name w:val="P7"/>
    <w:basedOn w:val="a"/>
    <w:hidden/>
    <w:rsid w:val="00F64731"/>
    <w:pPr>
      <w:widowControl w:val="0"/>
      <w:adjustRightInd w:val="0"/>
      <w:jc w:val="distribute"/>
    </w:pPr>
    <w:rPr>
      <w:rFonts w:eastAsia="Lucida Sans Unicode" w:cs="F"/>
      <w:szCs w:val="20"/>
    </w:rPr>
  </w:style>
  <w:style w:type="character" w:customStyle="1" w:styleId="FontStyle19">
    <w:name w:val="Font Style19"/>
    <w:basedOn w:val="a0"/>
    <w:uiPriority w:val="99"/>
    <w:rsid w:val="00407C2E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602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CA3C4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A3C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CA3C4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Textbodyindent">
    <w:name w:val="Text body indent"/>
    <w:basedOn w:val="Standard"/>
    <w:rsid w:val="00CA3C4B"/>
    <w:pPr>
      <w:spacing w:after="200"/>
      <w:ind w:left="1416"/>
    </w:pPr>
    <w:rPr>
      <w:sz w:val="28"/>
      <w:szCs w:val="24"/>
    </w:rPr>
  </w:style>
  <w:style w:type="paragraph" w:customStyle="1" w:styleId="Textbody">
    <w:name w:val="Text body"/>
    <w:basedOn w:val="Standard"/>
    <w:rsid w:val="00740636"/>
    <w:pPr>
      <w:widowControl w:val="0"/>
      <w:spacing w:after="120"/>
    </w:pPr>
    <w:rPr>
      <w:rFonts w:eastAsia="Andale Sans UI" w:cs="Tahoma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0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3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FB5AD-C1C7-46A5-AEE3-51E9FB7B0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7</Pages>
  <Words>2691</Words>
  <Characters>15342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17998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цзн</dc:creator>
  <cp:lastModifiedBy>Kondrateva Svetlana Nikolaevna</cp:lastModifiedBy>
  <cp:revision>5</cp:revision>
  <cp:lastPrinted>2024-03-29T12:50:00Z</cp:lastPrinted>
  <dcterms:created xsi:type="dcterms:W3CDTF">2024-07-08T05:13:00Z</dcterms:created>
  <dcterms:modified xsi:type="dcterms:W3CDTF">2024-07-08T10:33:00Z</dcterms:modified>
</cp:coreProperties>
</file>