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EF531" w14:textId="541C6EDE" w:rsidR="00A764AA" w:rsidRPr="003629E2" w:rsidRDefault="00A764AA" w:rsidP="008636DD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ПРИЛОЖЕНИЕ № 1</w:t>
      </w:r>
    </w:p>
    <w:p w14:paraId="059131F8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к постановлению администрации</w:t>
      </w:r>
    </w:p>
    <w:p w14:paraId="2E36B06A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муниципального образования</w:t>
      </w:r>
    </w:p>
    <w:p w14:paraId="031AAAA1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Темрюкский район</w:t>
      </w:r>
    </w:p>
    <w:p w14:paraId="311086FB" w14:textId="77777777" w:rsidR="00A764AA" w:rsidRPr="003629E2" w:rsidRDefault="00A764AA" w:rsidP="00A764AA">
      <w:pPr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от ___________№______</w:t>
      </w:r>
    </w:p>
    <w:p w14:paraId="62171045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29D803AE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5F11F12B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4E5DD8FC" w14:textId="77777777" w:rsidR="00A764AA" w:rsidRPr="003629E2" w:rsidRDefault="00A764AA" w:rsidP="00A764AA">
      <w:pPr>
        <w:ind w:left="88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</w:pPr>
    </w:p>
    <w:p w14:paraId="015A17A3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«ОБЩЕСТВО С ОГРАНИЧЕННОЙ ОТВЕТСТВЕННОСТЬЮ</w:t>
      </w:r>
    </w:p>
    <w:p w14:paraId="784984C1" w14:textId="77777777" w:rsidR="00A764AA" w:rsidRPr="003629E2" w:rsidRDefault="00A764AA" w:rsidP="00A764AA">
      <w:pPr>
        <w:spacing w:line="122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14:paraId="3776D754" w14:textId="77777777" w:rsidR="00A764AA" w:rsidRPr="003629E2" w:rsidRDefault="00A764AA" w:rsidP="00A764AA">
      <w:pPr>
        <w:numPr>
          <w:ilvl w:val="0"/>
          <w:numId w:val="1"/>
        </w:numPr>
        <w:tabs>
          <w:tab w:val="left" w:pos="2360"/>
        </w:tabs>
        <w:ind w:left="2360" w:hanging="223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 xml:space="preserve">А Р Х З Е М И Н В Е С Т П Р О Е К </w:t>
      </w:r>
      <w:proofErr w:type="gramStart"/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>Т »</w:t>
      </w:r>
      <w:proofErr w:type="gramEnd"/>
    </w:p>
    <w:p w14:paraId="652F703B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67F1628B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325E69E7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6B11A2F9" w14:textId="77777777" w:rsidR="00A764AA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ПРАВИЛА </w:t>
      </w:r>
    </w:p>
    <w:p w14:paraId="1EA6256B" w14:textId="7FD93702" w:rsidR="00A764AA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ЗЕМЛЕПОЛЬЗОВАНИЯ И ЗАСТРОЙКИ</w:t>
      </w: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 </w:t>
      </w:r>
      <w:r w:rsidR="00370F6C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ВЫШЕСТЕБЛИЕВСКОГО</w:t>
      </w:r>
      <w:bookmarkStart w:id="0" w:name="_GoBack"/>
      <w:bookmarkEnd w:id="0"/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 СЕЛЬСКОГО </w:t>
      </w:r>
    </w:p>
    <w:p w14:paraId="66F63031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ПОСЕЛЕНИЯ ТЕМРЮКСКОГО РАЙОНА КРАСНОДАРСКОГО КРАЯ</w:t>
      </w:r>
    </w:p>
    <w:p w14:paraId="0DA3BC18" w14:textId="77777777" w:rsidR="00A764AA" w:rsidRPr="003629E2" w:rsidRDefault="00A764AA" w:rsidP="00A764AA">
      <w:pPr>
        <w:spacing w:line="320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14:paraId="5D739499" w14:textId="77777777" w:rsidR="00A764AA" w:rsidRPr="003629E2" w:rsidRDefault="00A764AA" w:rsidP="00A764AA">
      <w:pPr>
        <w:ind w:left="4460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14:paraId="670E1B61" w14:textId="77777777" w:rsidR="00A764AA" w:rsidRPr="003629E2" w:rsidRDefault="00A764AA" w:rsidP="00A764AA">
      <w:pPr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14:paraId="642935CC" w14:textId="1C01C441" w:rsidR="00A764AA" w:rsidRDefault="00A764AA" w:rsidP="00A764AA">
      <w:pPr>
        <w:spacing w:after="24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en-US"/>
        </w:rPr>
        <w:t>I</w:t>
      </w: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>. Порядок применения правил землепользования и</w:t>
      </w:r>
    </w:p>
    <w:p w14:paraId="233D3AD9" w14:textId="65AACA8B" w:rsidR="00A764AA" w:rsidRPr="00A764AA" w:rsidRDefault="00A764AA" w:rsidP="00A764AA">
      <w:pPr>
        <w:spacing w:after="24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>застройки и внесения изменений в указанные правила.</w:t>
      </w:r>
    </w:p>
    <w:p w14:paraId="7F074BCE" w14:textId="77777777" w:rsidR="00A764AA" w:rsidRPr="00A764AA" w:rsidRDefault="00A764AA" w:rsidP="00A764AA">
      <w:pPr>
        <w:spacing w:after="240"/>
        <w:jc w:val="center"/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en-US"/>
        </w:rPr>
        <w:t>II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>. Карта градостроительного зонирования.</w:t>
      </w:r>
    </w:p>
    <w:p w14:paraId="55F407C9" w14:textId="77777777" w:rsidR="00A764AA" w:rsidRPr="00A764AA" w:rsidRDefault="00A764AA" w:rsidP="00A764AA">
      <w:pPr>
        <w:spacing w:after="240"/>
        <w:jc w:val="center"/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en-US"/>
        </w:rPr>
        <w:t>III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>. Градостроительные регламенты.</w:t>
      </w:r>
    </w:p>
    <w:p w14:paraId="0DDB7DDE" w14:textId="77777777" w:rsidR="00A764AA" w:rsidRDefault="00A764AA" w:rsidP="00A764AA">
      <w:pPr>
        <w:spacing w:after="240"/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38786AF1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7EAB695A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10F59EAE" w14:textId="4FAC62AA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3A50CDE0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4E875E71" w14:textId="0AD2AFBB" w:rsidR="00B33A31" w:rsidRPr="00A764AA" w:rsidRDefault="00A764AA" w:rsidP="00A764AA">
      <w:pPr>
        <w:jc w:val="center"/>
        <w:rPr>
          <w:rFonts w:ascii="Times New Roman" w:eastAsiaTheme="minorEastAsia" w:hAnsi="Times New Roman" w:cs="Times New Roman"/>
          <w:color w:val="auto"/>
          <w:sz w:val="32"/>
          <w:szCs w:val="22"/>
          <w:lang w:val="ru-RU"/>
        </w:rPr>
      </w:pPr>
      <w:r w:rsidRPr="00A764AA">
        <w:rPr>
          <w:rFonts w:ascii="Times New Roman" w:eastAsiaTheme="minorEastAsia" w:hAnsi="Times New Roman" w:cs="Times New Roman"/>
          <w:color w:val="auto"/>
          <w:sz w:val="32"/>
          <w:szCs w:val="22"/>
          <w:lang w:val="ru-RU"/>
        </w:rPr>
        <w:t>Краснодар, 2017 г.</w:t>
      </w:r>
    </w:p>
    <w:sectPr w:rsidR="00B33A31" w:rsidRPr="00A764AA" w:rsidSect="00A764A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902"/>
    <w:multiLevelType w:val="hybridMultilevel"/>
    <w:tmpl w:val="D1E4C062"/>
    <w:lvl w:ilvl="0" w:tplc="E82202C8">
      <w:start w:val="1"/>
      <w:numFmt w:val="bullet"/>
      <w:lvlText w:val="«"/>
      <w:lvlJc w:val="left"/>
      <w:pPr>
        <w:ind w:left="0" w:firstLine="0"/>
      </w:pPr>
    </w:lvl>
    <w:lvl w:ilvl="1" w:tplc="FED4A7EE">
      <w:numFmt w:val="decimal"/>
      <w:lvlText w:val=""/>
      <w:lvlJc w:val="left"/>
      <w:pPr>
        <w:ind w:left="0" w:firstLine="0"/>
      </w:pPr>
    </w:lvl>
    <w:lvl w:ilvl="2" w:tplc="F4227F02">
      <w:numFmt w:val="decimal"/>
      <w:lvlText w:val=""/>
      <w:lvlJc w:val="left"/>
      <w:pPr>
        <w:ind w:left="0" w:firstLine="0"/>
      </w:pPr>
    </w:lvl>
    <w:lvl w:ilvl="3" w:tplc="CC767316">
      <w:numFmt w:val="decimal"/>
      <w:lvlText w:val=""/>
      <w:lvlJc w:val="left"/>
      <w:pPr>
        <w:ind w:left="0" w:firstLine="0"/>
      </w:pPr>
    </w:lvl>
    <w:lvl w:ilvl="4" w:tplc="95B82F08">
      <w:numFmt w:val="decimal"/>
      <w:lvlText w:val=""/>
      <w:lvlJc w:val="left"/>
      <w:pPr>
        <w:ind w:left="0" w:firstLine="0"/>
      </w:pPr>
    </w:lvl>
    <w:lvl w:ilvl="5" w:tplc="8EEEA37C">
      <w:numFmt w:val="decimal"/>
      <w:lvlText w:val=""/>
      <w:lvlJc w:val="left"/>
      <w:pPr>
        <w:ind w:left="0" w:firstLine="0"/>
      </w:pPr>
    </w:lvl>
    <w:lvl w:ilvl="6" w:tplc="3B0A704C">
      <w:numFmt w:val="decimal"/>
      <w:lvlText w:val=""/>
      <w:lvlJc w:val="left"/>
      <w:pPr>
        <w:ind w:left="0" w:firstLine="0"/>
      </w:pPr>
    </w:lvl>
    <w:lvl w:ilvl="7" w:tplc="6D640D4A">
      <w:numFmt w:val="decimal"/>
      <w:lvlText w:val=""/>
      <w:lvlJc w:val="left"/>
      <w:pPr>
        <w:ind w:left="0" w:firstLine="0"/>
      </w:pPr>
    </w:lvl>
    <w:lvl w:ilvl="8" w:tplc="2D2AEAEC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B2"/>
    <w:rsid w:val="000E062F"/>
    <w:rsid w:val="00370F6C"/>
    <w:rsid w:val="003E1DB2"/>
    <w:rsid w:val="008636DD"/>
    <w:rsid w:val="00A764AA"/>
    <w:rsid w:val="00C30A76"/>
    <w:rsid w:val="00C8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CE8C6"/>
  <w15:chartTrackingRefBased/>
  <w15:docId w15:val="{BAB0BA8F-7969-4AF3-B92D-A470BE12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A764A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5</cp:revision>
  <cp:lastPrinted>2018-08-08T06:18:00Z</cp:lastPrinted>
  <dcterms:created xsi:type="dcterms:W3CDTF">2018-08-01T05:42:00Z</dcterms:created>
  <dcterms:modified xsi:type="dcterms:W3CDTF">2018-08-08T06:18:00Z</dcterms:modified>
</cp:coreProperties>
</file>