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41" w:rsidRPr="00EC614C" w:rsidRDefault="00662C1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5 апреля 2019 года № 657 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                             </w:t>
      </w:r>
      <w:r w:rsidRPr="00662C11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выписок из лицевого 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                                         </w:t>
      </w:r>
      <w:r w:rsidRPr="00662C11">
        <w:rPr>
          <w:rFonts w:ascii="Times New Roman" w:eastAsiaTheme="minorEastAsia" w:hAnsi="Times New Roman" w:cs="Times New Roman"/>
          <w:bCs w:val="0"/>
          <w:sz w:val="28"/>
          <w:szCs w:val="28"/>
        </w:rPr>
        <w:t>счета жилого помещения</w:t>
      </w:r>
      <w:r w:rsidR="00A37041" w:rsidRPr="00EC614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A37041">
        <w:rPr>
          <w:rFonts w:ascii="Times New Roman" w:hAnsi="Times New Roman" w:cs="Times New Roman"/>
          <w:sz w:val="28"/>
          <w:szCs w:val="28"/>
        </w:rPr>
        <w:t xml:space="preserve">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AA238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от 13</w:t>
      </w:r>
      <w:r w:rsidR="00AA23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0D52">
        <w:rPr>
          <w:rFonts w:ascii="Times New Roman" w:hAnsi="Times New Roman" w:cs="Times New Roman"/>
          <w:sz w:val="28"/>
          <w:szCs w:val="28"/>
        </w:rPr>
        <w:t>2019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AE74F7">
        <w:rPr>
          <w:rFonts w:ascii="Times New Roman" w:hAnsi="Times New Roman" w:cs="Times New Roman"/>
          <w:sz w:val="28"/>
          <w:szCs w:val="28"/>
        </w:rPr>
        <w:t xml:space="preserve">      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A37041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3704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662C11" w:rsidRPr="00662C11">
        <w:rPr>
          <w:rFonts w:ascii="Times New Roman" w:hAnsi="Times New Roman" w:cs="Times New Roman"/>
          <w:sz w:val="28"/>
          <w:szCs w:val="28"/>
        </w:rPr>
        <w:t>5 апреля 2019 года № 657</w:t>
      </w:r>
      <w:r w:rsidR="00662C11">
        <w:rPr>
          <w:rFonts w:ascii="Times New Roman" w:hAnsi="Times New Roman" w:cs="Times New Roman"/>
          <w:sz w:val="28"/>
          <w:szCs w:val="28"/>
        </w:rPr>
        <w:t xml:space="preserve"> </w:t>
      </w:r>
      <w:r w:rsidR="00662C11" w:rsidRPr="00662C1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выписок из лицевого счета жилого помещения»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E74F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AE7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Start w:id="3" w:name="_GoBack"/>
      <w:bookmarkEnd w:id="1"/>
      <w:proofErr w:type="gramStart"/>
      <w:r w:rsidR="006804A9" w:rsidRPr="006804A9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(Вареник) официально опубликовать постановление «О внесении изменений в постановление администрации муниципального образования Темрюкский район от 5 апреля 2019 года № 657 «Об утверждении административного регламента предоставления муниципальной услуги «Выдача выписок из лицевого счета жилого помещения»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</w:t>
      </w:r>
      <w:proofErr w:type="gramEnd"/>
      <w:r w:rsidR="006804A9" w:rsidRPr="006804A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bookmarkEnd w:id="3"/>
      <w:r w:rsidR="00BE3E14" w:rsidRPr="00BE3E14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A0" w:rsidRDefault="00FF4BA0">
      <w:pPr>
        <w:spacing w:after="0" w:line="240" w:lineRule="auto"/>
      </w:pPr>
      <w:r>
        <w:separator/>
      </w:r>
    </w:p>
  </w:endnote>
  <w:endnote w:type="continuationSeparator" w:id="0">
    <w:p w:rsidR="00FF4BA0" w:rsidRDefault="00FF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A0" w:rsidRDefault="00FF4BA0">
      <w:pPr>
        <w:spacing w:after="0" w:line="240" w:lineRule="auto"/>
      </w:pPr>
      <w:r>
        <w:separator/>
      </w:r>
    </w:p>
  </w:footnote>
  <w:footnote w:type="continuationSeparator" w:id="0">
    <w:p w:rsidR="00FF4BA0" w:rsidRDefault="00FF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4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04A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admin</cp:lastModifiedBy>
  <cp:revision>39</cp:revision>
  <cp:lastPrinted>2019-09-04T15:13:00Z</cp:lastPrinted>
  <dcterms:created xsi:type="dcterms:W3CDTF">2018-08-14T06:18:00Z</dcterms:created>
  <dcterms:modified xsi:type="dcterms:W3CDTF">2019-09-04T15:13:00Z</dcterms:modified>
</cp:coreProperties>
</file>