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26661" w:rsidRDefault="00B26661" w:rsidP="008D5F4F">
      <w:pPr>
        <w:pStyle w:val="aa"/>
        <w:outlineLvl w:val="0"/>
      </w:pPr>
    </w:p>
    <w:p w:rsidR="00B1777C" w:rsidRDefault="00B1777C" w:rsidP="008D5F4F">
      <w:pPr>
        <w:pStyle w:val="aa"/>
        <w:outlineLvl w:val="0"/>
      </w:pPr>
    </w:p>
    <w:p w:rsidR="00B1777C" w:rsidRDefault="00B1777C" w:rsidP="008D5F4F">
      <w:pPr>
        <w:pStyle w:val="aa"/>
        <w:outlineLvl w:val="0"/>
      </w:pPr>
    </w:p>
    <w:p w:rsidR="00B1777C" w:rsidRDefault="00B1777C" w:rsidP="008D5F4F">
      <w:pPr>
        <w:pStyle w:val="aa"/>
        <w:outlineLvl w:val="0"/>
      </w:pPr>
    </w:p>
    <w:p w:rsidR="00F840C2" w:rsidRDefault="00F840C2" w:rsidP="008D5F4F">
      <w:pPr>
        <w:pStyle w:val="aa"/>
        <w:outlineLvl w:val="0"/>
      </w:pPr>
    </w:p>
    <w:p w:rsidR="005D1C91" w:rsidRDefault="005D1C91" w:rsidP="008D5F4F">
      <w:pPr>
        <w:pStyle w:val="aa"/>
        <w:outlineLvl w:val="0"/>
      </w:pPr>
    </w:p>
    <w:p w:rsidR="00443E4B" w:rsidRDefault="00443E4B" w:rsidP="00396488">
      <w:pPr>
        <w:pStyle w:val="aa"/>
        <w:jc w:val="left"/>
        <w:outlineLvl w:val="0"/>
      </w:pPr>
    </w:p>
    <w:p w:rsidR="009E2411" w:rsidRDefault="009E2411" w:rsidP="00A06314">
      <w:pPr>
        <w:pStyle w:val="aa"/>
        <w:jc w:val="left"/>
        <w:outlineLvl w:val="0"/>
      </w:pPr>
    </w:p>
    <w:p w:rsidR="00DA7427" w:rsidRDefault="00DA7427" w:rsidP="00A06314">
      <w:pPr>
        <w:pStyle w:val="aa"/>
        <w:jc w:val="left"/>
        <w:outlineLvl w:val="0"/>
      </w:pPr>
    </w:p>
    <w:p w:rsidR="00DA7427" w:rsidRDefault="00DA7427" w:rsidP="00A06314">
      <w:pPr>
        <w:pStyle w:val="aa"/>
        <w:jc w:val="left"/>
        <w:outlineLvl w:val="0"/>
      </w:pPr>
    </w:p>
    <w:p w:rsidR="00580CC5" w:rsidRDefault="00580CC5" w:rsidP="00244110">
      <w:pPr>
        <w:jc w:val="center"/>
        <w:rPr>
          <w:b/>
          <w:sz w:val="28"/>
          <w:szCs w:val="28"/>
        </w:rPr>
      </w:pPr>
      <w:bookmarkStart w:id="0" w:name="sub_107"/>
      <w:r>
        <w:rPr>
          <w:b/>
          <w:sz w:val="28"/>
          <w:szCs w:val="28"/>
        </w:rPr>
        <w:t>О внесении изменения в постановление администрации муниципального образования Темрюкский район от 30 марта 2023 г. № 482</w:t>
      </w:r>
      <w:r w:rsidR="00682001" w:rsidRPr="00244110">
        <w:rPr>
          <w:b/>
          <w:sz w:val="28"/>
          <w:szCs w:val="28"/>
        </w:rPr>
        <w:t xml:space="preserve"> </w:t>
      </w:r>
    </w:p>
    <w:p w:rsidR="005F61E9" w:rsidRPr="00244110" w:rsidRDefault="00580CC5" w:rsidP="0024411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</w:t>
      </w:r>
      <w:r w:rsidR="00DB39D5" w:rsidRPr="00244110">
        <w:rPr>
          <w:b/>
          <w:sz w:val="28"/>
          <w:szCs w:val="28"/>
        </w:rPr>
        <w:t>Об у</w:t>
      </w:r>
      <w:r w:rsidR="00503996" w:rsidRPr="00244110">
        <w:rPr>
          <w:b/>
          <w:sz w:val="28"/>
          <w:szCs w:val="28"/>
        </w:rPr>
        <w:t>тверждении</w:t>
      </w:r>
      <w:r w:rsidR="00F909FA" w:rsidRPr="00244110">
        <w:rPr>
          <w:b/>
          <w:sz w:val="28"/>
          <w:szCs w:val="28"/>
        </w:rPr>
        <w:t xml:space="preserve"> </w:t>
      </w:r>
      <w:r w:rsidR="005C3D4B">
        <w:rPr>
          <w:b/>
          <w:sz w:val="28"/>
          <w:szCs w:val="28"/>
        </w:rPr>
        <w:t>нормативных затрат на обеспечение функций администрации муниципального образования Темрюкский район, в том числе подведомственных муниципальных казенных учреждений</w:t>
      </w:r>
      <w:r>
        <w:rPr>
          <w:b/>
          <w:sz w:val="28"/>
          <w:szCs w:val="28"/>
        </w:rPr>
        <w:t>»</w:t>
      </w:r>
    </w:p>
    <w:p w:rsidR="005F61E9" w:rsidRPr="00D809A9" w:rsidRDefault="005F61E9" w:rsidP="005F61E9">
      <w:pPr>
        <w:pStyle w:val="ConsTitle"/>
        <w:widowControl/>
        <w:tabs>
          <w:tab w:val="left" w:pos="9048"/>
        </w:tabs>
        <w:ind w:right="-6"/>
        <w:jc w:val="center"/>
        <w:rPr>
          <w:rFonts w:ascii="Times New Roman" w:hAnsi="Times New Roman"/>
          <w:sz w:val="28"/>
          <w:szCs w:val="28"/>
        </w:rPr>
      </w:pPr>
    </w:p>
    <w:p w:rsidR="005F61E9" w:rsidRPr="00D809A9" w:rsidRDefault="005F61E9" w:rsidP="007245FD">
      <w:pPr>
        <w:pStyle w:val="ConsTitle"/>
        <w:widowControl/>
        <w:tabs>
          <w:tab w:val="left" w:pos="9048"/>
        </w:tabs>
        <w:ind w:right="-6" w:firstLine="709"/>
        <w:jc w:val="center"/>
        <w:rPr>
          <w:rFonts w:ascii="Times New Roman" w:hAnsi="Times New Roman"/>
          <w:sz w:val="28"/>
          <w:szCs w:val="28"/>
        </w:rPr>
      </w:pPr>
    </w:p>
    <w:p w:rsidR="00F909FA" w:rsidRDefault="004D1343" w:rsidP="00356E40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частью 5 </w:t>
      </w:r>
      <w:r w:rsidR="007854DF">
        <w:rPr>
          <w:sz w:val="28"/>
          <w:szCs w:val="28"/>
        </w:rPr>
        <w:t>статьи 19 Федераль</w:t>
      </w:r>
      <w:r w:rsidR="0046665B">
        <w:rPr>
          <w:sz w:val="28"/>
          <w:szCs w:val="28"/>
        </w:rPr>
        <w:t xml:space="preserve">ного закона от 5 апреля 2013 г. </w:t>
      </w:r>
      <w:r w:rsidR="007854DF">
        <w:rPr>
          <w:sz w:val="28"/>
          <w:szCs w:val="28"/>
        </w:rPr>
        <w:t>№ 44-ФЗ «О контрактной системе в сфере закупок товаров, работ, услуг для обеспечения государ</w:t>
      </w:r>
      <w:r w:rsidR="0046665B">
        <w:rPr>
          <w:sz w:val="28"/>
          <w:szCs w:val="28"/>
        </w:rPr>
        <w:t xml:space="preserve">ственных и муниципальных нужд» и </w:t>
      </w:r>
      <w:r w:rsidR="00B954F9" w:rsidRPr="00B954F9">
        <w:rPr>
          <w:sz w:val="28"/>
          <w:szCs w:val="28"/>
        </w:rPr>
        <w:t>в</w:t>
      </w:r>
      <w:r w:rsidR="000B365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целях реализации </w:t>
      </w:r>
      <w:r w:rsidR="000B365D">
        <w:rPr>
          <w:sz w:val="28"/>
          <w:szCs w:val="28"/>
        </w:rPr>
        <w:t>п</w:t>
      </w:r>
      <w:r w:rsidR="00B954F9" w:rsidRPr="00B954F9">
        <w:rPr>
          <w:sz w:val="28"/>
          <w:szCs w:val="28"/>
        </w:rPr>
        <w:t>остановлени</w:t>
      </w:r>
      <w:r>
        <w:rPr>
          <w:sz w:val="28"/>
          <w:szCs w:val="28"/>
        </w:rPr>
        <w:t>я</w:t>
      </w:r>
      <w:r w:rsidR="00B954F9" w:rsidRPr="00B954F9">
        <w:rPr>
          <w:sz w:val="28"/>
          <w:szCs w:val="28"/>
        </w:rPr>
        <w:t xml:space="preserve"> </w:t>
      </w:r>
      <w:r>
        <w:rPr>
          <w:sz w:val="28"/>
          <w:szCs w:val="28"/>
        </w:rPr>
        <w:t>администрации муниципального образования Темрюкский район</w:t>
      </w:r>
      <w:r w:rsidR="007854D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от </w:t>
      </w:r>
      <w:r w:rsidR="006B5AA9">
        <w:rPr>
          <w:sz w:val="28"/>
          <w:szCs w:val="28"/>
        </w:rPr>
        <w:t>16 сентября</w:t>
      </w:r>
      <w:r w:rsidR="00B954F9">
        <w:rPr>
          <w:sz w:val="28"/>
          <w:szCs w:val="28"/>
        </w:rPr>
        <w:t xml:space="preserve"> </w:t>
      </w:r>
      <w:r w:rsidR="006B5AA9">
        <w:rPr>
          <w:sz w:val="28"/>
          <w:szCs w:val="28"/>
        </w:rPr>
        <w:t>2020</w:t>
      </w:r>
      <w:r w:rsidR="00377F38">
        <w:rPr>
          <w:sz w:val="28"/>
          <w:szCs w:val="28"/>
        </w:rPr>
        <w:t xml:space="preserve"> г.</w:t>
      </w:r>
      <w:r>
        <w:rPr>
          <w:sz w:val="28"/>
          <w:szCs w:val="28"/>
        </w:rPr>
        <w:t xml:space="preserve"> № </w:t>
      </w:r>
      <w:r w:rsidR="006B5AA9">
        <w:rPr>
          <w:sz w:val="28"/>
          <w:szCs w:val="28"/>
        </w:rPr>
        <w:t>1445</w:t>
      </w:r>
      <w:r w:rsidR="00B954F9">
        <w:rPr>
          <w:sz w:val="28"/>
          <w:szCs w:val="28"/>
        </w:rPr>
        <w:t xml:space="preserve"> «</w:t>
      </w:r>
      <w:r w:rsidR="00B954F9" w:rsidRPr="00B954F9">
        <w:rPr>
          <w:sz w:val="28"/>
          <w:szCs w:val="28"/>
        </w:rPr>
        <w:t>О</w:t>
      </w:r>
      <w:r w:rsidR="006B5AA9">
        <w:rPr>
          <w:sz w:val="28"/>
          <w:szCs w:val="28"/>
        </w:rPr>
        <w:t>б утверждении требований к определению нормативных затрат на обеспечение функций органов местного самоуправления и казенных</w:t>
      </w:r>
      <w:r w:rsidR="00AA4978">
        <w:rPr>
          <w:sz w:val="28"/>
          <w:szCs w:val="28"/>
        </w:rPr>
        <w:t xml:space="preserve"> учреждений муниципального образования Темрюкский район» </w:t>
      </w:r>
      <w:r w:rsidR="00F909FA" w:rsidRPr="00356E40">
        <w:rPr>
          <w:sz w:val="28"/>
          <w:szCs w:val="28"/>
        </w:rPr>
        <w:t>п о с т а н о в л я ю:</w:t>
      </w:r>
    </w:p>
    <w:p w:rsidR="00A06314" w:rsidRDefault="00CB0C09" w:rsidP="00A06314">
      <w:pPr>
        <w:ind w:firstLine="709"/>
        <w:jc w:val="both"/>
        <w:rPr>
          <w:sz w:val="28"/>
          <w:szCs w:val="28"/>
        </w:rPr>
      </w:pPr>
      <w:r w:rsidRPr="00CB0C09">
        <w:rPr>
          <w:sz w:val="28"/>
          <w:szCs w:val="28"/>
        </w:rPr>
        <w:t>1.</w:t>
      </w:r>
      <w:r w:rsidR="0000556C">
        <w:rPr>
          <w:sz w:val="28"/>
          <w:szCs w:val="28"/>
        </w:rPr>
        <w:t> </w:t>
      </w:r>
      <w:r w:rsidR="00A06314">
        <w:rPr>
          <w:sz w:val="28"/>
          <w:szCs w:val="28"/>
        </w:rPr>
        <w:t xml:space="preserve">Внести в постановление администрации муниципального образования Темрюкский район от 30 марта 2023 г. № 482 </w:t>
      </w:r>
      <w:r w:rsidR="00A06314" w:rsidRPr="00A06314">
        <w:rPr>
          <w:sz w:val="28"/>
          <w:szCs w:val="28"/>
        </w:rPr>
        <w:t>«Об утверждении нормативных затрат на обеспечение функций администрации муниципального образования Темрюкский район, в том числе подведомственных муниципальных казенных учреждений»</w:t>
      </w:r>
      <w:r w:rsidR="00A06314">
        <w:rPr>
          <w:sz w:val="28"/>
          <w:szCs w:val="28"/>
        </w:rPr>
        <w:t xml:space="preserve"> следующее изменение: </w:t>
      </w:r>
    </w:p>
    <w:p w:rsidR="0046665B" w:rsidRPr="00A06314" w:rsidRDefault="00A06314" w:rsidP="00A06314">
      <w:pPr>
        <w:ind w:firstLine="709"/>
        <w:jc w:val="both"/>
        <w:rPr>
          <w:sz w:val="28"/>
          <w:szCs w:val="28"/>
        </w:rPr>
      </w:pPr>
      <w:r w:rsidRPr="00A06314">
        <w:rPr>
          <w:sz w:val="28"/>
          <w:szCs w:val="28"/>
        </w:rPr>
        <w:t>1)</w:t>
      </w:r>
      <w:r>
        <w:rPr>
          <w:sz w:val="28"/>
          <w:szCs w:val="28"/>
        </w:rPr>
        <w:t> приложение 47 к постановлению изложить в новой редакции (приложение 47).</w:t>
      </w:r>
    </w:p>
    <w:p w:rsidR="006116E8" w:rsidRDefault="0046665B" w:rsidP="006116E8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>
        <w:rPr>
          <w:sz w:val="28"/>
          <w:szCs w:val="28"/>
        </w:rPr>
        <w:t>2</w:t>
      </w:r>
      <w:r w:rsidR="00C17AE7">
        <w:rPr>
          <w:sz w:val="28"/>
          <w:szCs w:val="28"/>
        </w:rPr>
        <w:t>. </w:t>
      </w:r>
      <w:r w:rsidR="006116E8" w:rsidRPr="006116E8">
        <w:rPr>
          <w:rFonts w:eastAsia="Calibri"/>
          <w:sz w:val="28"/>
          <w:szCs w:val="28"/>
        </w:rPr>
        <w:t>Отделу информа</w:t>
      </w:r>
      <w:r w:rsidR="000173D0">
        <w:rPr>
          <w:rFonts w:eastAsia="Calibri"/>
          <w:sz w:val="28"/>
          <w:szCs w:val="28"/>
        </w:rPr>
        <w:t>тизации и взаимодействия со СМИ администрации муниципального образования Т</w:t>
      </w:r>
      <w:r w:rsidR="00D2774B">
        <w:rPr>
          <w:rFonts w:eastAsia="Calibri"/>
          <w:sz w:val="28"/>
          <w:szCs w:val="28"/>
        </w:rPr>
        <w:t xml:space="preserve">емрюкский район (Семикина О.А.) </w:t>
      </w:r>
      <w:r w:rsidR="006116E8" w:rsidRPr="006116E8">
        <w:rPr>
          <w:rFonts w:eastAsia="Calibri"/>
          <w:sz w:val="28"/>
          <w:szCs w:val="28"/>
        </w:rPr>
        <w:t xml:space="preserve">опубликовать </w:t>
      </w:r>
      <w:r w:rsidR="00D72971">
        <w:rPr>
          <w:rFonts w:eastAsia="Calibri"/>
          <w:sz w:val="28"/>
          <w:szCs w:val="28"/>
        </w:rPr>
        <w:t xml:space="preserve">настоящее </w:t>
      </w:r>
      <w:r w:rsidR="006116E8">
        <w:rPr>
          <w:rFonts w:eastAsia="Calibri"/>
          <w:sz w:val="28"/>
          <w:szCs w:val="28"/>
        </w:rPr>
        <w:t>постановление</w:t>
      </w:r>
      <w:r w:rsidR="00D72971">
        <w:rPr>
          <w:rFonts w:eastAsia="Calibri"/>
          <w:sz w:val="28"/>
          <w:szCs w:val="28"/>
        </w:rPr>
        <w:t xml:space="preserve"> </w:t>
      </w:r>
      <w:r w:rsidR="006116E8" w:rsidRPr="006116E8">
        <w:rPr>
          <w:rFonts w:eastAsia="Calibri"/>
          <w:sz w:val="28"/>
          <w:szCs w:val="28"/>
        </w:rPr>
        <w:t>в периодическом печатном издании газете Темрюкск</w:t>
      </w:r>
      <w:r w:rsidR="000173D0">
        <w:rPr>
          <w:rFonts w:eastAsia="Calibri"/>
          <w:sz w:val="28"/>
          <w:szCs w:val="28"/>
        </w:rPr>
        <w:t xml:space="preserve">ого района «Тамань» и </w:t>
      </w:r>
      <w:r w:rsidR="006116E8" w:rsidRPr="006116E8">
        <w:rPr>
          <w:rFonts w:eastAsia="Calibri"/>
          <w:sz w:val="28"/>
          <w:szCs w:val="28"/>
        </w:rPr>
        <w:t>опубликовать (разместить) на официальном сайте муниципального образования Темрюкский район в информационно-телекоммуникационной сети «Интернет».</w:t>
      </w:r>
    </w:p>
    <w:p w:rsidR="00CC7288" w:rsidRDefault="00CC7288" w:rsidP="006116E8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3. Контроль за выполнением настоящего постановления возложить на заместителя главы муниципального образования Темрюкский район Криворучко Л.В.</w:t>
      </w:r>
    </w:p>
    <w:p w:rsidR="00DA7427" w:rsidRDefault="00DA7427" w:rsidP="006116E8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</w:p>
    <w:p w:rsidR="00DA7427" w:rsidRDefault="00DA7427" w:rsidP="006116E8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</w:p>
    <w:p w:rsidR="00DA7427" w:rsidRDefault="00DA7427" w:rsidP="006116E8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</w:p>
    <w:p w:rsidR="002A467B" w:rsidRPr="003E5A7E" w:rsidRDefault="000505EB" w:rsidP="00DA7427">
      <w:pPr>
        <w:ind w:firstLine="709"/>
        <w:jc w:val="both"/>
        <w:rPr>
          <w:sz w:val="28"/>
          <w:szCs w:val="28"/>
        </w:rPr>
      </w:pPr>
      <w:bookmarkStart w:id="1" w:name="_GoBack"/>
      <w:bookmarkEnd w:id="1"/>
      <w:r>
        <w:rPr>
          <w:rFonts w:eastAsia="Calibri"/>
          <w:sz w:val="28"/>
          <w:szCs w:val="28"/>
        </w:rPr>
        <w:t>4</w:t>
      </w:r>
      <w:r w:rsidR="0046665B">
        <w:rPr>
          <w:rFonts w:eastAsia="Calibri"/>
          <w:sz w:val="28"/>
          <w:szCs w:val="28"/>
        </w:rPr>
        <w:t>. </w:t>
      </w:r>
      <w:r w:rsidR="005F61E9" w:rsidRPr="003E5A7E">
        <w:rPr>
          <w:sz w:val="28"/>
          <w:szCs w:val="28"/>
        </w:rPr>
        <w:t xml:space="preserve">Постановление </w:t>
      </w:r>
      <w:r w:rsidR="00DA7427">
        <w:rPr>
          <w:sz w:val="28"/>
          <w:szCs w:val="28"/>
        </w:rPr>
        <w:t>«</w:t>
      </w:r>
      <w:r w:rsidR="00DA7427" w:rsidRPr="00DA7427">
        <w:rPr>
          <w:sz w:val="28"/>
          <w:szCs w:val="28"/>
        </w:rPr>
        <w:t>О внесении изменения в постановление администрации муниципального образования Темрюкский район от 30 марта 2023 г. № 482 «Об утверждении нормативных затрат на обеспечение функций администрации муниципального образования Темрюкский район, в том числе подведомственных муниципальных казенных учреждений»</w:t>
      </w:r>
      <w:r w:rsidR="00DA7427">
        <w:rPr>
          <w:sz w:val="28"/>
          <w:szCs w:val="28"/>
        </w:rPr>
        <w:t xml:space="preserve"> </w:t>
      </w:r>
      <w:r w:rsidR="005F61E9" w:rsidRPr="003E5A7E">
        <w:rPr>
          <w:sz w:val="28"/>
          <w:szCs w:val="28"/>
        </w:rPr>
        <w:t xml:space="preserve">вступает в силу </w:t>
      </w:r>
      <w:r w:rsidR="004125A0">
        <w:rPr>
          <w:sz w:val="28"/>
          <w:szCs w:val="28"/>
        </w:rPr>
        <w:t>со дня его подписания</w:t>
      </w:r>
      <w:r w:rsidR="005F61E9" w:rsidRPr="003E5A7E">
        <w:rPr>
          <w:sz w:val="28"/>
          <w:szCs w:val="28"/>
        </w:rPr>
        <w:t>.</w:t>
      </w:r>
    </w:p>
    <w:p w:rsidR="00D50193" w:rsidRDefault="00D50193" w:rsidP="002A467B">
      <w:pPr>
        <w:jc w:val="both"/>
        <w:rPr>
          <w:sz w:val="28"/>
          <w:szCs w:val="28"/>
        </w:rPr>
      </w:pPr>
    </w:p>
    <w:p w:rsidR="00356E40" w:rsidRDefault="00356E40" w:rsidP="002A467B">
      <w:pPr>
        <w:jc w:val="both"/>
        <w:rPr>
          <w:sz w:val="28"/>
          <w:szCs w:val="28"/>
        </w:rPr>
      </w:pPr>
    </w:p>
    <w:p w:rsidR="002A467B" w:rsidRDefault="00F8440B" w:rsidP="002A467B">
      <w:pPr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805E94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="001300D7">
        <w:rPr>
          <w:sz w:val="28"/>
          <w:szCs w:val="28"/>
        </w:rPr>
        <w:t xml:space="preserve"> </w:t>
      </w:r>
      <w:r w:rsidR="005D3468">
        <w:rPr>
          <w:sz w:val="28"/>
          <w:szCs w:val="28"/>
        </w:rPr>
        <w:t>м</w:t>
      </w:r>
      <w:r w:rsidR="002A467B">
        <w:rPr>
          <w:sz w:val="28"/>
          <w:szCs w:val="28"/>
        </w:rPr>
        <w:t>униципального образования</w:t>
      </w:r>
    </w:p>
    <w:p w:rsidR="002A467B" w:rsidRDefault="002A467B" w:rsidP="005B2D2D">
      <w:pPr>
        <w:ind w:right="-3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Темрюкский район                                </w:t>
      </w:r>
      <w:r w:rsidR="00DB39D5">
        <w:rPr>
          <w:sz w:val="28"/>
          <w:szCs w:val="28"/>
        </w:rPr>
        <w:t xml:space="preserve">                             </w:t>
      </w:r>
      <w:r>
        <w:rPr>
          <w:sz w:val="28"/>
          <w:szCs w:val="28"/>
        </w:rPr>
        <w:t xml:space="preserve">                </w:t>
      </w:r>
      <w:bookmarkEnd w:id="0"/>
      <w:r w:rsidR="000505EB">
        <w:rPr>
          <w:sz w:val="28"/>
          <w:szCs w:val="28"/>
        </w:rPr>
        <w:t xml:space="preserve">   </w:t>
      </w:r>
      <w:r w:rsidR="005D3468">
        <w:rPr>
          <w:sz w:val="28"/>
          <w:szCs w:val="28"/>
        </w:rPr>
        <w:t>Ф.В. Бабенков</w:t>
      </w:r>
    </w:p>
    <w:sectPr w:rsidR="002A467B" w:rsidSect="00617C4E">
      <w:headerReference w:type="even" r:id="rId8"/>
      <w:headerReference w:type="default" r:id="rId9"/>
      <w:headerReference w:type="first" r:id="rId10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94FF5" w:rsidRDefault="00494FF5">
      <w:r>
        <w:separator/>
      </w:r>
    </w:p>
  </w:endnote>
  <w:endnote w:type="continuationSeparator" w:id="0">
    <w:p w:rsidR="00494FF5" w:rsidRDefault="00494F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94FF5" w:rsidRDefault="00494FF5">
      <w:r>
        <w:separator/>
      </w:r>
    </w:p>
  </w:footnote>
  <w:footnote w:type="continuationSeparator" w:id="0">
    <w:p w:rsidR="00494FF5" w:rsidRDefault="00494F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21A08" w:rsidRDefault="00EF6AC6" w:rsidP="003123FC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521A08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521A08" w:rsidRDefault="00521A08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54143258"/>
      <w:docPartObj>
        <w:docPartGallery w:val="Page Numbers (Top of Page)"/>
        <w:docPartUnique/>
      </w:docPartObj>
    </w:sdtPr>
    <w:sdtEndPr/>
    <w:sdtContent>
      <w:p w:rsidR="00521A08" w:rsidRDefault="00EF6AC6">
        <w:pPr>
          <w:pStyle w:val="a5"/>
          <w:jc w:val="center"/>
        </w:pPr>
        <w:r>
          <w:fldChar w:fldCharType="begin"/>
        </w:r>
        <w:r w:rsidR="00521A08">
          <w:instrText>PAGE   \* MERGEFORMAT</w:instrText>
        </w:r>
        <w:r>
          <w:fldChar w:fldCharType="separate"/>
        </w:r>
        <w:r w:rsidR="00DA7427">
          <w:rPr>
            <w:noProof/>
          </w:rPr>
          <w:t>2</w:t>
        </w:r>
        <w:r>
          <w:fldChar w:fldCharType="end"/>
        </w:r>
      </w:p>
    </w:sdtContent>
  </w:sdt>
  <w:p w:rsidR="00521A08" w:rsidRDefault="00521A08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21A08" w:rsidRDefault="00521A08">
    <w:pPr>
      <w:pStyle w:val="a5"/>
      <w:jc w:val="center"/>
    </w:pPr>
  </w:p>
  <w:p w:rsidR="00521A08" w:rsidRDefault="00521A08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BC5B9D"/>
    <w:multiLevelType w:val="hybridMultilevel"/>
    <w:tmpl w:val="EE7806F2"/>
    <w:lvl w:ilvl="0" w:tplc="824660AA">
      <w:start w:val="1"/>
      <w:numFmt w:val="decimal"/>
      <w:lvlText w:val="%1."/>
      <w:lvlJc w:val="left"/>
      <w:pPr>
        <w:ind w:left="1985" w:hanging="12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 w15:restartNumberingAfterBreak="0">
    <w:nsid w:val="127E239B"/>
    <w:multiLevelType w:val="hybridMultilevel"/>
    <w:tmpl w:val="97E4A3D8"/>
    <w:lvl w:ilvl="0" w:tplc="33ACBC4E">
      <w:start w:val="1"/>
      <w:numFmt w:val="decimal"/>
      <w:lvlText w:val="%1."/>
      <w:lvlJc w:val="left"/>
      <w:pPr>
        <w:tabs>
          <w:tab w:val="num" w:pos="567"/>
        </w:tabs>
        <w:ind w:left="567" w:firstLine="14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2DCF0B78"/>
    <w:multiLevelType w:val="hybridMultilevel"/>
    <w:tmpl w:val="7B781B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447E54"/>
    <w:multiLevelType w:val="hybridMultilevel"/>
    <w:tmpl w:val="532895E4"/>
    <w:lvl w:ilvl="0" w:tplc="4BA0C970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51E331E5"/>
    <w:multiLevelType w:val="hybridMultilevel"/>
    <w:tmpl w:val="BA84D494"/>
    <w:lvl w:ilvl="0" w:tplc="36CEEF16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5" w15:restartNumberingAfterBreak="0">
    <w:nsid w:val="5E873697"/>
    <w:multiLevelType w:val="hybridMultilevel"/>
    <w:tmpl w:val="8B7A5B6E"/>
    <w:lvl w:ilvl="0" w:tplc="B9687E4C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AB95597"/>
    <w:multiLevelType w:val="hybridMultilevel"/>
    <w:tmpl w:val="A0E4B37C"/>
    <w:lvl w:ilvl="0" w:tplc="0419000F">
      <w:start w:val="1"/>
      <w:numFmt w:val="decimal"/>
      <w:lvlText w:val="%1."/>
      <w:lvlJc w:val="left"/>
      <w:pPr>
        <w:ind w:left="1710" w:hanging="360"/>
      </w:pPr>
    </w:lvl>
    <w:lvl w:ilvl="1" w:tplc="04190019" w:tentative="1">
      <w:start w:val="1"/>
      <w:numFmt w:val="lowerLetter"/>
      <w:lvlText w:val="%2."/>
      <w:lvlJc w:val="left"/>
      <w:pPr>
        <w:ind w:left="2430" w:hanging="360"/>
      </w:pPr>
    </w:lvl>
    <w:lvl w:ilvl="2" w:tplc="0419001B" w:tentative="1">
      <w:start w:val="1"/>
      <w:numFmt w:val="lowerRoman"/>
      <w:lvlText w:val="%3."/>
      <w:lvlJc w:val="right"/>
      <w:pPr>
        <w:ind w:left="3150" w:hanging="180"/>
      </w:pPr>
    </w:lvl>
    <w:lvl w:ilvl="3" w:tplc="0419000F" w:tentative="1">
      <w:start w:val="1"/>
      <w:numFmt w:val="decimal"/>
      <w:lvlText w:val="%4."/>
      <w:lvlJc w:val="left"/>
      <w:pPr>
        <w:ind w:left="3870" w:hanging="360"/>
      </w:pPr>
    </w:lvl>
    <w:lvl w:ilvl="4" w:tplc="04190019" w:tentative="1">
      <w:start w:val="1"/>
      <w:numFmt w:val="lowerLetter"/>
      <w:lvlText w:val="%5."/>
      <w:lvlJc w:val="left"/>
      <w:pPr>
        <w:ind w:left="4590" w:hanging="360"/>
      </w:pPr>
    </w:lvl>
    <w:lvl w:ilvl="5" w:tplc="0419001B" w:tentative="1">
      <w:start w:val="1"/>
      <w:numFmt w:val="lowerRoman"/>
      <w:lvlText w:val="%6."/>
      <w:lvlJc w:val="right"/>
      <w:pPr>
        <w:ind w:left="5310" w:hanging="180"/>
      </w:pPr>
    </w:lvl>
    <w:lvl w:ilvl="6" w:tplc="0419000F" w:tentative="1">
      <w:start w:val="1"/>
      <w:numFmt w:val="decimal"/>
      <w:lvlText w:val="%7."/>
      <w:lvlJc w:val="left"/>
      <w:pPr>
        <w:ind w:left="6030" w:hanging="360"/>
      </w:pPr>
    </w:lvl>
    <w:lvl w:ilvl="7" w:tplc="04190019" w:tentative="1">
      <w:start w:val="1"/>
      <w:numFmt w:val="lowerLetter"/>
      <w:lvlText w:val="%8."/>
      <w:lvlJc w:val="left"/>
      <w:pPr>
        <w:ind w:left="6750" w:hanging="360"/>
      </w:pPr>
    </w:lvl>
    <w:lvl w:ilvl="8" w:tplc="041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7" w15:restartNumberingAfterBreak="0">
    <w:nsid w:val="7C7D25F0"/>
    <w:multiLevelType w:val="hybridMultilevel"/>
    <w:tmpl w:val="4B766666"/>
    <w:lvl w:ilvl="0" w:tplc="1D082846">
      <w:start w:val="1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num w:numId="1">
    <w:abstractNumId w:val="2"/>
  </w:num>
  <w:num w:numId="2">
    <w:abstractNumId w:val="6"/>
  </w:num>
  <w:num w:numId="3">
    <w:abstractNumId w:val="7"/>
  </w:num>
  <w:num w:numId="4">
    <w:abstractNumId w:val="0"/>
  </w:num>
  <w:num w:numId="5">
    <w:abstractNumId w:val="4"/>
  </w:num>
  <w:num w:numId="6">
    <w:abstractNumId w:val="1"/>
  </w:num>
  <w:num w:numId="7">
    <w:abstractNumId w:val="5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1"/>
  <w:drawingGridHorizontalSpacing w:val="57"/>
  <w:displayVerticalDrawingGridEvery w:val="2"/>
  <w:noPunctuationKerning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49E4"/>
    <w:rsid w:val="00001272"/>
    <w:rsid w:val="00002DB3"/>
    <w:rsid w:val="0000556C"/>
    <w:rsid w:val="00016F11"/>
    <w:rsid w:val="000173D0"/>
    <w:rsid w:val="000259FD"/>
    <w:rsid w:val="00025C93"/>
    <w:rsid w:val="00032FA1"/>
    <w:rsid w:val="000365A2"/>
    <w:rsid w:val="00045F36"/>
    <w:rsid w:val="00047614"/>
    <w:rsid w:val="000505EB"/>
    <w:rsid w:val="00050787"/>
    <w:rsid w:val="0005255F"/>
    <w:rsid w:val="00057B77"/>
    <w:rsid w:val="0008245C"/>
    <w:rsid w:val="000919B2"/>
    <w:rsid w:val="00095A35"/>
    <w:rsid w:val="000A321F"/>
    <w:rsid w:val="000A7308"/>
    <w:rsid w:val="000B0894"/>
    <w:rsid w:val="000B2A1F"/>
    <w:rsid w:val="000B365D"/>
    <w:rsid w:val="000C12B2"/>
    <w:rsid w:val="000C4F07"/>
    <w:rsid w:val="000D1090"/>
    <w:rsid w:val="000D5A0E"/>
    <w:rsid w:val="000E328C"/>
    <w:rsid w:val="000F3DE4"/>
    <w:rsid w:val="00104271"/>
    <w:rsid w:val="00112DA1"/>
    <w:rsid w:val="00113F58"/>
    <w:rsid w:val="001179BD"/>
    <w:rsid w:val="00120C8D"/>
    <w:rsid w:val="001275FC"/>
    <w:rsid w:val="001300D7"/>
    <w:rsid w:val="001446D5"/>
    <w:rsid w:val="001604A0"/>
    <w:rsid w:val="00162B96"/>
    <w:rsid w:val="00162C0E"/>
    <w:rsid w:val="00174893"/>
    <w:rsid w:val="00176787"/>
    <w:rsid w:val="001769D6"/>
    <w:rsid w:val="0017793A"/>
    <w:rsid w:val="00180B44"/>
    <w:rsid w:val="001836E2"/>
    <w:rsid w:val="00185CB9"/>
    <w:rsid w:val="0019159B"/>
    <w:rsid w:val="0019787A"/>
    <w:rsid w:val="001A3B93"/>
    <w:rsid w:val="001B1CEF"/>
    <w:rsid w:val="001C0099"/>
    <w:rsid w:val="001C5EA2"/>
    <w:rsid w:val="001D1932"/>
    <w:rsid w:val="001D25AC"/>
    <w:rsid w:val="001E086C"/>
    <w:rsid w:val="001E6A58"/>
    <w:rsid w:val="001E7434"/>
    <w:rsid w:val="001F48DB"/>
    <w:rsid w:val="00203B9C"/>
    <w:rsid w:val="002040CD"/>
    <w:rsid w:val="002059B6"/>
    <w:rsid w:val="002373DE"/>
    <w:rsid w:val="002424BA"/>
    <w:rsid w:val="00244110"/>
    <w:rsid w:val="0026017C"/>
    <w:rsid w:val="002602D2"/>
    <w:rsid w:val="00263808"/>
    <w:rsid w:val="00264591"/>
    <w:rsid w:val="0026760E"/>
    <w:rsid w:val="0027068F"/>
    <w:rsid w:val="00273131"/>
    <w:rsid w:val="00287976"/>
    <w:rsid w:val="002976EA"/>
    <w:rsid w:val="002A467B"/>
    <w:rsid w:val="002A71D0"/>
    <w:rsid w:val="002C245D"/>
    <w:rsid w:val="002C2E61"/>
    <w:rsid w:val="002C37E1"/>
    <w:rsid w:val="002D4F21"/>
    <w:rsid w:val="002D541E"/>
    <w:rsid w:val="002E090E"/>
    <w:rsid w:val="002E3C9A"/>
    <w:rsid w:val="002E602F"/>
    <w:rsid w:val="002F2790"/>
    <w:rsid w:val="002F6353"/>
    <w:rsid w:val="0030492A"/>
    <w:rsid w:val="00310832"/>
    <w:rsid w:val="003123FC"/>
    <w:rsid w:val="00312CF4"/>
    <w:rsid w:val="00313184"/>
    <w:rsid w:val="00317943"/>
    <w:rsid w:val="00322635"/>
    <w:rsid w:val="00323488"/>
    <w:rsid w:val="00326F69"/>
    <w:rsid w:val="00331252"/>
    <w:rsid w:val="00334DD7"/>
    <w:rsid w:val="00341C30"/>
    <w:rsid w:val="00347397"/>
    <w:rsid w:val="00356E40"/>
    <w:rsid w:val="00363BF3"/>
    <w:rsid w:val="00367C7C"/>
    <w:rsid w:val="00371C93"/>
    <w:rsid w:val="00377F38"/>
    <w:rsid w:val="003809DA"/>
    <w:rsid w:val="00387BAC"/>
    <w:rsid w:val="00395357"/>
    <w:rsid w:val="00396488"/>
    <w:rsid w:val="003A06D4"/>
    <w:rsid w:val="003A1907"/>
    <w:rsid w:val="003A518F"/>
    <w:rsid w:val="003B4905"/>
    <w:rsid w:val="003B7737"/>
    <w:rsid w:val="003C4C34"/>
    <w:rsid w:val="003E5A7E"/>
    <w:rsid w:val="003F7010"/>
    <w:rsid w:val="0040513E"/>
    <w:rsid w:val="004125A0"/>
    <w:rsid w:val="004377F5"/>
    <w:rsid w:val="004409A1"/>
    <w:rsid w:val="00443E4B"/>
    <w:rsid w:val="00465E62"/>
    <w:rsid w:val="0046665B"/>
    <w:rsid w:val="00476080"/>
    <w:rsid w:val="004775FD"/>
    <w:rsid w:val="00480D5A"/>
    <w:rsid w:val="00490C2F"/>
    <w:rsid w:val="00494FF5"/>
    <w:rsid w:val="004972F5"/>
    <w:rsid w:val="004B23A5"/>
    <w:rsid w:val="004B3CE1"/>
    <w:rsid w:val="004C171B"/>
    <w:rsid w:val="004D1343"/>
    <w:rsid w:val="004D1E50"/>
    <w:rsid w:val="004E511E"/>
    <w:rsid w:val="004E5FC9"/>
    <w:rsid w:val="004F434D"/>
    <w:rsid w:val="004F4468"/>
    <w:rsid w:val="004F5B44"/>
    <w:rsid w:val="00503996"/>
    <w:rsid w:val="005138CE"/>
    <w:rsid w:val="00521A08"/>
    <w:rsid w:val="005326CE"/>
    <w:rsid w:val="00534D26"/>
    <w:rsid w:val="00534D5E"/>
    <w:rsid w:val="00537526"/>
    <w:rsid w:val="00540CC7"/>
    <w:rsid w:val="00542771"/>
    <w:rsid w:val="00547B06"/>
    <w:rsid w:val="00550D35"/>
    <w:rsid w:val="005579EC"/>
    <w:rsid w:val="005667C0"/>
    <w:rsid w:val="00580CC5"/>
    <w:rsid w:val="00595C93"/>
    <w:rsid w:val="005977F0"/>
    <w:rsid w:val="005A57E3"/>
    <w:rsid w:val="005B1FEA"/>
    <w:rsid w:val="005B2D2D"/>
    <w:rsid w:val="005B74A5"/>
    <w:rsid w:val="005C3211"/>
    <w:rsid w:val="005C3D4B"/>
    <w:rsid w:val="005C4ABB"/>
    <w:rsid w:val="005D1C91"/>
    <w:rsid w:val="005D3468"/>
    <w:rsid w:val="005D49E4"/>
    <w:rsid w:val="005D69E1"/>
    <w:rsid w:val="005F15A8"/>
    <w:rsid w:val="005F61E9"/>
    <w:rsid w:val="00602447"/>
    <w:rsid w:val="00606AE0"/>
    <w:rsid w:val="006116E8"/>
    <w:rsid w:val="00617C4E"/>
    <w:rsid w:val="00623260"/>
    <w:rsid w:val="00636C86"/>
    <w:rsid w:val="00651318"/>
    <w:rsid w:val="00651804"/>
    <w:rsid w:val="0065703B"/>
    <w:rsid w:val="0066006C"/>
    <w:rsid w:val="006629AB"/>
    <w:rsid w:val="006639CF"/>
    <w:rsid w:val="006654A1"/>
    <w:rsid w:val="0067156F"/>
    <w:rsid w:val="00674A51"/>
    <w:rsid w:val="00682001"/>
    <w:rsid w:val="006A0CDC"/>
    <w:rsid w:val="006B5AA9"/>
    <w:rsid w:val="006C2E9E"/>
    <w:rsid w:val="006E39F8"/>
    <w:rsid w:val="006F2B57"/>
    <w:rsid w:val="006F2FF6"/>
    <w:rsid w:val="006F63A0"/>
    <w:rsid w:val="00715969"/>
    <w:rsid w:val="007245CA"/>
    <w:rsid w:val="007245FD"/>
    <w:rsid w:val="007311B7"/>
    <w:rsid w:val="007314B1"/>
    <w:rsid w:val="007314F7"/>
    <w:rsid w:val="007409D9"/>
    <w:rsid w:val="00741E64"/>
    <w:rsid w:val="00747E48"/>
    <w:rsid w:val="00754788"/>
    <w:rsid w:val="00763D3F"/>
    <w:rsid w:val="0076709B"/>
    <w:rsid w:val="00774A5E"/>
    <w:rsid w:val="00776529"/>
    <w:rsid w:val="007854DF"/>
    <w:rsid w:val="007A7283"/>
    <w:rsid w:val="007B5425"/>
    <w:rsid w:val="007D5C5C"/>
    <w:rsid w:val="007D6EF5"/>
    <w:rsid w:val="007E2951"/>
    <w:rsid w:val="007F3B79"/>
    <w:rsid w:val="007F7544"/>
    <w:rsid w:val="00805E94"/>
    <w:rsid w:val="008118D5"/>
    <w:rsid w:val="0082055F"/>
    <w:rsid w:val="008219A3"/>
    <w:rsid w:val="00835B20"/>
    <w:rsid w:val="0084267D"/>
    <w:rsid w:val="00847868"/>
    <w:rsid w:val="00850799"/>
    <w:rsid w:val="00864673"/>
    <w:rsid w:val="00864B06"/>
    <w:rsid w:val="008657BC"/>
    <w:rsid w:val="0087400C"/>
    <w:rsid w:val="008814BD"/>
    <w:rsid w:val="00885EAE"/>
    <w:rsid w:val="00887892"/>
    <w:rsid w:val="008B6A93"/>
    <w:rsid w:val="008B71AA"/>
    <w:rsid w:val="008D0357"/>
    <w:rsid w:val="008D13B0"/>
    <w:rsid w:val="008D38AF"/>
    <w:rsid w:val="008D5F4F"/>
    <w:rsid w:val="008E0030"/>
    <w:rsid w:val="008E13F0"/>
    <w:rsid w:val="008E57B4"/>
    <w:rsid w:val="008E5FD0"/>
    <w:rsid w:val="008F3434"/>
    <w:rsid w:val="00902BC1"/>
    <w:rsid w:val="0091056A"/>
    <w:rsid w:val="00910FDB"/>
    <w:rsid w:val="00912026"/>
    <w:rsid w:val="00924D1E"/>
    <w:rsid w:val="0092580B"/>
    <w:rsid w:val="009341A6"/>
    <w:rsid w:val="009402E7"/>
    <w:rsid w:val="009403D6"/>
    <w:rsid w:val="00940FE1"/>
    <w:rsid w:val="00955C56"/>
    <w:rsid w:val="00956802"/>
    <w:rsid w:val="00987E13"/>
    <w:rsid w:val="009A3CE5"/>
    <w:rsid w:val="009A5CC8"/>
    <w:rsid w:val="009B0F3C"/>
    <w:rsid w:val="009B6781"/>
    <w:rsid w:val="009D6C69"/>
    <w:rsid w:val="009E2411"/>
    <w:rsid w:val="009E5595"/>
    <w:rsid w:val="009F181C"/>
    <w:rsid w:val="00A06314"/>
    <w:rsid w:val="00A13332"/>
    <w:rsid w:val="00A213BE"/>
    <w:rsid w:val="00A225A4"/>
    <w:rsid w:val="00A2519C"/>
    <w:rsid w:val="00A425B1"/>
    <w:rsid w:val="00A4310B"/>
    <w:rsid w:val="00A44AC2"/>
    <w:rsid w:val="00A47B47"/>
    <w:rsid w:val="00A55B24"/>
    <w:rsid w:val="00A60C48"/>
    <w:rsid w:val="00A72DA4"/>
    <w:rsid w:val="00A922FD"/>
    <w:rsid w:val="00A9797C"/>
    <w:rsid w:val="00AA4645"/>
    <w:rsid w:val="00AA4978"/>
    <w:rsid w:val="00AA5CFF"/>
    <w:rsid w:val="00AB24DC"/>
    <w:rsid w:val="00AE0D04"/>
    <w:rsid w:val="00B058BB"/>
    <w:rsid w:val="00B1777C"/>
    <w:rsid w:val="00B23F10"/>
    <w:rsid w:val="00B25541"/>
    <w:rsid w:val="00B26661"/>
    <w:rsid w:val="00B316D7"/>
    <w:rsid w:val="00B34CA3"/>
    <w:rsid w:val="00B501B8"/>
    <w:rsid w:val="00B52BDB"/>
    <w:rsid w:val="00B60B8E"/>
    <w:rsid w:val="00B6261C"/>
    <w:rsid w:val="00B66DCF"/>
    <w:rsid w:val="00B72C55"/>
    <w:rsid w:val="00B759FD"/>
    <w:rsid w:val="00B77D0A"/>
    <w:rsid w:val="00B82246"/>
    <w:rsid w:val="00B954F9"/>
    <w:rsid w:val="00B96398"/>
    <w:rsid w:val="00B964D8"/>
    <w:rsid w:val="00BA0006"/>
    <w:rsid w:val="00BA121F"/>
    <w:rsid w:val="00BA6E65"/>
    <w:rsid w:val="00BB2E04"/>
    <w:rsid w:val="00BB5EB0"/>
    <w:rsid w:val="00BB6968"/>
    <w:rsid w:val="00BB6ADD"/>
    <w:rsid w:val="00BC3E4D"/>
    <w:rsid w:val="00BC55D9"/>
    <w:rsid w:val="00BC66AB"/>
    <w:rsid w:val="00BC6B24"/>
    <w:rsid w:val="00BD02F9"/>
    <w:rsid w:val="00BD32D0"/>
    <w:rsid w:val="00BD43FB"/>
    <w:rsid w:val="00BD7184"/>
    <w:rsid w:val="00BE19EF"/>
    <w:rsid w:val="00BE7631"/>
    <w:rsid w:val="00BF56F0"/>
    <w:rsid w:val="00C00F8C"/>
    <w:rsid w:val="00C06CC2"/>
    <w:rsid w:val="00C10F8A"/>
    <w:rsid w:val="00C15E13"/>
    <w:rsid w:val="00C17AE7"/>
    <w:rsid w:val="00C3438B"/>
    <w:rsid w:val="00C425CB"/>
    <w:rsid w:val="00C510D8"/>
    <w:rsid w:val="00C5225E"/>
    <w:rsid w:val="00C52826"/>
    <w:rsid w:val="00C60CEF"/>
    <w:rsid w:val="00C648BF"/>
    <w:rsid w:val="00C67988"/>
    <w:rsid w:val="00C81630"/>
    <w:rsid w:val="00C85E0A"/>
    <w:rsid w:val="00C93B97"/>
    <w:rsid w:val="00CA59F4"/>
    <w:rsid w:val="00CB0C09"/>
    <w:rsid w:val="00CB2134"/>
    <w:rsid w:val="00CC0266"/>
    <w:rsid w:val="00CC7288"/>
    <w:rsid w:val="00CD58B0"/>
    <w:rsid w:val="00CD6AE1"/>
    <w:rsid w:val="00CF34F8"/>
    <w:rsid w:val="00D16CE8"/>
    <w:rsid w:val="00D26052"/>
    <w:rsid w:val="00D2774B"/>
    <w:rsid w:val="00D33F9D"/>
    <w:rsid w:val="00D379B6"/>
    <w:rsid w:val="00D4044C"/>
    <w:rsid w:val="00D50193"/>
    <w:rsid w:val="00D7235A"/>
    <w:rsid w:val="00D72971"/>
    <w:rsid w:val="00D86D5A"/>
    <w:rsid w:val="00D92CC8"/>
    <w:rsid w:val="00DA7427"/>
    <w:rsid w:val="00DB29B2"/>
    <w:rsid w:val="00DB37A9"/>
    <w:rsid w:val="00DB39D5"/>
    <w:rsid w:val="00DD20DC"/>
    <w:rsid w:val="00DD523D"/>
    <w:rsid w:val="00DE6548"/>
    <w:rsid w:val="00DF0FBB"/>
    <w:rsid w:val="00DF106A"/>
    <w:rsid w:val="00DF1F8F"/>
    <w:rsid w:val="00E0096A"/>
    <w:rsid w:val="00E1383C"/>
    <w:rsid w:val="00E323AA"/>
    <w:rsid w:val="00E33C93"/>
    <w:rsid w:val="00E359C8"/>
    <w:rsid w:val="00E51D81"/>
    <w:rsid w:val="00E6431D"/>
    <w:rsid w:val="00E67653"/>
    <w:rsid w:val="00E67728"/>
    <w:rsid w:val="00E679BC"/>
    <w:rsid w:val="00E737A1"/>
    <w:rsid w:val="00E74055"/>
    <w:rsid w:val="00E83449"/>
    <w:rsid w:val="00E90C21"/>
    <w:rsid w:val="00E93DDA"/>
    <w:rsid w:val="00EA239B"/>
    <w:rsid w:val="00EB1C8E"/>
    <w:rsid w:val="00EC591F"/>
    <w:rsid w:val="00EC5E53"/>
    <w:rsid w:val="00ED4F78"/>
    <w:rsid w:val="00ED6859"/>
    <w:rsid w:val="00EE0146"/>
    <w:rsid w:val="00EE0BF3"/>
    <w:rsid w:val="00EE4D7C"/>
    <w:rsid w:val="00EE628E"/>
    <w:rsid w:val="00EF6AC6"/>
    <w:rsid w:val="00F00AD8"/>
    <w:rsid w:val="00F0484C"/>
    <w:rsid w:val="00F10CCD"/>
    <w:rsid w:val="00F17A9D"/>
    <w:rsid w:val="00F21FBE"/>
    <w:rsid w:val="00F317E0"/>
    <w:rsid w:val="00F34BB2"/>
    <w:rsid w:val="00F360A7"/>
    <w:rsid w:val="00F41AA8"/>
    <w:rsid w:val="00F45485"/>
    <w:rsid w:val="00F62577"/>
    <w:rsid w:val="00F62E02"/>
    <w:rsid w:val="00F63C28"/>
    <w:rsid w:val="00F64B12"/>
    <w:rsid w:val="00F71284"/>
    <w:rsid w:val="00F72930"/>
    <w:rsid w:val="00F73266"/>
    <w:rsid w:val="00F8241A"/>
    <w:rsid w:val="00F840C2"/>
    <w:rsid w:val="00F8440B"/>
    <w:rsid w:val="00F849DA"/>
    <w:rsid w:val="00F86DBC"/>
    <w:rsid w:val="00F9032C"/>
    <w:rsid w:val="00F909FA"/>
    <w:rsid w:val="00F91146"/>
    <w:rsid w:val="00F970BD"/>
    <w:rsid w:val="00FA422D"/>
    <w:rsid w:val="00FB7FCA"/>
    <w:rsid w:val="00FC7ED3"/>
    <w:rsid w:val="00FF2E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;"/>
  <w14:docId w14:val="0535771B"/>
  <w15:docId w15:val="{7477A19B-6700-49FD-A266-581474C582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C4ABB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5F61E9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26282F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C4A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4">
    <w:basedOn w:val="a"/>
    <w:rsid w:val="00CD58B0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11">
    <w:name w:val="1"/>
    <w:basedOn w:val="a"/>
    <w:rsid w:val="006629AB"/>
    <w:pPr>
      <w:spacing w:after="160" w:line="240" w:lineRule="exact"/>
    </w:pPr>
    <w:rPr>
      <w:sz w:val="20"/>
      <w:szCs w:val="20"/>
    </w:rPr>
  </w:style>
  <w:style w:type="paragraph" w:styleId="a5">
    <w:name w:val="header"/>
    <w:basedOn w:val="a"/>
    <w:link w:val="a6"/>
    <w:uiPriority w:val="99"/>
    <w:rsid w:val="00850799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850799"/>
  </w:style>
  <w:style w:type="paragraph" w:styleId="a8">
    <w:name w:val="Body Text"/>
    <w:basedOn w:val="a"/>
    <w:rsid w:val="00ED6859"/>
    <w:pPr>
      <w:jc w:val="both"/>
    </w:pPr>
    <w:rPr>
      <w:szCs w:val="20"/>
    </w:rPr>
  </w:style>
  <w:style w:type="paragraph" w:styleId="a9">
    <w:name w:val="Balloon Text"/>
    <w:basedOn w:val="a"/>
    <w:semiHidden/>
    <w:rsid w:val="00BA121F"/>
    <w:rPr>
      <w:rFonts w:ascii="Tahoma" w:hAnsi="Tahoma" w:cs="Tahoma"/>
      <w:sz w:val="16"/>
      <w:szCs w:val="16"/>
    </w:rPr>
  </w:style>
  <w:style w:type="paragraph" w:styleId="aa">
    <w:name w:val="Title"/>
    <w:basedOn w:val="a"/>
    <w:link w:val="ab"/>
    <w:qFormat/>
    <w:rsid w:val="008D5F4F"/>
    <w:pPr>
      <w:jc w:val="center"/>
    </w:pPr>
    <w:rPr>
      <w:b/>
      <w:bCs/>
      <w:sz w:val="28"/>
    </w:rPr>
  </w:style>
  <w:style w:type="paragraph" w:styleId="ac">
    <w:name w:val="footer"/>
    <w:basedOn w:val="a"/>
    <w:rsid w:val="00B77D0A"/>
    <w:pPr>
      <w:tabs>
        <w:tab w:val="center" w:pos="4677"/>
        <w:tab w:val="right" w:pos="9355"/>
      </w:tabs>
    </w:pPr>
  </w:style>
  <w:style w:type="paragraph" w:styleId="ad">
    <w:name w:val="List Paragraph"/>
    <w:basedOn w:val="a"/>
    <w:uiPriority w:val="34"/>
    <w:qFormat/>
    <w:rsid w:val="004C171B"/>
    <w:pPr>
      <w:ind w:left="720"/>
      <w:contextualSpacing/>
    </w:pPr>
  </w:style>
  <w:style w:type="character" w:customStyle="1" w:styleId="ab">
    <w:name w:val="Заголовок Знак"/>
    <w:basedOn w:val="a0"/>
    <w:link w:val="aa"/>
    <w:rsid w:val="00E93DDA"/>
    <w:rPr>
      <w:b/>
      <w:bCs/>
      <w:sz w:val="28"/>
      <w:szCs w:val="24"/>
    </w:rPr>
  </w:style>
  <w:style w:type="character" w:customStyle="1" w:styleId="a6">
    <w:name w:val="Верхний колонтитул Знак"/>
    <w:basedOn w:val="a0"/>
    <w:link w:val="a5"/>
    <w:uiPriority w:val="99"/>
    <w:rsid w:val="001E7434"/>
    <w:rPr>
      <w:sz w:val="24"/>
      <w:szCs w:val="24"/>
    </w:rPr>
  </w:style>
  <w:style w:type="character" w:customStyle="1" w:styleId="10">
    <w:name w:val="Заголовок 1 Знак"/>
    <w:basedOn w:val="a0"/>
    <w:link w:val="1"/>
    <w:uiPriority w:val="99"/>
    <w:rsid w:val="005F61E9"/>
    <w:rPr>
      <w:rFonts w:ascii="Arial" w:hAnsi="Arial"/>
      <w:b/>
      <w:bCs/>
      <w:color w:val="26282F"/>
      <w:sz w:val="24"/>
      <w:szCs w:val="24"/>
      <w:lang w:val="x-none" w:eastAsia="x-none"/>
    </w:rPr>
  </w:style>
  <w:style w:type="paragraph" w:customStyle="1" w:styleId="ConsTitle">
    <w:name w:val="ConsTitle"/>
    <w:rsid w:val="005F61E9"/>
    <w:pPr>
      <w:widowControl w:val="0"/>
    </w:pPr>
    <w:rPr>
      <w:rFonts w:ascii="Arial" w:hAnsi="Arial"/>
      <w:b/>
      <w:snapToGrid w:val="0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567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30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4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63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0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33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53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60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78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4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1769BC-F5C4-42D5-A90A-75637AAD2A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2</Pages>
  <Words>336</Words>
  <Characters>1920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Zver</dc:creator>
  <cp:lastModifiedBy>Зайченко Светлана Владимировна</cp:lastModifiedBy>
  <cp:revision>50</cp:revision>
  <cp:lastPrinted>2023-04-06T10:14:00Z</cp:lastPrinted>
  <dcterms:created xsi:type="dcterms:W3CDTF">2020-08-21T07:25:00Z</dcterms:created>
  <dcterms:modified xsi:type="dcterms:W3CDTF">2023-04-06T10:16:00Z</dcterms:modified>
</cp:coreProperties>
</file>