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34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955FC">
        <w:rPr>
          <w:rFonts w:ascii="Times New Roman" w:hAnsi="Times New Roman" w:cs="Times New Roman"/>
          <w:b/>
          <w:sz w:val="28"/>
          <w:szCs w:val="28"/>
        </w:rPr>
        <w:t>второй</w:t>
      </w:r>
      <w:r w:rsidR="00A34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5E7904">
        <w:rPr>
          <w:rFonts w:ascii="Times New Roman" w:hAnsi="Times New Roman" w:cs="Times New Roman"/>
          <w:b/>
          <w:sz w:val="28"/>
          <w:szCs w:val="28"/>
        </w:rPr>
        <w:t>20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55FED">
        <w:rPr>
          <w:rFonts w:ascii="Times New Roman" w:eastAsia="Calibri" w:hAnsi="Times New Roman" w:cs="Times New Roman"/>
          <w:sz w:val="28"/>
          <w:szCs w:val="28"/>
        </w:rPr>
        <w:t>в целях реализации подпрограммы «Обеспечение жильем молодых семей»</w:t>
      </w:r>
      <w:r w:rsidR="00D23DBD">
        <w:rPr>
          <w:rFonts w:ascii="Times New Roman" w:eastAsia="Calibri" w:hAnsi="Times New Roman" w:cs="Times New Roman"/>
          <w:sz w:val="28"/>
          <w:szCs w:val="28"/>
        </w:rPr>
        <w:t>,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утвержденн</w:t>
      </w:r>
      <w:r w:rsidR="00601FE4">
        <w:rPr>
          <w:rFonts w:ascii="Times New Roman" w:eastAsia="Calibri" w:hAnsi="Times New Roman" w:cs="Times New Roman"/>
          <w:sz w:val="28"/>
          <w:szCs w:val="28"/>
        </w:rPr>
        <w:t>ой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 августа 2015 года № 889 «О внесении изменений в постановление Правительства Российской Федерации от 17 декабря 2010 года № 1050 «О федеральной целевой программе «Жилище» на 201</w:t>
      </w:r>
      <w:r w:rsidR="00D23DBD">
        <w:rPr>
          <w:rFonts w:ascii="Times New Roman" w:eastAsia="Calibri" w:hAnsi="Times New Roman" w:cs="Times New Roman"/>
          <w:sz w:val="28"/>
          <w:szCs w:val="28"/>
        </w:rPr>
        <w:t>5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D23DBD">
        <w:rPr>
          <w:rFonts w:ascii="Times New Roman" w:eastAsia="Calibri" w:hAnsi="Times New Roman" w:cs="Times New Roman"/>
          <w:sz w:val="28"/>
          <w:szCs w:val="28"/>
        </w:rPr>
        <w:t>20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4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>
        <w:rPr>
          <w:rFonts w:ascii="Times New Roman" w:eastAsia="Calibri" w:hAnsi="Times New Roman" w:cs="Times New Roman"/>
          <w:sz w:val="28"/>
          <w:szCs w:val="28"/>
        </w:rPr>
        <w:t>руководствуясь порядком</w:t>
      </w:r>
      <w:r w:rsidR="00D41813" w:rsidRPr="00D41813">
        <w:t xml:space="preserve"> </w:t>
      </w:r>
      <w:r w:rsidR="00D41813" w:rsidRPr="00D41813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6 сентября 2017 года </w:t>
      </w:r>
      <w:r w:rsidR="005F4C43">
        <w:rPr>
          <w:rFonts w:ascii="Times New Roman" w:eastAsia="Calibri" w:hAnsi="Times New Roman" w:cs="Times New Roman"/>
          <w:sz w:val="28"/>
          <w:szCs w:val="28"/>
        </w:rPr>
        <w:t xml:space="preserve">№ 1519 </w:t>
      </w:r>
      <w:r w:rsidR="00253D9B">
        <w:rPr>
          <w:rFonts w:ascii="Times New Roman" w:eastAsia="Calibri" w:hAnsi="Times New Roman" w:cs="Times New Roman"/>
          <w:sz w:val="28"/>
          <w:szCs w:val="28"/>
        </w:rPr>
        <w:t>«Об утверждении порядка расчета норматива стоимости одного квадратного метра общей площади жилья по муниципальному образованию Темрюкский район»,</w:t>
      </w:r>
      <w:r w:rsidR="00A34FC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C378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9C0B8F" w:rsidRPr="009C0B8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</w:t>
      </w:r>
      <w:r w:rsidR="00253D9B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</w:t>
      </w:r>
      <w:r w:rsidR="00A34FC1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на </w:t>
      </w:r>
      <w:r w:rsidR="008955FC">
        <w:rPr>
          <w:rFonts w:ascii="Times New Roman" w:hAnsi="Times New Roman" w:cs="Times New Roman"/>
          <w:sz w:val="28"/>
          <w:szCs w:val="28"/>
        </w:rPr>
        <w:t>второй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5E7904">
        <w:rPr>
          <w:rFonts w:ascii="Times New Roman" w:hAnsi="Times New Roman" w:cs="Times New Roman"/>
          <w:sz w:val="28"/>
          <w:szCs w:val="28"/>
        </w:rPr>
        <w:t>20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3D9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955FC">
        <w:rPr>
          <w:rFonts w:ascii="Times New Roman" w:hAnsi="Times New Roman" w:cs="Times New Roman"/>
          <w:sz w:val="28"/>
          <w:szCs w:val="28"/>
        </w:rPr>
        <w:t>42245</w:t>
      </w:r>
      <w:r w:rsidR="00253D9B">
        <w:rPr>
          <w:rFonts w:ascii="Times New Roman" w:hAnsi="Times New Roman" w:cs="Times New Roman"/>
          <w:sz w:val="28"/>
          <w:szCs w:val="28"/>
        </w:rPr>
        <w:t xml:space="preserve"> (</w:t>
      </w:r>
      <w:r w:rsidR="005E7904">
        <w:rPr>
          <w:rFonts w:ascii="Times New Roman" w:hAnsi="Times New Roman" w:cs="Times New Roman"/>
          <w:sz w:val="28"/>
          <w:szCs w:val="28"/>
        </w:rPr>
        <w:t xml:space="preserve">сорока </w:t>
      </w:r>
      <w:r w:rsidR="008955FC">
        <w:rPr>
          <w:rFonts w:ascii="Times New Roman" w:hAnsi="Times New Roman" w:cs="Times New Roman"/>
          <w:sz w:val="28"/>
          <w:szCs w:val="28"/>
        </w:rPr>
        <w:t>двух</w:t>
      </w:r>
      <w:r w:rsidR="005E7904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8955FC">
        <w:rPr>
          <w:rFonts w:ascii="Times New Roman" w:hAnsi="Times New Roman" w:cs="Times New Roman"/>
          <w:sz w:val="28"/>
          <w:szCs w:val="28"/>
        </w:rPr>
        <w:t>двухсот</w:t>
      </w:r>
      <w:r w:rsidR="005E7904">
        <w:rPr>
          <w:rFonts w:ascii="Times New Roman" w:hAnsi="Times New Roman" w:cs="Times New Roman"/>
          <w:sz w:val="28"/>
          <w:szCs w:val="28"/>
        </w:rPr>
        <w:t xml:space="preserve"> </w:t>
      </w:r>
      <w:r w:rsidR="008955FC">
        <w:rPr>
          <w:rFonts w:ascii="Times New Roman" w:hAnsi="Times New Roman" w:cs="Times New Roman"/>
          <w:sz w:val="28"/>
          <w:szCs w:val="28"/>
        </w:rPr>
        <w:t>сорока пяти</w:t>
      </w:r>
      <w:r w:rsidR="00253D9B">
        <w:rPr>
          <w:rFonts w:ascii="Times New Roman" w:hAnsi="Times New Roman" w:cs="Times New Roman"/>
          <w:sz w:val="28"/>
          <w:szCs w:val="28"/>
        </w:rPr>
        <w:t>) рублей.</w:t>
      </w:r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4EE9"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AC4EE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5E7904" w:rsidRPr="005E7904">
        <w:rPr>
          <w:rFonts w:ascii="Times New Roman" w:eastAsia="Times New Roman" w:hAnsi="Times New Roman" w:cs="Times New Roman"/>
          <w:sz w:val="28"/>
          <w:szCs w:val="20"/>
        </w:rPr>
        <w:t>Отделу информатизации и взаимодействия со СМИ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 xml:space="preserve"> официально </w:t>
      </w:r>
      <w:r w:rsidR="005F4C43" w:rsidRPr="00253D9B">
        <w:rPr>
          <w:rFonts w:ascii="Times New Roman" w:eastAsia="Times New Roman" w:hAnsi="Times New Roman" w:cs="Times New Roman"/>
          <w:sz w:val="28"/>
          <w:szCs w:val="20"/>
        </w:rPr>
        <w:t>опубликовать</w:t>
      </w:r>
      <w:r w:rsidR="005F4C4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53D9B">
        <w:rPr>
          <w:rFonts w:ascii="Times New Roman" w:eastAsia="Times New Roman" w:hAnsi="Times New Roman" w:cs="Times New Roman"/>
          <w:sz w:val="28"/>
          <w:szCs w:val="20"/>
        </w:rPr>
        <w:t xml:space="preserve">настоящее 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41813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  Контроль за выполнением настоящего постановления возложить на заместителей главы муниципального образования Темрюкский район                       Л.В. Криворучко и </w:t>
      </w:r>
      <w:r w:rsidR="005E7904">
        <w:rPr>
          <w:rFonts w:ascii="Times New Roman" w:eastAsia="Times New Roman" w:hAnsi="Times New Roman" w:cs="Times New Roman"/>
          <w:sz w:val="28"/>
          <w:szCs w:val="20"/>
        </w:rPr>
        <w:t>Р.С. Дадашева</w:t>
      </w:r>
      <w:r w:rsidR="00EC378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F4831" w:rsidRPr="005F4831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r w:rsidR="00A34FC1" w:rsidRPr="00A34FC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Постановление вступает в силу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на следующий день после его официального опубликования</w:t>
      </w:r>
      <w:r w:rsidR="00F11119" w:rsidRPr="00F11119">
        <w:t xml:space="preserve"> </w:t>
      </w:r>
      <w:r w:rsidR="00F11119" w:rsidRPr="00F11119">
        <w:rPr>
          <w:rFonts w:ascii="Times New Roman" w:eastAsia="Times New Roman" w:hAnsi="Times New Roman" w:cs="Times New Roman"/>
          <w:sz w:val="28"/>
          <w:szCs w:val="20"/>
        </w:rPr>
        <w:t xml:space="preserve">и распространяет свое действие на правоотношения, возникшие с 1 </w:t>
      </w:r>
      <w:r w:rsidR="008955FC">
        <w:rPr>
          <w:rFonts w:ascii="Times New Roman" w:eastAsia="Times New Roman" w:hAnsi="Times New Roman" w:cs="Times New Roman"/>
          <w:sz w:val="28"/>
          <w:szCs w:val="20"/>
        </w:rPr>
        <w:t>апреля</w:t>
      </w:r>
      <w:bookmarkStart w:id="0" w:name="_GoBack"/>
      <w:bookmarkEnd w:id="0"/>
      <w:r w:rsidR="00F11119" w:rsidRPr="00F11119">
        <w:rPr>
          <w:rFonts w:ascii="Times New Roman" w:eastAsia="Times New Roman" w:hAnsi="Times New Roman" w:cs="Times New Roman"/>
          <w:sz w:val="28"/>
          <w:szCs w:val="20"/>
        </w:rPr>
        <w:t xml:space="preserve"> 20</w:t>
      </w:r>
      <w:r w:rsidR="00342445">
        <w:rPr>
          <w:rFonts w:ascii="Times New Roman" w:eastAsia="Times New Roman" w:hAnsi="Times New Roman" w:cs="Times New Roman"/>
          <w:sz w:val="28"/>
          <w:szCs w:val="20"/>
        </w:rPr>
        <w:t>20</w:t>
      </w:r>
      <w:r w:rsidR="00F11119" w:rsidRPr="00F11119">
        <w:rPr>
          <w:rFonts w:ascii="Times New Roman" w:eastAsia="Times New Roman" w:hAnsi="Times New Roman" w:cs="Times New Roman"/>
          <w:sz w:val="28"/>
          <w:szCs w:val="20"/>
        </w:rPr>
        <w:t xml:space="preserve"> года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E7904" w:rsidRDefault="005E7904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5E7904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8A51BD" w:rsidRPr="008A51BD" w:rsidRDefault="005F4831" w:rsidP="008B0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5E7904">
        <w:rPr>
          <w:rFonts w:ascii="Times New Roman" w:eastAsia="Times New Roman" w:hAnsi="Times New Roman" w:cs="Times New Roman"/>
          <w:sz w:val="28"/>
          <w:szCs w:val="20"/>
        </w:rPr>
        <w:t xml:space="preserve">  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 w:rsidR="00D2213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E451F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E451F">
        <w:rPr>
          <w:rFonts w:ascii="Times New Roman" w:eastAsia="Times New Roman" w:hAnsi="Times New Roman" w:cs="Times New Roman"/>
          <w:sz w:val="28"/>
          <w:szCs w:val="20"/>
        </w:rPr>
        <w:t>Ф.В. Баб</w:t>
      </w:r>
      <w:r w:rsidR="005E7904">
        <w:rPr>
          <w:rFonts w:ascii="Times New Roman" w:eastAsia="Times New Roman" w:hAnsi="Times New Roman" w:cs="Times New Roman"/>
          <w:sz w:val="28"/>
          <w:szCs w:val="20"/>
        </w:rPr>
        <w:t>енков</w:t>
      </w:r>
    </w:p>
    <w:sectPr w:rsidR="008A51BD" w:rsidRPr="008A51BD" w:rsidSect="008D4A0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A4" w:rsidRDefault="00123DA4" w:rsidP="009C0B8F">
      <w:pPr>
        <w:spacing w:after="0" w:line="240" w:lineRule="auto"/>
      </w:pPr>
      <w:r>
        <w:separator/>
      </w:r>
    </w:p>
  </w:endnote>
  <w:endnote w:type="continuationSeparator" w:id="0">
    <w:p w:rsidR="00123DA4" w:rsidRDefault="00123DA4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A4" w:rsidRDefault="00123DA4" w:rsidP="009C0B8F">
      <w:pPr>
        <w:spacing w:after="0" w:line="240" w:lineRule="auto"/>
      </w:pPr>
      <w:r>
        <w:separator/>
      </w:r>
    </w:p>
  </w:footnote>
  <w:footnote w:type="continuationSeparator" w:id="0">
    <w:p w:rsidR="00123DA4" w:rsidRDefault="00123DA4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5" w:rsidRPr="00E7014F" w:rsidRDefault="00E7014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E7014F">
      <w:rPr>
        <w:rFonts w:ascii="Times New Roman" w:hAnsi="Times New Roman" w:cs="Times New Roman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42071"/>
    <w:rsid w:val="00051A23"/>
    <w:rsid w:val="00055FED"/>
    <w:rsid w:val="000B51E2"/>
    <w:rsid w:val="000C1C18"/>
    <w:rsid w:val="000D5D50"/>
    <w:rsid w:val="000E384A"/>
    <w:rsid w:val="000E7B45"/>
    <w:rsid w:val="000F537F"/>
    <w:rsid w:val="000F56FE"/>
    <w:rsid w:val="00123DA4"/>
    <w:rsid w:val="00152E92"/>
    <w:rsid w:val="001B2031"/>
    <w:rsid w:val="001B381D"/>
    <w:rsid w:val="001B3E55"/>
    <w:rsid w:val="001C007A"/>
    <w:rsid w:val="001D0DD2"/>
    <w:rsid w:val="001E0FED"/>
    <w:rsid w:val="00225368"/>
    <w:rsid w:val="00234744"/>
    <w:rsid w:val="002465B9"/>
    <w:rsid w:val="00253D9B"/>
    <w:rsid w:val="002576FF"/>
    <w:rsid w:val="002942CB"/>
    <w:rsid w:val="002A3EE0"/>
    <w:rsid w:val="002C326B"/>
    <w:rsid w:val="002D18EB"/>
    <w:rsid w:val="002E1563"/>
    <w:rsid w:val="002E1E12"/>
    <w:rsid w:val="002E451F"/>
    <w:rsid w:val="002F51B0"/>
    <w:rsid w:val="00301B2D"/>
    <w:rsid w:val="00335DBF"/>
    <w:rsid w:val="00342445"/>
    <w:rsid w:val="00347DFB"/>
    <w:rsid w:val="003E42E5"/>
    <w:rsid w:val="004257D4"/>
    <w:rsid w:val="00427482"/>
    <w:rsid w:val="00450312"/>
    <w:rsid w:val="004545E1"/>
    <w:rsid w:val="00464954"/>
    <w:rsid w:val="004806BB"/>
    <w:rsid w:val="004E0B2F"/>
    <w:rsid w:val="005030E8"/>
    <w:rsid w:val="00505921"/>
    <w:rsid w:val="00512DA4"/>
    <w:rsid w:val="005139A8"/>
    <w:rsid w:val="005202D1"/>
    <w:rsid w:val="00527C96"/>
    <w:rsid w:val="00554947"/>
    <w:rsid w:val="005607FB"/>
    <w:rsid w:val="00565E11"/>
    <w:rsid w:val="00573C4C"/>
    <w:rsid w:val="00575419"/>
    <w:rsid w:val="00582FEF"/>
    <w:rsid w:val="00583117"/>
    <w:rsid w:val="0058527D"/>
    <w:rsid w:val="005B624E"/>
    <w:rsid w:val="005C0296"/>
    <w:rsid w:val="005E7904"/>
    <w:rsid w:val="005F4831"/>
    <w:rsid w:val="005F4C43"/>
    <w:rsid w:val="005F7AAA"/>
    <w:rsid w:val="00601FE4"/>
    <w:rsid w:val="00616912"/>
    <w:rsid w:val="006276BC"/>
    <w:rsid w:val="00661B90"/>
    <w:rsid w:val="006945BF"/>
    <w:rsid w:val="006C0EE9"/>
    <w:rsid w:val="006F6B77"/>
    <w:rsid w:val="0071514D"/>
    <w:rsid w:val="00723EFC"/>
    <w:rsid w:val="007260A8"/>
    <w:rsid w:val="00735440"/>
    <w:rsid w:val="00743B3D"/>
    <w:rsid w:val="00763F7E"/>
    <w:rsid w:val="00776966"/>
    <w:rsid w:val="00795E46"/>
    <w:rsid w:val="007B743E"/>
    <w:rsid w:val="007C107D"/>
    <w:rsid w:val="007F3821"/>
    <w:rsid w:val="00807816"/>
    <w:rsid w:val="00821BFA"/>
    <w:rsid w:val="008341C9"/>
    <w:rsid w:val="008576F8"/>
    <w:rsid w:val="00862AFE"/>
    <w:rsid w:val="00871D8F"/>
    <w:rsid w:val="00874027"/>
    <w:rsid w:val="008955FC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65E18"/>
    <w:rsid w:val="009720D8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322F2"/>
    <w:rsid w:val="00A34FC1"/>
    <w:rsid w:val="00A56BF1"/>
    <w:rsid w:val="00A71A6F"/>
    <w:rsid w:val="00AA22D6"/>
    <w:rsid w:val="00AA4D0D"/>
    <w:rsid w:val="00AB1E63"/>
    <w:rsid w:val="00AB3035"/>
    <w:rsid w:val="00AB6CC4"/>
    <w:rsid w:val="00AC4EE9"/>
    <w:rsid w:val="00AC7A93"/>
    <w:rsid w:val="00AD6758"/>
    <w:rsid w:val="00AF2641"/>
    <w:rsid w:val="00B064A8"/>
    <w:rsid w:val="00B35F29"/>
    <w:rsid w:val="00B6321D"/>
    <w:rsid w:val="00B8094A"/>
    <w:rsid w:val="00B812C9"/>
    <w:rsid w:val="00B8294D"/>
    <w:rsid w:val="00B90D98"/>
    <w:rsid w:val="00BB5720"/>
    <w:rsid w:val="00BC20C4"/>
    <w:rsid w:val="00BD3629"/>
    <w:rsid w:val="00BD6CBB"/>
    <w:rsid w:val="00BE61FC"/>
    <w:rsid w:val="00BF5F89"/>
    <w:rsid w:val="00C01FF5"/>
    <w:rsid w:val="00C10E66"/>
    <w:rsid w:val="00C16C40"/>
    <w:rsid w:val="00C24FA1"/>
    <w:rsid w:val="00C67CED"/>
    <w:rsid w:val="00C739D6"/>
    <w:rsid w:val="00C83CA7"/>
    <w:rsid w:val="00CA137C"/>
    <w:rsid w:val="00CB68FA"/>
    <w:rsid w:val="00CC537A"/>
    <w:rsid w:val="00D22134"/>
    <w:rsid w:val="00D23749"/>
    <w:rsid w:val="00D23DBD"/>
    <w:rsid w:val="00D41813"/>
    <w:rsid w:val="00D457B7"/>
    <w:rsid w:val="00D72E00"/>
    <w:rsid w:val="00D80DC3"/>
    <w:rsid w:val="00D908D1"/>
    <w:rsid w:val="00D94C47"/>
    <w:rsid w:val="00DA5FE1"/>
    <w:rsid w:val="00E323EC"/>
    <w:rsid w:val="00E7014F"/>
    <w:rsid w:val="00EA7153"/>
    <w:rsid w:val="00EA7EF2"/>
    <w:rsid w:val="00EB2034"/>
    <w:rsid w:val="00EC1443"/>
    <w:rsid w:val="00EC3782"/>
    <w:rsid w:val="00ED52CC"/>
    <w:rsid w:val="00EE2E9A"/>
    <w:rsid w:val="00EE7CCF"/>
    <w:rsid w:val="00F02520"/>
    <w:rsid w:val="00F11119"/>
    <w:rsid w:val="00F11EE5"/>
    <w:rsid w:val="00F13BE8"/>
    <w:rsid w:val="00F21870"/>
    <w:rsid w:val="00F332FE"/>
    <w:rsid w:val="00F52BAD"/>
    <w:rsid w:val="00F63439"/>
    <w:rsid w:val="00F968D8"/>
    <w:rsid w:val="00F97407"/>
    <w:rsid w:val="00FB322F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86A8"/>
  <w15:docId w15:val="{6DC1A399-51B1-4D3A-8A63-7D4B27F3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Mariya Mikhailovna Kirpicheva</cp:lastModifiedBy>
  <cp:revision>32</cp:revision>
  <cp:lastPrinted>2020-05-14T14:54:00Z</cp:lastPrinted>
  <dcterms:created xsi:type="dcterms:W3CDTF">2018-07-24T06:43:00Z</dcterms:created>
  <dcterms:modified xsi:type="dcterms:W3CDTF">2020-05-14T14:54:00Z</dcterms:modified>
</cp:coreProperties>
</file>