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6C1AA0" w:rsidRDefault="006C1AA0" w:rsidP="006C1AA0">
      <w:pPr>
        <w:rPr>
          <w:sz w:val="28"/>
          <w:szCs w:val="28"/>
        </w:rPr>
      </w:pPr>
    </w:p>
    <w:p w:rsidR="00B350B0" w:rsidRDefault="00B350B0" w:rsidP="006C1AA0">
      <w:pPr>
        <w:rPr>
          <w:sz w:val="28"/>
          <w:szCs w:val="28"/>
        </w:rPr>
      </w:pPr>
    </w:p>
    <w:p w:rsidR="0059655F" w:rsidRPr="00B90B39" w:rsidRDefault="00E57820" w:rsidP="006C1AA0">
      <w:pPr>
        <w:rPr>
          <w:b/>
          <w:sz w:val="26"/>
          <w:szCs w:val="26"/>
        </w:rPr>
      </w:pPr>
      <w:r w:rsidRPr="00B90B39">
        <w:rPr>
          <w:b/>
          <w:sz w:val="28"/>
          <w:szCs w:val="28"/>
        </w:rPr>
        <w:t xml:space="preserve"> </w:t>
      </w:r>
    </w:p>
    <w:p w:rsidR="00FC04B9" w:rsidRDefault="00FC04B9" w:rsidP="00517A9E">
      <w:pPr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О внесении изменений в постановление администрации муниципального образования Темрюкский район от 26 декабря 2017 года № 2064</w:t>
      </w:r>
    </w:p>
    <w:p w:rsidR="0084547A" w:rsidRPr="00517A9E" w:rsidRDefault="00FC04B9" w:rsidP="00517A9E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«</w:t>
      </w:r>
      <w:r w:rsidR="00517A9E" w:rsidRPr="00517A9E">
        <w:rPr>
          <w:b/>
          <w:sz w:val="28"/>
          <w:szCs w:val="28"/>
        </w:rPr>
        <w:t>Об утверждении порядка финансирования за счет средств бюджета</w:t>
      </w:r>
      <w:r w:rsidR="00986E0F">
        <w:rPr>
          <w:b/>
          <w:sz w:val="28"/>
          <w:szCs w:val="28"/>
        </w:rPr>
        <w:t xml:space="preserve"> муниципального образования Темрюкский район</w:t>
      </w:r>
      <w:r w:rsidR="00B350B0">
        <w:rPr>
          <w:b/>
          <w:sz w:val="28"/>
          <w:szCs w:val="28"/>
        </w:rPr>
        <w:t xml:space="preserve"> </w:t>
      </w:r>
      <w:r w:rsidR="00B350B0" w:rsidRPr="00B350B0">
        <w:rPr>
          <w:b/>
          <w:sz w:val="28"/>
          <w:szCs w:val="28"/>
        </w:rPr>
        <w:t>физкультурных и спортивных мероприятий</w:t>
      </w:r>
      <w:r w:rsidR="00517A9E" w:rsidRPr="00B350B0">
        <w:rPr>
          <w:b/>
          <w:sz w:val="28"/>
          <w:szCs w:val="28"/>
        </w:rPr>
        <w:t xml:space="preserve"> </w:t>
      </w:r>
      <w:r w:rsidR="00517A9E" w:rsidRPr="00517A9E">
        <w:rPr>
          <w:b/>
          <w:sz w:val="28"/>
          <w:szCs w:val="28"/>
        </w:rPr>
        <w:t>и норм расходов средств</w:t>
      </w:r>
      <w:r w:rsidR="00B350B0">
        <w:rPr>
          <w:b/>
          <w:sz w:val="28"/>
          <w:szCs w:val="28"/>
        </w:rPr>
        <w:t xml:space="preserve"> </w:t>
      </w:r>
      <w:r w:rsidR="00B350B0" w:rsidRPr="00B350B0">
        <w:rPr>
          <w:b/>
          <w:sz w:val="28"/>
          <w:szCs w:val="28"/>
        </w:rPr>
        <w:t>бюджета муниципального образования Темрюкский район</w:t>
      </w:r>
      <w:r w:rsidR="00517A9E" w:rsidRPr="00517A9E">
        <w:rPr>
          <w:b/>
          <w:sz w:val="28"/>
          <w:szCs w:val="28"/>
        </w:rPr>
        <w:t xml:space="preserve"> на проведение физкультурных и спортивных мероприятий, а также участие в</w:t>
      </w:r>
      <w:r w:rsidR="00B04CAD">
        <w:rPr>
          <w:b/>
          <w:sz w:val="28"/>
          <w:szCs w:val="28"/>
        </w:rPr>
        <w:t xml:space="preserve"> муниципальных,</w:t>
      </w:r>
      <w:r w:rsidR="00B90B39">
        <w:rPr>
          <w:b/>
          <w:sz w:val="28"/>
          <w:szCs w:val="28"/>
        </w:rPr>
        <w:t xml:space="preserve"> межмуниципальных,</w:t>
      </w:r>
      <w:r w:rsidR="00986E0F">
        <w:rPr>
          <w:b/>
          <w:sz w:val="28"/>
          <w:szCs w:val="28"/>
        </w:rPr>
        <w:t xml:space="preserve"> краевых,</w:t>
      </w:r>
      <w:r w:rsidR="00B90B39">
        <w:rPr>
          <w:b/>
          <w:sz w:val="28"/>
          <w:szCs w:val="28"/>
        </w:rPr>
        <w:t xml:space="preserve"> региональных,</w:t>
      </w:r>
      <w:r w:rsidR="00517A9E" w:rsidRPr="00517A9E">
        <w:rPr>
          <w:b/>
          <w:sz w:val="28"/>
          <w:szCs w:val="28"/>
        </w:rPr>
        <w:t xml:space="preserve"> межрегиональных, всероссийских</w:t>
      </w:r>
      <w:r w:rsidR="00E179A8">
        <w:rPr>
          <w:b/>
          <w:sz w:val="28"/>
          <w:szCs w:val="28"/>
        </w:rPr>
        <w:t xml:space="preserve"> и международных</w:t>
      </w:r>
      <w:r w:rsidR="00517A9E" w:rsidRPr="00517A9E">
        <w:rPr>
          <w:b/>
          <w:sz w:val="28"/>
          <w:szCs w:val="28"/>
        </w:rPr>
        <w:t xml:space="preserve"> физкультурных и спортивных мероприятиях</w:t>
      </w:r>
      <w:r>
        <w:rPr>
          <w:b/>
          <w:sz w:val="28"/>
          <w:szCs w:val="28"/>
        </w:rPr>
        <w:t>»</w:t>
      </w:r>
    </w:p>
    <w:p w:rsidR="0059655F" w:rsidRPr="00E57820" w:rsidRDefault="0059655F" w:rsidP="00827A61">
      <w:pPr>
        <w:outlineLvl w:val="0"/>
        <w:rPr>
          <w:b/>
          <w:bCs/>
          <w:sz w:val="26"/>
          <w:szCs w:val="26"/>
        </w:rPr>
      </w:pPr>
    </w:p>
    <w:p w:rsidR="00B20B97" w:rsidRPr="009641A5" w:rsidRDefault="00517A9E" w:rsidP="00B20B97">
      <w:pPr>
        <w:ind w:firstLine="708"/>
        <w:jc w:val="both"/>
        <w:rPr>
          <w:sz w:val="28"/>
          <w:szCs w:val="28"/>
        </w:rPr>
      </w:pPr>
      <w:r w:rsidRPr="00517A9E">
        <w:rPr>
          <w:sz w:val="28"/>
          <w:szCs w:val="28"/>
        </w:rPr>
        <w:t xml:space="preserve">В соответствии с приказом </w:t>
      </w:r>
      <w:hyperlink r:id="rId8" w:history="1">
        <w:r w:rsidRPr="00517A9E">
          <w:rPr>
            <w:rStyle w:val="ad"/>
            <w:bCs/>
            <w:color w:val="auto"/>
            <w:sz w:val="28"/>
            <w:szCs w:val="28"/>
          </w:rPr>
          <w:t xml:space="preserve"> министерства физической культуры и спорта Краснодарского края</w:t>
        </w:r>
        <w:r>
          <w:rPr>
            <w:rStyle w:val="ad"/>
            <w:bCs/>
            <w:color w:val="auto"/>
            <w:sz w:val="28"/>
            <w:szCs w:val="28"/>
          </w:rPr>
          <w:t xml:space="preserve"> </w:t>
        </w:r>
        <w:r w:rsidRPr="00517A9E">
          <w:rPr>
            <w:rStyle w:val="ad"/>
            <w:bCs/>
            <w:color w:val="auto"/>
            <w:sz w:val="28"/>
            <w:szCs w:val="28"/>
          </w:rPr>
          <w:t>от 13 февраля 2017 г</w:t>
        </w:r>
        <w:r w:rsidR="00B350B0">
          <w:rPr>
            <w:rStyle w:val="ad"/>
            <w:bCs/>
            <w:color w:val="auto"/>
            <w:sz w:val="28"/>
            <w:szCs w:val="28"/>
          </w:rPr>
          <w:t>ода</w:t>
        </w:r>
        <w:r w:rsidRPr="00517A9E">
          <w:rPr>
            <w:rStyle w:val="ad"/>
            <w:bCs/>
            <w:color w:val="auto"/>
            <w:sz w:val="28"/>
            <w:szCs w:val="28"/>
          </w:rPr>
          <w:t xml:space="preserve"> </w:t>
        </w:r>
        <w:r w:rsidR="00B350B0">
          <w:rPr>
            <w:rStyle w:val="ad"/>
            <w:bCs/>
            <w:color w:val="auto"/>
            <w:sz w:val="28"/>
            <w:szCs w:val="28"/>
          </w:rPr>
          <w:t>№</w:t>
        </w:r>
        <w:r w:rsidRPr="00517A9E">
          <w:rPr>
            <w:rStyle w:val="ad"/>
            <w:bCs/>
            <w:color w:val="auto"/>
            <w:sz w:val="28"/>
            <w:szCs w:val="28"/>
          </w:rPr>
          <w:t xml:space="preserve"> 133 </w:t>
        </w:r>
        <w:r w:rsidR="00B350B0">
          <w:rPr>
            <w:rStyle w:val="ad"/>
            <w:bCs/>
            <w:color w:val="auto"/>
            <w:sz w:val="28"/>
            <w:szCs w:val="28"/>
          </w:rPr>
          <w:t>«</w:t>
        </w:r>
        <w:r w:rsidR="00B04CAD" w:rsidRPr="00B04CAD">
          <w:rPr>
            <w:rStyle w:val="ad"/>
            <w:bCs/>
            <w:color w:val="auto"/>
            <w:sz w:val="28"/>
            <w:szCs w:val="28"/>
          </w:rPr>
          <w:t>Об утверждении порядка финансирования за счет сре</w:t>
        </w:r>
        <w:proofErr w:type="gramStart"/>
        <w:r w:rsidR="00B04CAD" w:rsidRPr="00B04CAD">
          <w:rPr>
            <w:rStyle w:val="ad"/>
            <w:bCs/>
            <w:color w:val="auto"/>
            <w:sz w:val="28"/>
            <w:szCs w:val="28"/>
          </w:rPr>
          <w:t>дств кр</w:t>
        </w:r>
        <w:proofErr w:type="gramEnd"/>
        <w:r w:rsidR="00B04CAD" w:rsidRPr="00B04CAD">
          <w:rPr>
            <w:rStyle w:val="ad"/>
            <w:bCs/>
            <w:color w:val="auto"/>
            <w:sz w:val="28"/>
            <w:szCs w:val="28"/>
          </w:rPr>
          <w:t>аевого бюджета и норм расходов средств на проведение физкультурных мероприятий и спортивных мероприятий, а также участие в межрегиональных, всероссийских и международных физкультурных и спортивных мероприятиях</w:t>
        </w:r>
        <w:r w:rsidR="00B350B0">
          <w:rPr>
            <w:rStyle w:val="ad"/>
            <w:bCs/>
            <w:color w:val="auto"/>
            <w:sz w:val="28"/>
            <w:szCs w:val="28"/>
          </w:rPr>
          <w:t>»</w:t>
        </w:r>
      </w:hyperlink>
      <w:r>
        <w:t xml:space="preserve"> </w:t>
      </w:r>
      <w:r w:rsidRPr="00517A9E">
        <w:rPr>
          <w:spacing w:val="40"/>
          <w:sz w:val="28"/>
          <w:szCs w:val="28"/>
        </w:rPr>
        <w:t>постановля</w:t>
      </w:r>
      <w:r w:rsidR="00B20B97" w:rsidRPr="00517A9E">
        <w:rPr>
          <w:spacing w:val="40"/>
          <w:sz w:val="28"/>
          <w:szCs w:val="28"/>
        </w:rPr>
        <w:t>ю:</w:t>
      </w:r>
    </w:p>
    <w:p w:rsidR="00FC04B9" w:rsidRDefault="00682EE8" w:rsidP="0059655F">
      <w:pPr>
        <w:ind w:firstLine="709"/>
        <w:jc w:val="both"/>
        <w:rPr>
          <w:sz w:val="28"/>
          <w:szCs w:val="28"/>
        </w:rPr>
      </w:pPr>
      <w:r w:rsidRPr="00DA1B30">
        <w:rPr>
          <w:sz w:val="28"/>
          <w:szCs w:val="28"/>
        </w:rPr>
        <w:t>1</w:t>
      </w:r>
      <w:r w:rsidR="008E2A54">
        <w:rPr>
          <w:sz w:val="28"/>
          <w:szCs w:val="28"/>
        </w:rPr>
        <w:t xml:space="preserve">. </w:t>
      </w:r>
      <w:r w:rsidR="00FC04B9">
        <w:rPr>
          <w:sz w:val="28"/>
          <w:szCs w:val="28"/>
        </w:rPr>
        <w:t>Внести в постановление администрации муниципального образования Темрюкский район</w:t>
      </w:r>
      <w:r w:rsidR="00F71D38">
        <w:rPr>
          <w:sz w:val="28"/>
          <w:szCs w:val="28"/>
        </w:rPr>
        <w:t xml:space="preserve"> от 26 декабря 2017 года № 2064 «</w:t>
      </w:r>
      <w:r w:rsidR="00E179A8" w:rsidRPr="008845C1">
        <w:rPr>
          <w:sz w:val="28"/>
          <w:szCs w:val="28"/>
        </w:rPr>
        <w:t>Об утверждении порядка финансирования за счет средств бюджета муниципального образования Темрюкский район</w:t>
      </w:r>
      <w:r w:rsidR="00E179A8">
        <w:rPr>
          <w:sz w:val="28"/>
          <w:szCs w:val="28"/>
        </w:rPr>
        <w:t xml:space="preserve"> </w:t>
      </w:r>
      <w:r w:rsidR="00E179A8" w:rsidRPr="008845C1">
        <w:rPr>
          <w:sz w:val="28"/>
          <w:szCs w:val="28"/>
        </w:rPr>
        <w:t>физкультурных и спортивных мероприятий и норм расходов средств</w:t>
      </w:r>
      <w:r w:rsidR="00E179A8" w:rsidRPr="00200B9A">
        <w:rPr>
          <w:sz w:val="28"/>
          <w:szCs w:val="28"/>
        </w:rPr>
        <w:t xml:space="preserve"> </w:t>
      </w:r>
      <w:r w:rsidR="00E179A8" w:rsidRPr="008845C1">
        <w:rPr>
          <w:sz w:val="28"/>
          <w:szCs w:val="28"/>
        </w:rPr>
        <w:t>бюджета муниципального образования Темрюкский район на проведение физкультурных и спортивных мероприятий, а также участие в муниципальных, межмуниципальных, краевых, региональных, межрегиональных, всероссийских</w:t>
      </w:r>
      <w:r w:rsidR="00E179A8">
        <w:rPr>
          <w:sz w:val="28"/>
          <w:szCs w:val="28"/>
        </w:rPr>
        <w:t xml:space="preserve"> и международных</w:t>
      </w:r>
      <w:r w:rsidR="00E179A8" w:rsidRPr="008845C1">
        <w:rPr>
          <w:sz w:val="28"/>
          <w:szCs w:val="28"/>
        </w:rPr>
        <w:t xml:space="preserve"> физкультурных и спортивных мероприятиях</w:t>
      </w:r>
      <w:r w:rsidR="00E179A8" w:rsidRPr="00696766">
        <w:rPr>
          <w:sz w:val="28"/>
          <w:szCs w:val="28"/>
        </w:rPr>
        <w:t>»</w:t>
      </w:r>
      <w:r w:rsidR="00E179A8">
        <w:rPr>
          <w:sz w:val="28"/>
          <w:szCs w:val="28"/>
        </w:rPr>
        <w:t xml:space="preserve"> следующие изменения:</w:t>
      </w:r>
    </w:p>
    <w:p w:rsidR="005B4434" w:rsidRDefault="00E179A8" w:rsidP="00596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5B4434" w:rsidRPr="00FA586A">
        <w:rPr>
          <w:sz w:val="28"/>
          <w:szCs w:val="28"/>
        </w:rPr>
        <w:t>приложени</w:t>
      </w:r>
      <w:r>
        <w:rPr>
          <w:sz w:val="28"/>
          <w:szCs w:val="28"/>
        </w:rPr>
        <w:t>я</w:t>
      </w:r>
      <w:r w:rsidR="00501C0C">
        <w:rPr>
          <w:sz w:val="28"/>
          <w:szCs w:val="28"/>
        </w:rPr>
        <w:t xml:space="preserve"> № 1</w:t>
      </w:r>
      <w:r>
        <w:rPr>
          <w:sz w:val="28"/>
          <w:szCs w:val="28"/>
        </w:rPr>
        <w:t xml:space="preserve"> и № 2</w:t>
      </w:r>
      <w:r w:rsidR="005B4434" w:rsidRPr="00FA586A">
        <w:rPr>
          <w:sz w:val="28"/>
          <w:szCs w:val="28"/>
        </w:rPr>
        <w:t xml:space="preserve"> к постановлению</w:t>
      </w:r>
      <w:r w:rsidR="00EE3B8E">
        <w:rPr>
          <w:sz w:val="28"/>
          <w:szCs w:val="28"/>
        </w:rPr>
        <w:t xml:space="preserve"> изложить в новой редакции (прилагается);</w:t>
      </w:r>
    </w:p>
    <w:p w:rsidR="00EE3B8E" w:rsidRDefault="00EE3B8E" w:rsidP="00EE3B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пункт 3 постановления изложить в следующей редакции: </w:t>
      </w:r>
      <w:proofErr w:type="gramStart"/>
      <w:r>
        <w:rPr>
          <w:sz w:val="28"/>
          <w:szCs w:val="28"/>
        </w:rPr>
        <w:t>«</w:t>
      </w:r>
      <w:r w:rsidRPr="005E47CC">
        <w:rPr>
          <w:sz w:val="28"/>
          <w:szCs w:val="28"/>
        </w:rPr>
        <w:t>Отделу по физичес</w:t>
      </w:r>
      <w:r>
        <w:rPr>
          <w:sz w:val="28"/>
          <w:szCs w:val="28"/>
        </w:rPr>
        <w:t>кой культуре и спорту (Семикин),</w:t>
      </w:r>
      <w:r w:rsidRPr="005E47CC">
        <w:rPr>
          <w:sz w:val="28"/>
          <w:szCs w:val="28"/>
        </w:rPr>
        <w:t xml:space="preserve"> учреждениям,</w:t>
      </w:r>
      <w:r>
        <w:rPr>
          <w:sz w:val="28"/>
          <w:szCs w:val="28"/>
        </w:rPr>
        <w:t xml:space="preserve"> п</w:t>
      </w:r>
      <w:r w:rsidRPr="005E47CC">
        <w:rPr>
          <w:sz w:val="28"/>
          <w:szCs w:val="28"/>
        </w:rPr>
        <w:t>одведомственным</w:t>
      </w:r>
      <w:r>
        <w:rPr>
          <w:sz w:val="28"/>
          <w:szCs w:val="28"/>
        </w:rPr>
        <w:t xml:space="preserve"> о</w:t>
      </w:r>
      <w:r w:rsidRPr="005E47CC">
        <w:rPr>
          <w:sz w:val="28"/>
          <w:szCs w:val="28"/>
        </w:rPr>
        <w:t>тделу по физической культуре и спорту</w:t>
      </w:r>
      <w:r>
        <w:rPr>
          <w:sz w:val="28"/>
          <w:szCs w:val="28"/>
        </w:rPr>
        <w:t>, и спортивным учреждениям муниципального образования Темрюкский район</w:t>
      </w:r>
      <w:r w:rsidRPr="005E47CC">
        <w:rPr>
          <w:sz w:val="28"/>
          <w:szCs w:val="28"/>
        </w:rPr>
        <w:t xml:space="preserve"> при подготовке проектов приказов и смет расходов на проведение </w:t>
      </w:r>
      <w:r w:rsidRPr="00501C0C">
        <w:rPr>
          <w:sz w:val="28"/>
          <w:szCs w:val="28"/>
        </w:rPr>
        <w:t>физкультурных и спортивных</w:t>
      </w:r>
      <w:r w:rsidRPr="005E47CC">
        <w:rPr>
          <w:sz w:val="28"/>
          <w:szCs w:val="28"/>
        </w:rPr>
        <w:t xml:space="preserve"> </w:t>
      </w:r>
      <w:r w:rsidRPr="005E47CC">
        <w:rPr>
          <w:sz w:val="28"/>
          <w:szCs w:val="28"/>
        </w:rPr>
        <w:lastRenderedPageBreak/>
        <w:t xml:space="preserve">мероприятий, а также при участии в </w:t>
      </w:r>
      <w:r w:rsidRPr="00501C0C">
        <w:rPr>
          <w:sz w:val="28"/>
          <w:szCs w:val="28"/>
        </w:rPr>
        <w:t>физкультурных и спортивных</w:t>
      </w:r>
      <w:r w:rsidRPr="005E47CC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мероприятиях</w:t>
      </w:r>
      <w:r w:rsidRPr="005E47CC">
        <w:rPr>
          <w:sz w:val="28"/>
          <w:szCs w:val="28"/>
        </w:rPr>
        <w:t xml:space="preserve"> руководствоваться настоящим </w:t>
      </w:r>
      <w:r>
        <w:rPr>
          <w:sz w:val="28"/>
          <w:szCs w:val="28"/>
        </w:rPr>
        <w:t>постановлением</w:t>
      </w:r>
      <w:r w:rsidRPr="005E47CC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EE3B8E" w:rsidRDefault="00EE3B8E" w:rsidP="00EE3B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пункт 5 постановления изложить в следующей редакции:</w:t>
      </w:r>
      <w:r w:rsidRPr="00EE3B8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gramStart"/>
      <w:r w:rsidRPr="001F25CB">
        <w:rPr>
          <w:sz w:val="28"/>
          <w:szCs w:val="28"/>
        </w:rPr>
        <w:t>Контроль за</w:t>
      </w:r>
      <w:proofErr w:type="gramEnd"/>
      <w:r w:rsidRPr="001F25CB">
        <w:rPr>
          <w:sz w:val="28"/>
          <w:szCs w:val="28"/>
        </w:rPr>
        <w:t xml:space="preserve"> выполнением</w:t>
      </w:r>
      <w:r>
        <w:rPr>
          <w:sz w:val="28"/>
          <w:szCs w:val="28"/>
        </w:rPr>
        <w:t xml:space="preserve"> настоящего постановления </w:t>
      </w:r>
      <w:r w:rsidRPr="001F25CB">
        <w:rPr>
          <w:sz w:val="28"/>
          <w:szCs w:val="28"/>
        </w:rPr>
        <w:t>возложить на заместителя главы муниципально</w:t>
      </w:r>
      <w:r>
        <w:rPr>
          <w:sz w:val="28"/>
          <w:szCs w:val="28"/>
        </w:rPr>
        <w:t xml:space="preserve">го образования Темрюкский район И.И. </w:t>
      </w:r>
      <w:proofErr w:type="spellStart"/>
      <w:r>
        <w:rPr>
          <w:sz w:val="28"/>
          <w:szCs w:val="28"/>
        </w:rPr>
        <w:t>Костюка</w:t>
      </w:r>
      <w:proofErr w:type="spellEnd"/>
      <w:r w:rsidRPr="001F25CB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5B4434" w:rsidRDefault="00EE3B8E" w:rsidP="007E6A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82EE8">
        <w:rPr>
          <w:sz w:val="28"/>
          <w:szCs w:val="28"/>
        </w:rPr>
        <w:t xml:space="preserve">. </w:t>
      </w:r>
      <w:proofErr w:type="gramStart"/>
      <w:r w:rsidR="00B4421D">
        <w:rPr>
          <w:sz w:val="28"/>
          <w:szCs w:val="28"/>
        </w:rPr>
        <w:t xml:space="preserve">Отделу </w:t>
      </w:r>
      <w:r w:rsidR="001E5F2D">
        <w:rPr>
          <w:sz w:val="28"/>
          <w:szCs w:val="28"/>
        </w:rPr>
        <w:t>информатизации и</w:t>
      </w:r>
      <w:r w:rsidR="00B4421D">
        <w:rPr>
          <w:sz w:val="28"/>
          <w:szCs w:val="28"/>
        </w:rPr>
        <w:t xml:space="preserve"> взаимодействи</w:t>
      </w:r>
      <w:r w:rsidR="001E5F2D">
        <w:rPr>
          <w:sz w:val="28"/>
          <w:szCs w:val="28"/>
        </w:rPr>
        <w:t xml:space="preserve">я со СМИ </w:t>
      </w:r>
      <w:r w:rsidR="00BC0E71">
        <w:rPr>
          <w:sz w:val="28"/>
          <w:szCs w:val="28"/>
        </w:rPr>
        <w:t>официально</w:t>
      </w:r>
      <w:r w:rsidR="00B4421D" w:rsidRPr="00FA586A">
        <w:rPr>
          <w:sz w:val="28"/>
          <w:szCs w:val="28"/>
        </w:rPr>
        <w:t xml:space="preserve"> опубликовать </w:t>
      </w:r>
      <w:r w:rsidR="004D1258">
        <w:rPr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1E5F2D">
        <w:rPr>
          <w:sz w:val="28"/>
          <w:szCs w:val="28"/>
        </w:rPr>
        <w:t xml:space="preserve">«О внесении изменений в </w:t>
      </w:r>
      <w:r w:rsidR="00B4421D" w:rsidRPr="00FA586A">
        <w:rPr>
          <w:sz w:val="28"/>
          <w:szCs w:val="28"/>
        </w:rPr>
        <w:t>постановление</w:t>
      </w:r>
      <w:r w:rsidR="00B350B0">
        <w:rPr>
          <w:sz w:val="28"/>
          <w:szCs w:val="28"/>
        </w:rPr>
        <w:t xml:space="preserve"> </w:t>
      </w:r>
      <w:r w:rsidR="001E5F2D">
        <w:rPr>
          <w:sz w:val="28"/>
          <w:szCs w:val="28"/>
        </w:rPr>
        <w:t>от 26 декабря 2017 года № 2064 «</w:t>
      </w:r>
      <w:r w:rsidR="001E5F2D" w:rsidRPr="008845C1">
        <w:rPr>
          <w:sz w:val="28"/>
          <w:szCs w:val="28"/>
        </w:rPr>
        <w:t>Об утверждении порядка финансирования за счет средств бюджета муниципального образования Темрюкский район</w:t>
      </w:r>
      <w:r w:rsidR="001E5F2D">
        <w:rPr>
          <w:sz w:val="28"/>
          <w:szCs w:val="28"/>
        </w:rPr>
        <w:t xml:space="preserve"> </w:t>
      </w:r>
      <w:r w:rsidR="001E5F2D" w:rsidRPr="008845C1">
        <w:rPr>
          <w:sz w:val="28"/>
          <w:szCs w:val="28"/>
        </w:rPr>
        <w:t>физкультурных и спортивных мероприятий и норм расходов средств</w:t>
      </w:r>
      <w:r w:rsidR="001E5F2D" w:rsidRPr="00200B9A">
        <w:rPr>
          <w:sz w:val="28"/>
          <w:szCs w:val="28"/>
        </w:rPr>
        <w:t xml:space="preserve"> </w:t>
      </w:r>
      <w:r w:rsidR="001E5F2D" w:rsidRPr="008845C1">
        <w:rPr>
          <w:sz w:val="28"/>
          <w:szCs w:val="28"/>
        </w:rPr>
        <w:t>бюджета муниципального образования Темрюкский район на проведение физкультурных и спортивных мероприятий, а также участие в</w:t>
      </w:r>
      <w:proofErr w:type="gramEnd"/>
      <w:r w:rsidR="001E5F2D" w:rsidRPr="008845C1">
        <w:rPr>
          <w:sz w:val="28"/>
          <w:szCs w:val="28"/>
        </w:rPr>
        <w:t xml:space="preserve"> </w:t>
      </w:r>
      <w:proofErr w:type="gramStart"/>
      <w:r w:rsidR="001E5F2D" w:rsidRPr="008845C1">
        <w:rPr>
          <w:sz w:val="28"/>
          <w:szCs w:val="28"/>
        </w:rPr>
        <w:t>муниципальных, межмуниципальных, краевых, региональных, межрегиональных, всероссийских</w:t>
      </w:r>
      <w:r w:rsidR="001E5F2D">
        <w:rPr>
          <w:sz w:val="28"/>
          <w:szCs w:val="28"/>
        </w:rPr>
        <w:t xml:space="preserve"> и международных</w:t>
      </w:r>
      <w:r w:rsidR="001E5F2D" w:rsidRPr="008845C1">
        <w:rPr>
          <w:sz w:val="28"/>
          <w:szCs w:val="28"/>
        </w:rPr>
        <w:t xml:space="preserve"> физкультурных и спортивных мероприятиях</w:t>
      </w:r>
      <w:r w:rsidR="001E5F2D" w:rsidRPr="00696766">
        <w:rPr>
          <w:sz w:val="28"/>
          <w:szCs w:val="28"/>
        </w:rPr>
        <w:t>»</w:t>
      </w:r>
      <w:r w:rsidR="001E5F2D">
        <w:rPr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</w:t>
      </w:r>
      <w:r w:rsidR="004D1258">
        <w:rPr>
          <w:sz w:val="28"/>
          <w:szCs w:val="28"/>
        </w:rPr>
        <w:t>р</w:t>
      </w:r>
      <w:r w:rsidR="001E5F2D">
        <w:rPr>
          <w:sz w:val="28"/>
          <w:szCs w:val="28"/>
        </w:rPr>
        <w:t xml:space="preserve">азместить) </w:t>
      </w:r>
      <w:r w:rsidR="00B4421D" w:rsidRPr="00FA586A"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  <w:r w:rsidR="005B4434" w:rsidRPr="005B4434">
        <w:rPr>
          <w:sz w:val="28"/>
          <w:szCs w:val="28"/>
        </w:rPr>
        <w:t xml:space="preserve"> </w:t>
      </w:r>
      <w:proofErr w:type="gramEnd"/>
    </w:p>
    <w:p w:rsidR="00682EE8" w:rsidRPr="009641A5" w:rsidRDefault="001E5F2D" w:rsidP="00696766">
      <w:pPr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682EE8" w:rsidRPr="001E5F2D">
        <w:rPr>
          <w:sz w:val="28"/>
          <w:szCs w:val="28"/>
        </w:rPr>
        <w:t xml:space="preserve">. </w:t>
      </w:r>
      <w:r w:rsidR="004D1258">
        <w:rPr>
          <w:sz w:val="28"/>
          <w:szCs w:val="28"/>
        </w:rPr>
        <w:t>П</w:t>
      </w:r>
      <w:r w:rsidR="007E6A07" w:rsidRPr="001E5F2D">
        <w:rPr>
          <w:sz w:val="28"/>
          <w:szCs w:val="28"/>
        </w:rPr>
        <w:t>остановление</w:t>
      </w:r>
      <w:r w:rsidR="00696766">
        <w:rPr>
          <w:sz w:val="28"/>
          <w:szCs w:val="28"/>
        </w:rPr>
        <w:t xml:space="preserve"> </w:t>
      </w:r>
      <w:r w:rsidR="007E6A07" w:rsidRPr="00AC79A7">
        <w:rPr>
          <w:sz w:val="28"/>
          <w:szCs w:val="28"/>
        </w:rPr>
        <w:t>вступает в силу</w:t>
      </w:r>
      <w:r w:rsidR="007E6A07">
        <w:rPr>
          <w:sz w:val="28"/>
          <w:szCs w:val="28"/>
        </w:rPr>
        <w:t xml:space="preserve"> на следующий день после </w:t>
      </w:r>
      <w:r w:rsidR="007E6A07" w:rsidRPr="00AC79A7">
        <w:rPr>
          <w:sz w:val="28"/>
          <w:szCs w:val="28"/>
        </w:rPr>
        <w:t xml:space="preserve">его </w:t>
      </w:r>
      <w:r w:rsidR="007E6A07">
        <w:rPr>
          <w:sz w:val="28"/>
          <w:szCs w:val="28"/>
        </w:rPr>
        <w:t>официального опубликования.</w:t>
      </w:r>
    </w:p>
    <w:p w:rsidR="00F258DD" w:rsidRPr="009641A5" w:rsidRDefault="00F258DD" w:rsidP="00F258DD">
      <w:pPr>
        <w:pStyle w:val="ab"/>
        <w:ind w:left="0"/>
        <w:jc w:val="both"/>
        <w:rPr>
          <w:rFonts w:ascii="Times New Roman" w:hAnsi="Times New Roman"/>
          <w:sz w:val="28"/>
          <w:szCs w:val="28"/>
        </w:rPr>
      </w:pPr>
    </w:p>
    <w:p w:rsidR="00B4421D" w:rsidRPr="00FA586A" w:rsidRDefault="005B4434" w:rsidP="00B4421D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4421D" w:rsidRPr="00FA586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4421D" w:rsidRPr="00FA586A">
        <w:rPr>
          <w:sz w:val="28"/>
          <w:szCs w:val="28"/>
        </w:rPr>
        <w:t xml:space="preserve"> муниципального образования</w:t>
      </w:r>
    </w:p>
    <w:p w:rsidR="00407236" w:rsidRDefault="00B4421D" w:rsidP="00B4421D">
      <w:pPr>
        <w:jc w:val="both"/>
        <w:rPr>
          <w:sz w:val="28"/>
          <w:szCs w:val="28"/>
        </w:rPr>
      </w:pPr>
      <w:r w:rsidRPr="00FA586A">
        <w:rPr>
          <w:sz w:val="28"/>
          <w:szCs w:val="28"/>
        </w:rPr>
        <w:t>Темрюкский район</w:t>
      </w:r>
      <w:r w:rsidR="007531FD" w:rsidRPr="00AC79A7">
        <w:rPr>
          <w:sz w:val="28"/>
          <w:szCs w:val="28"/>
        </w:rPr>
        <w:t xml:space="preserve">                           </w:t>
      </w:r>
      <w:r w:rsidR="007531FD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       Ф.В. </w:t>
      </w:r>
      <w:proofErr w:type="spellStart"/>
      <w:r>
        <w:rPr>
          <w:sz w:val="28"/>
          <w:szCs w:val="28"/>
        </w:rPr>
        <w:t>Бабенков</w:t>
      </w:r>
      <w:proofErr w:type="spellEnd"/>
    </w:p>
    <w:p w:rsidR="001F1AA3" w:rsidRDefault="001F1AA3" w:rsidP="00B4421D">
      <w:pPr>
        <w:jc w:val="both"/>
        <w:rPr>
          <w:sz w:val="28"/>
          <w:szCs w:val="28"/>
        </w:rPr>
      </w:pPr>
    </w:p>
    <w:p w:rsidR="001F1AA3" w:rsidRDefault="001F1AA3" w:rsidP="00B4421D">
      <w:pPr>
        <w:jc w:val="both"/>
        <w:rPr>
          <w:sz w:val="28"/>
          <w:szCs w:val="28"/>
        </w:rPr>
      </w:pPr>
    </w:p>
    <w:p w:rsidR="001F1AA3" w:rsidRDefault="001F1AA3" w:rsidP="00B4421D">
      <w:pPr>
        <w:jc w:val="both"/>
        <w:rPr>
          <w:sz w:val="28"/>
          <w:szCs w:val="28"/>
        </w:rPr>
      </w:pPr>
    </w:p>
    <w:p w:rsidR="001F1AA3" w:rsidRDefault="001F1AA3" w:rsidP="00B4421D">
      <w:pPr>
        <w:jc w:val="both"/>
        <w:rPr>
          <w:sz w:val="28"/>
          <w:szCs w:val="28"/>
        </w:rPr>
      </w:pPr>
    </w:p>
    <w:p w:rsidR="001F1AA3" w:rsidRDefault="001F1AA3" w:rsidP="00B4421D">
      <w:pPr>
        <w:jc w:val="both"/>
        <w:rPr>
          <w:sz w:val="28"/>
          <w:szCs w:val="28"/>
        </w:rPr>
      </w:pPr>
    </w:p>
    <w:p w:rsidR="001F1AA3" w:rsidRDefault="001F1AA3" w:rsidP="00B4421D">
      <w:pPr>
        <w:jc w:val="both"/>
        <w:rPr>
          <w:sz w:val="28"/>
          <w:szCs w:val="28"/>
        </w:rPr>
      </w:pPr>
    </w:p>
    <w:p w:rsidR="001F1AA3" w:rsidRDefault="001F1AA3" w:rsidP="00B4421D">
      <w:pPr>
        <w:jc w:val="both"/>
        <w:rPr>
          <w:sz w:val="28"/>
          <w:szCs w:val="28"/>
        </w:rPr>
      </w:pPr>
    </w:p>
    <w:p w:rsidR="001F1AA3" w:rsidRDefault="001F1AA3" w:rsidP="00B4421D">
      <w:pPr>
        <w:jc w:val="both"/>
        <w:rPr>
          <w:sz w:val="28"/>
          <w:szCs w:val="28"/>
        </w:rPr>
      </w:pPr>
    </w:p>
    <w:p w:rsidR="001F1AA3" w:rsidRDefault="001F1AA3" w:rsidP="00B4421D">
      <w:pPr>
        <w:jc w:val="both"/>
        <w:rPr>
          <w:sz w:val="28"/>
          <w:szCs w:val="28"/>
        </w:rPr>
      </w:pPr>
    </w:p>
    <w:p w:rsidR="001F1AA3" w:rsidRDefault="001F1AA3" w:rsidP="00B4421D">
      <w:pPr>
        <w:jc w:val="both"/>
        <w:rPr>
          <w:sz w:val="28"/>
          <w:szCs w:val="28"/>
        </w:rPr>
      </w:pPr>
    </w:p>
    <w:p w:rsidR="001F1AA3" w:rsidRDefault="001F1AA3" w:rsidP="00B4421D">
      <w:pPr>
        <w:jc w:val="both"/>
        <w:rPr>
          <w:sz w:val="28"/>
          <w:szCs w:val="28"/>
        </w:rPr>
      </w:pPr>
    </w:p>
    <w:p w:rsidR="001F1AA3" w:rsidRDefault="001F1AA3" w:rsidP="00B4421D">
      <w:pPr>
        <w:jc w:val="both"/>
        <w:rPr>
          <w:sz w:val="28"/>
          <w:szCs w:val="28"/>
        </w:rPr>
      </w:pPr>
    </w:p>
    <w:p w:rsidR="001F1AA3" w:rsidRDefault="001F1AA3" w:rsidP="00B4421D">
      <w:pPr>
        <w:jc w:val="both"/>
        <w:rPr>
          <w:sz w:val="28"/>
          <w:szCs w:val="28"/>
        </w:rPr>
      </w:pPr>
    </w:p>
    <w:p w:rsidR="001F1AA3" w:rsidRDefault="001F1AA3" w:rsidP="00B4421D">
      <w:pPr>
        <w:jc w:val="both"/>
        <w:rPr>
          <w:sz w:val="28"/>
          <w:szCs w:val="28"/>
        </w:rPr>
      </w:pPr>
    </w:p>
    <w:p w:rsidR="001F1AA3" w:rsidRDefault="001F1AA3" w:rsidP="00B4421D">
      <w:pPr>
        <w:jc w:val="both"/>
        <w:rPr>
          <w:sz w:val="28"/>
          <w:szCs w:val="28"/>
        </w:rPr>
      </w:pPr>
    </w:p>
    <w:p w:rsidR="001F1AA3" w:rsidRDefault="001F1AA3" w:rsidP="00B4421D">
      <w:pPr>
        <w:jc w:val="both"/>
        <w:rPr>
          <w:sz w:val="28"/>
          <w:szCs w:val="28"/>
        </w:rPr>
      </w:pPr>
    </w:p>
    <w:p w:rsidR="001F1AA3" w:rsidRDefault="001F1AA3" w:rsidP="00B4421D">
      <w:pPr>
        <w:jc w:val="both"/>
        <w:rPr>
          <w:sz w:val="28"/>
          <w:szCs w:val="28"/>
        </w:rPr>
      </w:pPr>
    </w:p>
    <w:p w:rsidR="001F1AA3" w:rsidRDefault="001F1AA3" w:rsidP="00B4421D">
      <w:pPr>
        <w:jc w:val="both"/>
        <w:rPr>
          <w:sz w:val="28"/>
          <w:szCs w:val="28"/>
        </w:rPr>
      </w:pPr>
    </w:p>
    <w:p w:rsidR="001F1AA3" w:rsidRDefault="001F1AA3" w:rsidP="00B4421D">
      <w:pPr>
        <w:jc w:val="both"/>
        <w:rPr>
          <w:sz w:val="28"/>
          <w:szCs w:val="28"/>
        </w:rPr>
      </w:pPr>
    </w:p>
    <w:p w:rsidR="001F1AA3" w:rsidRDefault="001F1AA3" w:rsidP="00B4421D">
      <w:pPr>
        <w:jc w:val="both"/>
        <w:rPr>
          <w:sz w:val="28"/>
          <w:szCs w:val="28"/>
        </w:rPr>
      </w:pPr>
    </w:p>
    <w:p w:rsidR="001F1AA3" w:rsidRDefault="001F1AA3" w:rsidP="00B4421D">
      <w:pPr>
        <w:jc w:val="both"/>
        <w:rPr>
          <w:sz w:val="28"/>
          <w:szCs w:val="28"/>
        </w:rPr>
      </w:pPr>
    </w:p>
    <w:p w:rsidR="001F1AA3" w:rsidRDefault="001F1AA3" w:rsidP="001F1A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1F1AA3" w:rsidRDefault="001F1AA3" w:rsidP="001F1AA3">
      <w:pPr>
        <w:shd w:val="clear" w:color="auto" w:fill="FFFFFF"/>
        <w:jc w:val="center"/>
        <w:rPr>
          <w:b/>
          <w:sz w:val="28"/>
          <w:szCs w:val="28"/>
        </w:rPr>
      </w:pPr>
    </w:p>
    <w:p w:rsidR="001F1AA3" w:rsidRDefault="001F1AA3" w:rsidP="001F1AA3">
      <w:pPr>
        <w:jc w:val="center"/>
        <w:rPr>
          <w:sz w:val="28"/>
          <w:szCs w:val="28"/>
        </w:rPr>
      </w:pPr>
      <w:r w:rsidRPr="0086616B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постановления</w:t>
      </w:r>
      <w:r w:rsidRPr="0086616B">
        <w:rPr>
          <w:sz w:val="28"/>
          <w:szCs w:val="28"/>
        </w:rPr>
        <w:t xml:space="preserve"> администрации муниципального образования Темрюкский район</w:t>
      </w:r>
    </w:p>
    <w:p w:rsidR="001F1AA3" w:rsidRPr="000F614D" w:rsidRDefault="001F1AA3" w:rsidP="001F1AA3">
      <w:pPr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№________</w:t>
      </w:r>
    </w:p>
    <w:p w:rsidR="001F1AA3" w:rsidRPr="001F1AA3" w:rsidRDefault="001F1AA3" w:rsidP="001F1AA3">
      <w:pPr>
        <w:jc w:val="center"/>
        <w:outlineLvl w:val="0"/>
        <w:rPr>
          <w:sz w:val="28"/>
          <w:szCs w:val="28"/>
        </w:rPr>
      </w:pPr>
      <w:r w:rsidRPr="001F1AA3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26 декабря 2017 года № 2064</w:t>
      </w:r>
    </w:p>
    <w:p w:rsidR="001F1AA3" w:rsidRPr="001F1AA3" w:rsidRDefault="001F1AA3" w:rsidP="001F1AA3">
      <w:pPr>
        <w:jc w:val="center"/>
        <w:outlineLvl w:val="0"/>
        <w:rPr>
          <w:bCs/>
          <w:sz w:val="28"/>
          <w:szCs w:val="28"/>
        </w:rPr>
      </w:pPr>
      <w:r w:rsidRPr="001F1AA3">
        <w:rPr>
          <w:sz w:val="28"/>
          <w:szCs w:val="28"/>
        </w:rPr>
        <w:t>«Об утверждении порядка финансирования за счет средств бюджета муниципального образования Темрюкский район физкультурных и спортивных мероприятий и норм расходов средств бюджета муниципального образования Темрюкский район на проведение физкультурных и спортивных мероприятий, а также участие в муниципальных, межмуниципальных, краевых, региональных, межрегиональных, всероссийских и международных физкультурных и спортивных мероприятиях»</w:t>
      </w:r>
    </w:p>
    <w:p w:rsidR="001F1AA3" w:rsidRDefault="001F1AA3" w:rsidP="001F1AA3">
      <w:pPr>
        <w:jc w:val="center"/>
        <w:rPr>
          <w:sz w:val="28"/>
          <w:szCs w:val="28"/>
        </w:rPr>
      </w:pPr>
    </w:p>
    <w:p w:rsidR="001F1AA3" w:rsidRPr="000F614D" w:rsidRDefault="001F1AA3" w:rsidP="001F1AA3">
      <w:pPr>
        <w:jc w:val="center"/>
        <w:rPr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9"/>
        <w:gridCol w:w="1276"/>
        <w:gridCol w:w="2718"/>
      </w:tblGrid>
      <w:tr w:rsidR="001F1AA3" w:rsidRPr="00D32D92" w:rsidTr="00B6561F">
        <w:trPr>
          <w:trHeight w:val="1450"/>
        </w:trPr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1AA3" w:rsidRDefault="001F1AA3" w:rsidP="00B656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</w:t>
            </w:r>
            <w:r w:rsidRPr="00D32D92">
              <w:rPr>
                <w:sz w:val="28"/>
                <w:szCs w:val="28"/>
              </w:rPr>
              <w:t>внесен</w:t>
            </w:r>
            <w:r>
              <w:rPr>
                <w:sz w:val="28"/>
                <w:szCs w:val="28"/>
              </w:rPr>
              <w:t>:</w:t>
            </w:r>
          </w:p>
          <w:p w:rsidR="001F1AA3" w:rsidRDefault="001F1AA3" w:rsidP="00B656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Заместителем главы </w:t>
            </w:r>
          </w:p>
          <w:p w:rsidR="001F1AA3" w:rsidRDefault="001F1AA3" w:rsidP="00B656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F1AA3" w:rsidRDefault="001F1AA3" w:rsidP="00B656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Темрюкский район       </w:t>
            </w:r>
          </w:p>
          <w:p w:rsidR="001F1AA3" w:rsidRDefault="001F1AA3" w:rsidP="00B6561F">
            <w:pPr>
              <w:rPr>
                <w:sz w:val="28"/>
                <w:szCs w:val="28"/>
              </w:rPr>
            </w:pPr>
          </w:p>
          <w:p w:rsidR="001F1AA3" w:rsidRPr="00D32D92" w:rsidRDefault="001F1AA3" w:rsidP="00B656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1AA3" w:rsidRPr="00D32D92" w:rsidRDefault="001F1AA3" w:rsidP="00B656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1AA3" w:rsidRDefault="001F1AA3" w:rsidP="00B6561F">
            <w:pPr>
              <w:jc w:val="right"/>
              <w:rPr>
                <w:sz w:val="28"/>
                <w:szCs w:val="28"/>
              </w:rPr>
            </w:pPr>
          </w:p>
          <w:p w:rsidR="001F1AA3" w:rsidRDefault="001F1AA3" w:rsidP="00B6561F">
            <w:pPr>
              <w:jc w:val="right"/>
              <w:rPr>
                <w:sz w:val="28"/>
                <w:szCs w:val="28"/>
              </w:rPr>
            </w:pPr>
          </w:p>
          <w:p w:rsidR="001F1AA3" w:rsidRDefault="001F1AA3" w:rsidP="00B6561F">
            <w:pPr>
              <w:jc w:val="right"/>
              <w:rPr>
                <w:sz w:val="28"/>
                <w:szCs w:val="28"/>
              </w:rPr>
            </w:pPr>
          </w:p>
          <w:p w:rsidR="001F1AA3" w:rsidRDefault="001F1AA3" w:rsidP="00B6561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И.И. </w:t>
            </w:r>
            <w:proofErr w:type="spellStart"/>
            <w:r>
              <w:rPr>
                <w:sz w:val="28"/>
                <w:szCs w:val="28"/>
              </w:rPr>
              <w:t>Костюк</w:t>
            </w:r>
            <w:proofErr w:type="spellEnd"/>
          </w:p>
          <w:p w:rsidR="001F1AA3" w:rsidRPr="00D32D92" w:rsidRDefault="001F1AA3" w:rsidP="00B6561F">
            <w:pPr>
              <w:jc w:val="right"/>
              <w:rPr>
                <w:sz w:val="28"/>
                <w:szCs w:val="28"/>
              </w:rPr>
            </w:pPr>
          </w:p>
        </w:tc>
      </w:tr>
      <w:tr w:rsidR="001F1AA3" w:rsidRPr="00D32D92" w:rsidTr="00B6561F">
        <w:trPr>
          <w:trHeight w:val="933"/>
        </w:trPr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1AA3" w:rsidRDefault="001F1AA3" w:rsidP="00B656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Составитель проекта:</w:t>
            </w:r>
          </w:p>
          <w:p w:rsidR="00835057" w:rsidRDefault="00835057" w:rsidP="008350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1F1AA3" w:rsidRDefault="00835057" w:rsidP="008350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физической культуре и спорту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1AA3" w:rsidRDefault="001F1AA3" w:rsidP="00B6561F">
            <w:pPr>
              <w:rPr>
                <w:sz w:val="28"/>
                <w:szCs w:val="28"/>
              </w:rPr>
            </w:pPr>
          </w:p>
          <w:p w:rsidR="00835057" w:rsidRDefault="00835057" w:rsidP="00B6561F">
            <w:pPr>
              <w:rPr>
                <w:sz w:val="28"/>
                <w:szCs w:val="28"/>
              </w:rPr>
            </w:pPr>
          </w:p>
          <w:p w:rsidR="00835057" w:rsidRPr="00D32D92" w:rsidRDefault="00835057" w:rsidP="00B6561F">
            <w:pPr>
              <w:rPr>
                <w:sz w:val="28"/>
                <w:szCs w:val="28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1AA3" w:rsidRDefault="00835057" w:rsidP="008350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Д.В. Семикин</w:t>
            </w:r>
          </w:p>
        </w:tc>
      </w:tr>
      <w:tr w:rsidR="001F1AA3" w:rsidRPr="00D32D92" w:rsidTr="00B6561F">
        <w:trPr>
          <w:trHeight w:val="933"/>
        </w:trPr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1AA3" w:rsidRDefault="001F1AA3" w:rsidP="00B6561F">
            <w:pPr>
              <w:rPr>
                <w:sz w:val="28"/>
                <w:szCs w:val="28"/>
              </w:rPr>
            </w:pPr>
          </w:p>
          <w:p w:rsidR="001F1AA3" w:rsidRDefault="001F1AA3" w:rsidP="00B6561F">
            <w:pPr>
              <w:rPr>
                <w:sz w:val="28"/>
                <w:szCs w:val="28"/>
              </w:rPr>
            </w:pPr>
          </w:p>
          <w:p w:rsidR="001F1AA3" w:rsidRDefault="001F1AA3" w:rsidP="00B6561F">
            <w:pPr>
              <w:rPr>
                <w:sz w:val="28"/>
                <w:szCs w:val="28"/>
              </w:rPr>
            </w:pPr>
            <w:r w:rsidRPr="00D32D92">
              <w:rPr>
                <w:sz w:val="28"/>
                <w:szCs w:val="28"/>
              </w:rPr>
              <w:t>Проект согласован:</w:t>
            </w:r>
          </w:p>
          <w:p w:rsidR="001F1AA3" w:rsidRDefault="001F1AA3" w:rsidP="00B656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</w:p>
          <w:p w:rsidR="001F1AA3" w:rsidRDefault="001F1AA3" w:rsidP="00B656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F1AA3" w:rsidRDefault="001F1AA3" w:rsidP="00B656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Темрюкский район   </w:t>
            </w:r>
          </w:p>
          <w:p w:rsidR="001F1AA3" w:rsidRDefault="001F1AA3" w:rsidP="00B656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</w:p>
          <w:p w:rsidR="001F1AA3" w:rsidRPr="00D32D92" w:rsidRDefault="001F1AA3" w:rsidP="00B6561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1AA3" w:rsidRPr="00D32D92" w:rsidRDefault="001F1AA3" w:rsidP="00B6561F">
            <w:pPr>
              <w:rPr>
                <w:sz w:val="28"/>
                <w:szCs w:val="28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1AA3" w:rsidRDefault="001F1AA3" w:rsidP="00B6561F">
            <w:pPr>
              <w:jc w:val="right"/>
            </w:pPr>
            <w:r>
              <w:rPr>
                <w:sz w:val="28"/>
                <w:szCs w:val="28"/>
              </w:rPr>
              <w:t xml:space="preserve">            </w:t>
            </w:r>
          </w:p>
          <w:p w:rsidR="001F1AA3" w:rsidRDefault="001F1AA3" w:rsidP="00B6561F">
            <w:pPr>
              <w:rPr>
                <w:sz w:val="28"/>
                <w:szCs w:val="28"/>
              </w:rPr>
            </w:pPr>
          </w:p>
          <w:p w:rsidR="001F1AA3" w:rsidRDefault="001F1AA3" w:rsidP="00B6561F">
            <w:pPr>
              <w:jc w:val="right"/>
              <w:rPr>
                <w:sz w:val="28"/>
                <w:szCs w:val="28"/>
              </w:rPr>
            </w:pPr>
          </w:p>
          <w:p w:rsidR="001F1AA3" w:rsidRDefault="001F1AA3" w:rsidP="00B6561F">
            <w:pPr>
              <w:jc w:val="right"/>
              <w:rPr>
                <w:sz w:val="28"/>
                <w:szCs w:val="28"/>
              </w:rPr>
            </w:pPr>
          </w:p>
          <w:p w:rsidR="001F1AA3" w:rsidRDefault="001F1AA3" w:rsidP="00B6561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А.Н. </w:t>
            </w:r>
            <w:proofErr w:type="spellStart"/>
            <w:r>
              <w:rPr>
                <w:sz w:val="28"/>
                <w:szCs w:val="28"/>
              </w:rPr>
              <w:t>Бурмака</w:t>
            </w:r>
            <w:proofErr w:type="spellEnd"/>
          </w:p>
          <w:p w:rsidR="001F1AA3" w:rsidRPr="00D32D92" w:rsidRDefault="001F1AA3" w:rsidP="00B6561F">
            <w:pPr>
              <w:jc w:val="right"/>
              <w:rPr>
                <w:sz w:val="28"/>
                <w:szCs w:val="28"/>
              </w:rPr>
            </w:pPr>
          </w:p>
        </w:tc>
      </w:tr>
      <w:tr w:rsidR="001F1AA3" w:rsidRPr="00D32D92" w:rsidTr="00B6561F">
        <w:trPr>
          <w:trHeight w:val="823"/>
        </w:trPr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1AA3" w:rsidRDefault="001F1AA3" w:rsidP="001F1A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</w:p>
          <w:p w:rsidR="001F1AA3" w:rsidRDefault="001F1AA3" w:rsidP="001F1A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F1AA3" w:rsidRDefault="001F1AA3" w:rsidP="001F1A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Темрюкский район       </w:t>
            </w:r>
          </w:p>
          <w:p w:rsidR="001F1AA3" w:rsidRDefault="001F1AA3" w:rsidP="001F1A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1AA3" w:rsidRPr="00D32D92" w:rsidRDefault="001F1AA3" w:rsidP="00B656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1AA3" w:rsidRDefault="001F1AA3" w:rsidP="001F1A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1F1AA3" w:rsidRDefault="001F1AA3" w:rsidP="001F1AA3">
            <w:pPr>
              <w:jc w:val="right"/>
              <w:rPr>
                <w:sz w:val="28"/>
                <w:szCs w:val="28"/>
              </w:rPr>
            </w:pPr>
          </w:p>
          <w:p w:rsidR="001F1AA3" w:rsidRDefault="001F1AA3" w:rsidP="001F1A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Л.В. Криворучко</w:t>
            </w:r>
          </w:p>
          <w:p w:rsidR="001F1AA3" w:rsidRDefault="001F1AA3" w:rsidP="00B6561F">
            <w:pPr>
              <w:rPr>
                <w:sz w:val="28"/>
                <w:szCs w:val="28"/>
              </w:rPr>
            </w:pPr>
          </w:p>
        </w:tc>
      </w:tr>
      <w:tr w:rsidR="001F1AA3" w:rsidRPr="00D32D92" w:rsidTr="00B6561F">
        <w:trPr>
          <w:trHeight w:val="823"/>
        </w:trPr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1AA3" w:rsidRDefault="001F1AA3" w:rsidP="00B6561F">
            <w:pPr>
              <w:rPr>
                <w:sz w:val="28"/>
                <w:szCs w:val="28"/>
              </w:rPr>
            </w:pPr>
          </w:p>
          <w:p w:rsidR="001F1AA3" w:rsidRDefault="001F1AA3" w:rsidP="00B656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D32D92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 xml:space="preserve"> </w:t>
            </w:r>
            <w:r w:rsidRPr="00D32D9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правового управления</w:t>
            </w:r>
          </w:p>
          <w:p w:rsidR="001F1AA3" w:rsidRDefault="001F1AA3" w:rsidP="00B6561F">
            <w:pPr>
              <w:rPr>
                <w:sz w:val="28"/>
                <w:szCs w:val="28"/>
              </w:rPr>
            </w:pPr>
          </w:p>
          <w:p w:rsidR="001F1AA3" w:rsidRPr="00D32D92" w:rsidRDefault="001F1AA3" w:rsidP="00B6561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1AA3" w:rsidRPr="00D32D92" w:rsidRDefault="001F1AA3" w:rsidP="00B656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1AA3" w:rsidRDefault="001F1AA3" w:rsidP="00B6561F">
            <w:pPr>
              <w:rPr>
                <w:sz w:val="28"/>
                <w:szCs w:val="28"/>
              </w:rPr>
            </w:pPr>
          </w:p>
          <w:p w:rsidR="001F1AA3" w:rsidRDefault="001F1AA3" w:rsidP="00B6561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Мануйлова</w:t>
            </w:r>
          </w:p>
          <w:p w:rsidR="001F1AA3" w:rsidRPr="00D32D92" w:rsidRDefault="001F1AA3" w:rsidP="00B6561F">
            <w:pPr>
              <w:jc w:val="center"/>
              <w:rPr>
                <w:sz w:val="28"/>
                <w:szCs w:val="28"/>
              </w:rPr>
            </w:pPr>
          </w:p>
        </w:tc>
      </w:tr>
      <w:tr w:rsidR="001F1AA3" w:rsidRPr="00D32D92" w:rsidTr="00B6561F">
        <w:trPr>
          <w:trHeight w:val="707"/>
        </w:trPr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48C8" w:rsidRDefault="002A48C8" w:rsidP="00B6561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</w:t>
            </w:r>
          </w:p>
          <w:p w:rsidR="001F1AA3" w:rsidRPr="00D32D92" w:rsidRDefault="002A48C8" w:rsidP="00B656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F1AA3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1F1AA3">
              <w:rPr>
                <w:sz w:val="28"/>
                <w:szCs w:val="28"/>
              </w:rPr>
              <w:t xml:space="preserve"> финансового  управления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1AA3" w:rsidRPr="00D32D92" w:rsidRDefault="001F1AA3" w:rsidP="00B656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48C8" w:rsidRDefault="002A48C8" w:rsidP="00B6561F">
            <w:pPr>
              <w:jc w:val="right"/>
              <w:rPr>
                <w:sz w:val="28"/>
                <w:szCs w:val="28"/>
              </w:rPr>
            </w:pPr>
          </w:p>
          <w:p w:rsidR="001F1AA3" w:rsidRDefault="002A48C8" w:rsidP="00B6561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Р.Б. Волков</w:t>
            </w:r>
          </w:p>
          <w:p w:rsidR="001F1AA3" w:rsidRPr="00B22689" w:rsidRDefault="001F1AA3" w:rsidP="00B6561F">
            <w:pPr>
              <w:jc w:val="right"/>
              <w:rPr>
                <w:sz w:val="28"/>
                <w:szCs w:val="28"/>
              </w:rPr>
            </w:pPr>
          </w:p>
        </w:tc>
      </w:tr>
    </w:tbl>
    <w:p w:rsidR="001F1AA3" w:rsidRDefault="001F1AA3" w:rsidP="001F1AA3">
      <w:pPr>
        <w:tabs>
          <w:tab w:val="left" w:pos="916"/>
          <w:tab w:val="left" w:pos="1832"/>
          <w:tab w:val="left" w:pos="2748"/>
          <w:tab w:val="left" w:pos="382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atLeast"/>
        <w:jc w:val="both"/>
        <w:rPr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9"/>
        <w:gridCol w:w="1276"/>
        <w:gridCol w:w="2718"/>
      </w:tblGrid>
      <w:tr w:rsidR="00835057" w:rsidRPr="00B22689" w:rsidTr="00B6561F">
        <w:trPr>
          <w:trHeight w:val="707"/>
        </w:trPr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057" w:rsidRDefault="00835057" w:rsidP="00B656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Начальник управления </w:t>
            </w:r>
          </w:p>
          <w:p w:rsidR="00835057" w:rsidRDefault="00835057" w:rsidP="00B656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делопроизводства</w:t>
            </w:r>
          </w:p>
          <w:p w:rsidR="00835057" w:rsidRPr="00D32D92" w:rsidRDefault="00835057" w:rsidP="00B6561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057" w:rsidRDefault="00835057" w:rsidP="00B6561F">
            <w:pPr>
              <w:jc w:val="center"/>
              <w:rPr>
                <w:sz w:val="28"/>
                <w:szCs w:val="28"/>
              </w:rPr>
            </w:pPr>
          </w:p>
          <w:p w:rsidR="00835057" w:rsidRPr="00D32D92" w:rsidRDefault="00835057" w:rsidP="00B656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057" w:rsidRDefault="00835057" w:rsidP="00B6561F">
            <w:pPr>
              <w:jc w:val="right"/>
              <w:rPr>
                <w:sz w:val="28"/>
                <w:szCs w:val="28"/>
              </w:rPr>
            </w:pPr>
          </w:p>
          <w:p w:rsidR="00835057" w:rsidRDefault="00835057" w:rsidP="00B6561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Л.В. </w:t>
            </w:r>
            <w:proofErr w:type="spellStart"/>
            <w:r>
              <w:rPr>
                <w:sz w:val="28"/>
                <w:szCs w:val="28"/>
              </w:rPr>
              <w:t>Стадник</w:t>
            </w:r>
            <w:proofErr w:type="spellEnd"/>
            <w:r>
              <w:rPr>
                <w:sz w:val="28"/>
                <w:szCs w:val="28"/>
              </w:rPr>
              <w:t xml:space="preserve">            </w:t>
            </w:r>
          </w:p>
          <w:p w:rsidR="00835057" w:rsidRDefault="00835057" w:rsidP="001F1AA3">
            <w:pPr>
              <w:rPr>
                <w:sz w:val="28"/>
                <w:szCs w:val="28"/>
              </w:rPr>
            </w:pPr>
          </w:p>
          <w:p w:rsidR="00835057" w:rsidRDefault="00835057" w:rsidP="001F1AA3">
            <w:pPr>
              <w:rPr>
                <w:sz w:val="28"/>
                <w:szCs w:val="28"/>
              </w:rPr>
            </w:pPr>
          </w:p>
        </w:tc>
      </w:tr>
    </w:tbl>
    <w:p w:rsidR="00835057" w:rsidRDefault="00835057" w:rsidP="00835057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</w:p>
    <w:p w:rsidR="00835057" w:rsidRDefault="00835057" w:rsidP="00835057">
      <w:pPr>
        <w:rPr>
          <w:sz w:val="28"/>
          <w:szCs w:val="28"/>
        </w:rPr>
      </w:pPr>
      <w:r>
        <w:rPr>
          <w:sz w:val="28"/>
          <w:szCs w:val="28"/>
        </w:rPr>
        <w:t>МКУ «Централизованная бухгалтерия»</w:t>
      </w:r>
    </w:p>
    <w:p w:rsidR="00835057" w:rsidRDefault="00835057" w:rsidP="00835057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35057" w:rsidRDefault="00835057" w:rsidP="00835057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Н.Ю. </w:t>
      </w:r>
      <w:proofErr w:type="spellStart"/>
      <w:r>
        <w:rPr>
          <w:sz w:val="28"/>
          <w:szCs w:val="28"/>
        </w:rPr>
        <w:t>Лышенко</w:t>
      </w:r>
      <w:proofErr w:type="spellEnd"/>
    </w:p>
    <w:p w:rsidR="001F1AA3" w:rsidRDefault="001F1AA3" w:rsidP="00835057">
      <w:pPr>
        <w:jc w:val="both"/>
      </w:pPr>
    </w:p>
    <w:sectPr w:rsidR="001F1AA3" w:rsidSect="002708D5">
      <w:headerReference w:type="default" r:id="rId9"/>
      <w:pgSz w:w="11906" w:h="16838"/>
      <w:pgMar w:top="1138" w:right="562" w:bottom="1008" w:left="1701" w:header="706" w:footer="706" w:gutter="0"/>
      <w:pgNumType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B8E" w:rsidRDefault="00EE3B8E" w:rsidP="006E12EA">
      <w:r>
        <w:separator/>
      </w:r>
    </w:p>
  </w:endnote>
  <w:endnote w:type="continuationSeparator" w:id="1">
    <w:p w:rsidR="00EE3B8E" w:rsidRDefault="00EE3B8E" w:rsidP="006E1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B8E" w:rsidRDefault="00EE3B8E" w:rsidP="006E12EA">
      <w:r>
        <w:separator/>
      </w:r>
    </w:p>
  </w:footnote>
  <w:footnote w:type="continuationSeparator" w:id="1">
    <w:p w:rsidR="00EE3B8E" w:rsidRDefault="00EE3B8E" w:rsidP="006E12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9172"/>
      <w:docPartObj>
        <w:docPartGallery w:val="Page Numbers (Top of Page)"/>
        <w:docPartUnique/>
      </w:docPartObj>
    </w:sdtPr>
    <w:sdtContent>
      <w:p w:rsidR="00677A18" w:rsidRDefault="00677A18">
        <w:pPr>
          <w:pStyle w:val="a5"/>
          <w:jc w:val="center"/>
        </w:pPr>
        <w:fldSimple w:instr=" PAGE   \* MERGEFORMAT ">
          <w:r w:rsidR="002A48C8">
            <w:rPr>
              <w:noProof/>
            </w:rPr>
            <w:t>3</w:t>
          </w:r>
        </w:fldSimple>
      </w:p>
    </w:sdtContent>
  </w:sdt>
  <w:p w:rsidR="00EE3B8E" w:rsidRDefault="00EE3B8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FB7E46"/>
    <w:multiLevelType w:val="hybridMultilevel"/>
    <w:tmpl w:val="E00CB6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C2795"/>
    <w:rsid w:val="000019F2"/>
    <w:rsid w:val="00005FA9"/>
    <w:rsid w:val="00010825"/>
    <w:rsid w:val="00015259"/>
    <w:rsid w:val="00022C93"/>
    <w:rsid w:val="00023E2B"/>
    <w:rsid w:val="00046594"/>
    <w:rsid w:val="000547B9"/>
    <w:rsid w:val="000549DD"/>
    <w:rsid w:val="0006377C"/>
    <w:rsid w:val="00063B1C"/>
    <w:rsid w:val="00091F6D"/>
    <w:rsid w:val="00094854"/>
    <w:rsid w:val="000956F5"/>
    <w:rsid w:val="000A1B2A"/>
    <w:rsid w:val="000A2E64"/>
    <w:rsid w:val="000A5FA4"/>
    <w:rsid w:val="000B0CF0"/>
    <w:rsid w:val="000B78AC"/>
    <w:rsid w:val="000C0EC5"/>
    <w:rsid w:val="000C2795"/>
    <w:rsid w:val="000C5457"/>
    <w:rsid w:val="000D0F84"/>
    <w:rsid w:val="000D4319"/>
    <w:rsid w:val="000F7CF5"/>
    <w:rsid w:val="0010265B"/>
    <w:rsid w:val="00136F7C"/>
    <w:rsid w:val="00146681"/>
    <w:rsid w:val="00166B16"/>
    <w:rsid w:val="0017043D"/>
    <w:rsid w:val="001A49F7"/>
    <w:rsid w:val="001E5F2D"/>
    <w:rsid w:val="001F1AA3"/>
    <w:rsid w:val="001F5145"/>
    <w:rsid w:val="00200B9A"/>
    <w:rsid w:val="0020671B"/>
    <w:rsid w:val="0021318F"/>
    <w:rsid w:val="0021354A"/>
    <w:rsid w:val="00216236"/>
    <w:rsid w:val="00232FE3"/>
    <w:rsid w:val="002477C3"/>
    <w:rsid w:val="002631C7"/>
    <w:rsid w:val="002708D5"/>
    <w:rsid w:val="00271F73"/>
    <w:rsid w:val="00296D58"/>
    <w:rsid w:val="002A17D9"/>
    <w:rsid w:val="002A34A0"/>
    <w:rsid w:val="002A48C8"/>
    <w:rsid w:val="002A6A81"/>
    <w:rsid w:val="002B20A3"/>
    <w:rsid w:val="002B3106"/>
    <w:rsid w:val="002B352E"/>
    <w:rsid w:val="002B369C"/>
    <w:rsid w:val="002F1B36"/>
    <w:rsid w:val="002F6C64"/>
    <w:rsid w:val="003059F5"/>
    <w:rsid w:val="0031602B"/>
    <w:rsid w:val="00320D1C"/>
    <w:rsid w:val="003228C0"/>
    <w:rsid w:val="00325B42"/>
    <w:rsid w:val="00334511"/>
    <w:rsid w:val="00373772"/>
    <w:rsid w:val="003800E4"/>
    <w:rsid w:val="003976B9"/>
    <w:rsid w:val="003A795B"/>
    <w:rsid w:val="003B14C3"/>
    <w:rsid w:val="003B2A45"/>
    <w:rsid w:val="003F2E58"/>
    <w:rsid w:val="00407236"/>
    <w:rsid w:val="004371CC"/>
    <w:rsid w:val="0044661B"/>
    <w:rsid w:val="00462043"/>
    <w:rsid w:val="00465FF4"/>
    <w:rsid w:val="00484459"/>
    <w:rsid w:val="00491BE9"/>
    <w:rsid w:val="004A1026"/>
    <w:rsid w:val="004B54FB"/>
    <w:rsid w:val="004C2A40"/>
    <w:rsid w:val="004D1258"/>
    <w:rsid w:val="004D7CB6"/>
    <w:rsid w:val="004E4A22"/>
    <w:rsid w:val="004F7D74"/>
    <w:rsid w:val="00501C0C"/>
    <w:rsid w:val="0050618E"/>
    <w:rsid w:val="00517A9E"/>
    <w:rsid w:val="005325A6"/>
    <w:rsid w:val="005369DD"/>
    <w:rsid w:val="005437E8"/>
    <w:rsid w:val="00544B87"/>
    <w:rsid w:val="0057145B"/>
    <w:rsid w:val="005739FE"/>
    <w:rsid w:val="005938CC"/>
    <w:rsid w:val="0059566F"/>
    <w:rsid w:val="0059655F"/>
    <w:rsid w:val="005A056A"/>
    <w:rsid w:val="005B0FB9"/>
    <w:rsid w:val="005B4434"/>
    <w:rsid w:val="005B47A8"/>
    <w:rsid w:val="005B639B"/>
    <w:rsid w:val="005C0E7D"/>
    <w:rsid w:val="005D0A60"/>
    <w:rsid w:val="005D17DA"/>
    <w:rsid w:val="005D5EA5"/>
    <w:rsid w:val="005E47CC"/>
    <w:rsid w:val="005F161D"/>
    <w:rsid w:val="00614ECF"/>
    <w:rsid w:val="0062101C"/>
    <w:rsid w:val="00623D20"/>
    <w:rsid w:val="0063033B"/>
    <w:rsid w:val="00641FBE"/>
    <w:rsid w:val="006453E4"/>
    <w:rsid w:val="00646574"/>
    <w:rsid w:val="00654A6B"/>
    <w:rsid w:val="0067223C"/>
    <w:rsid w:val="0067224F"/>
    <w:rsid w:val="0067593E"/>
    <w:rsid w:val="00677A18"/>
    <w:rsid w:val="00682EE8"/>
    <w:rsid w:val="00686BCA"/>
    <w:rsid w:val="00692276"/>
    <w:rsid w:val="00696766"/>
    <w:rsid w:val="006A71ED"/>
    <w:rsid w:val="006B3903"/>
    <w:rsid w:val="006C038D"/>
    <w:rsid w:val="006C0911"/>
    <w:rsid w:val="006C1AA0"/>
    <w:rsid w:val="006C2B60"/>
    <w:rsid w:val="006C6BB3"/>
    <w:rsid w:val="006E12EA"/>
    <w:rsid w:val="006F07DC"/>
    <w:rsid w:val="006F389B"/>
    <w:rsid w:val="006F5FE8"/>
    <w:rsid w:val="0070078B"/>
    <w:rsid w:val="00701A83"/>
    <w:rsid w:val="007171F8"/>
    <w:rsid w:val="007441EA"/>
    <w:rsid w:val="007531FD"/>
    <w:rsid w:val="0076574F"/>
    <w:rsid w:val="00773270"/>
    <w:rsid w:val="00782E0F"/>
    <w:rsid w:val="00790334"/>
    <w:rsid w:val="0079057F"/>
    <w:rsid w:val="007A3CC2"/>
    <w:rsid w:val="007B3D15"/>
    <w:rsid w:val="007C54F4"/>
    <w:rsid w:val="007D0030"/>
    <w:rsid w:val="007D0D75"/>
    <w:rsid w:val="007E6A07"/>
    <w:rsid w:val="008151C9"/>
    <w:rsid w:val="00827A61"/>
    <w:rsid w:val="00832D03"/>
    <w:rsid w:val="008340D7"/>
    <w:rsid w:val="00835057"/>
    <w:rsid w:val="0084547A"/>
    <w:rsid w:val="00864494"/>
    <w:rsid w:val="00870ADD"/>
    <w:rsid w:val="00875FEA"/>
    <w:rsid w:val="008845C1"/>
    <w:rsid w:val="008A08C6"/>
    <w:rsid w:val="008A5674"/>
    <w:rsid w:val="008B70B1"/>
    <w:rsid w:val="008D611C"/>
    <w:rsid w:val="008E2A54"/>
    <w:rsid w:val="008E5A70"/>
    <w:rsid w:val="009306C8"/>
    <w:rsid w:val="009418B2"/>
    <w:rsid w:val="00941C66"/>
    <w:rsid w:val="009478F2"/>
    <w:rsid w:val="00956425"/>
    <w:rsid w:val="00986E0F"/>
    <w:rsid w:val="009A2AD0"/>
    <w:rsid w:val="009A3ED6"/>
    <w:rsid w:val="009F2DC2"/>
    <w:rsid w:val="00A1669C"/>
    <w:rsid w:val="00A22CBA"/>
    <w:rsid w:val="00A24628"/>
    <w:rsid w:val="00A37A65"/>
    <w:rsid w:val="00A63FD2"/>
    <w:rsid w:val="00A809F4"/>
    <w:rsid w:val="00A826F2"/>
    <w:rsid w:val="00AA3698"/>
    <w:rsid w:val="00AC79A7"/>
    <w:rsid w:val="00AC7EA8"/>
    <w:rsid w:val="00AD048F"/>
    <w:rsid w:val="00AE65F2"/>
    <w:rsid w:val="00AF2852"/>
    <w:rsid w:val="00AF6AC8"/>
    <w:rsid w:val="00B02066"/>
    <w:rsid w:val="00B040E5"/>
    <w:rsid w:val="00B04CAD"/>
    <w:rsid w:val="00B20B97"/>
    <w:rsid w:val="00B26312"/>
    <w:rsid w:val="00B350B0"/>
    <w:rsid w:val="00B35F19"/>
    <w:rsid w:val="00B361B8"/>
    <w:rsid w:val="00B4421D"/>
    <w:rsid w:val="00B506C8"/>
    <w:rsid w:val="00B5189A"/>
    <w:rsid w:val="00B60638"/>
    <w:rsid w:val="00B63B82"/>
    <w:rsid w:val="00B65240"/>
    <w:rsid w:val="00B775AD"/>
    <w:rsid w:val="00B807A8"/>
    <w:rsid w:val="00B84FDA"/>
    <w:rsid w:val="00B90B39"/>
    <w:rsid w:val="00B91CD7"/>
    <w:rsid w:val="00B9470E"/>
    <w:rsid w:val="00BA7417"/>
    <w:rsid w:val="00BB3B59"/>
    <w:rsid w:val="00BB433D"/>
    <w:rsid w:val="00BC0E71"/>
    <w:rsid w:val="00BC56B2"/>
    <w:rsid w:val="00BC5ECC"/>
    <w:rsid w:val="00BE17EE"/>
    <w:rsid w:val="00BE35B0"/>
    <w:rsid w:val="00BE6A56"/>
    <w:rsid w:val="00BF5890"/>
    <w:rsid w:val="00BF6706"/>
    <w:rsid w:val="00C00D57"/>
    <w:rsid w:val="00C16F8D"/>
    <w:rsid w:val="00C24AC3"/>
    <w:rsid w:val="00C37E75"/>
    <w:rsid w:val="00C46D23"/>
    <w:rsid w:val="00C52F21"/>
    <w:rsid w:val="00C559B1"/>
    <w:rsid w:val="00C80423"/>
    <w:rsid w:val="00C85618"/>
    <w:rsid w:val="00C90A41"/>
    <w:rsid w:val="00C94501"/>
    <w:rsid w:val="00CC4A8B"/>
    <w:rsid w:val="00CC608A"/>
    <w:rsid w:val="00CC6178"/>
    <w:rsid w:val="00CE017F"/>
    <w:rsid w:val="00CE17E6"/>
    <w:rsid w:val="00CF1351"/>
    <w:rsid w:val="00CF56FE"/>
    <w:rsid w:val="00D2282E"/>
    <w:rsid w:val="00D23898"/>
    <w:rsid w:val="00D32090"/>
    <w:rsid w:val="00D3332D"/>
    <w:rsid w:val="00D373FE"/>
    <w:rsid w:val="00D444A2"/>
    <w:rsid w:val="00D53A23"/>
    <w:rsid w:val="00D61EBC"/>
    <w:rsid w:val="00D6493E"/>
    <w:rsid w:val="00D8447F"/>
    <w:rsid w:val="00D92685"/>
    <w:rsid w:val="00DA1B30"/>
    <w:rsid w:val="00DB55F1"/>
    <w:rsid w:val="00DD3FEF"/>
    <w:rsid w:val="00DD4674"/>
    <w:rsid w:val="00DE11E0"/>
    <w:rsid w:val="00DE3C4D"/>
    <w:rsid w:val="00E00A19"/>
    <w:rsid w:val="00E012CA"/>
    <w:rsid w:val="00E05029"/>
    <w:rsid w:val="00E128E1"/>
    <w:rsid w:val="00E17143"/>
    <w:rsid w:val="00E179A8"/>
    <w:rsid w:val="00E332B9"/>
    <w:rsid w:val="00E54834"/>
    <w:rsid w:val="00E57820"/>
    <w:rsid w:val="00E63C5F"/>
    <w:rsid w:val="00E8317F"/>
    <w:rsid w:val="00ED1E26"/>
    <w:rsid w:val="00ED7A67"/>
    <w:rsid w:val="00EE3B8E"/>
    <w:rsid w:val="00F03440"/>
    <w:rsid w:val="00F103FB"/>
    <w:rsid w:val="00F158DB"/>
    <w:rsid w:val="00F21A5D"/>
    <w:rsid w:val="00F258DD"/>
    <w:rsid w:val="00F45F38"/>
    <w:rsid w:val="00F65D75"/>
    <w:rsid w:val="00F67C32"/>
    <w:rsid w:val="00F67D0C"/>
    <w:rsid w:val="00F70E95"/>
    <w:rsid w:val="00F71D38"/>
    <w:rsid w:val="00F72DF8"/>
    <w:rsid w:val="00F92250"/>
    <w:rsid w:val="00F953EF"/>
    <w:rsid w:val="00FB6E69"/>
    <w:rsid w:val="00FC04B9"/>
    <w:rsid w:val="00FC3053"/>
    <w:rsid w:val="00FD0683"/>
    <w:rsid w:val="00FD76B3"/>
    <w:rsid w:val="00FE5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C27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F2E58"/>
    <w:rPr>
      <w:sz w:val="2"/>
      <w:szCs w:val="2"/>
    </w:rPr>
  </w:style>
  <w:style w:type="paragraph" w:styleId="a5">
    <w:name w:val="header"/>
    <w:basedOn w:val="a"/>
    <w:link w:val="a6"/>
    <w:uiPriority w:val="99"/>
    <w:rsid w:val="006E12EA"/>
    <w:pPr>
      <w:tabs>
        <w:tab w:val="center" w:pos="4680"/>
        <w:tab w:val="right" w:pos="9360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6E12EA"/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6E12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6E12EA"/>
    <w:rPr>
      <w:sz w:val="24"/>
      <w:szCs w:val="24"/>
    </w:rPr>
  </w:style>
  <w:style w:type="character" w:styleId="a9">
    <w:name w:val="Strong"/>
    <w:basedOn w:val="a0"/>
    <w:uiPriority w:val="99"/>
    <w:qFormat/>
    <w:rsid w:val="00491BE9"/>
    <w:rPr>
      <w:b/>
      <w:bCs/>
    </w:rPr>
  </w:style>
  <w:style w:type="character" w:styleId="aa">
    <w:name w:val="page number"/>
    <w:basedOn w:val="a0"/>
    <w:uiPriority w:val="99"/>
    <w:rsid w:val="009478F2"/>
  </w:style>
  <w:style w:type="paragraph" w:styleId="ab">
    <w:name w:val="List Paragraph"/>
    <w:basedOn w:val="a"/>
    <w:uiPriority w:val="34"/>
    <w:qFormat/>
    <w:rsid w:val="00682E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locked/>
    <w:rsid w:val="006C03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Гипертекстовая ссылка"/>
    <w:basedOn w:val="a0"/>
    <w:uiPriority w:val="99"/>
    <w:rsid w:val="00517A9E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80.253.4.49/document?id=43565054&amp;sub=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2D168-80CB-4087-84EB-1C02C7CDF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530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MO_OFiS</Company>
  <LinksUpToDate>false</LinksUpToDate>
  <CharactersWithSpaces>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Наташа</cp:lastModifiedBy>
  <cp:revision>15</cp:revision>
  <cp:lastPrinted>2020-08-17T08:13:00Z</cp:lastPrinted>
  <dcterms:created xsi:type="dcterms:W3CDTF">2020-08-13T16:32:00Z</dcterms:created>
  <dcterms:modified xsi:type="dcterms:W3CDTF">2020-08-17T08:18:00Z</dcterms:modified>
</cp:coreProperties>
</file>