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Pr="00725559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76DE" w:rsidRPr="00725559" w:rsidRDefault="00BA76DE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76DE" w:rsidRPr="00725559" w:rsidRDefault="00BA76DE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76DE" w:rsidRPr="00725559" w:rsidRDefault="00BA76DE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76DE" w:rsidRPr="00725559" w:rsidRDefault="00BA76DE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E34EB" w:rsidRPr="008C158F" w:rsidRDefault="00CE34EB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3330" w:rsidRPr="00725559" w:rsidRDefault="00EE3330" w:rsidP="00CE34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158F" w:rsidRPr="00725559" w:rsidRDefault="008C158F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4447" w:rsidRDefault="00374447" w:rsidP="00F84E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521C" w:rsidRPr="006867F5" w:rsidRDefault="0015521C" w:rsidP="00F84E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67F5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Темрюкский район от 29 октября 2021 года № 1624</w:t>
      </w:r>
    </w:p>
    <w:p w:rsidR="00DE040E" w:rsidRPr="006867F5" w:rsidRDefault="0015521C" w:rsidP="00155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67F5">
        <w:rPr>
          <w:rFonts w:ascii="Times New Roman" w:hAnsi="Times New Roman"/>
          <w:b/>
          <w:sz w:val="28"/>
          <w:szCs w:val="28"/>
        </w:rPr>
        <w:t>«</w:t>
      </w:r>
      <w:r w:rsidR="00FB0CBA" w:rsidRPr="006867F5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  <w:r w:rsidRPr="006867F5">
        <w:rPr>
          <w:rFonts w:ascii="Times New Roman" w:hAnsi="Times New Roman"/>
          <w:b/>
          <w:sz w:val="28"/>
          <w:szCs w:val="28"/>
        </w:rPr>
        <w:t xml:space="preserve"> </w:t>
      </w:r>
      <w:r w:rsidR="00B27AB2" w:rsidRPr="006867F5">
        <w:rPr>
          <w:rFonts w:ascii="Times New Roman" w:hAnsi="Times New Roman"/>
          <w:b/>
          <w:sz w:val="28"/>
          <w:szCs w:val="28"/>
        </w:rPr>
        <w:t>муниципального образования Темрюкский район</w:t>
      </w:r>
      <w:r w:rsidRPr="006867F5">
        <w:rPr>
          <w:rFonts w:ascii="Times New Roman" w:hAnsi="Times New Roman"/>
          <w:b/>
          <w:sz w:val="28"/>
          <w:szCs w:val="28"/>
        </w:rPr>
        <w:t xml:space="preserve"> </w:t>
      </w:r>
      <w:r w:rsidR="00FB0CBA" w:rsidRPr="006867F5">
        <w:rPr>
          <w:rFonts w:ascii="Times New Roman" w:hAnsi="Times New Roman"/>
          <w:b/>
          <w:sz w:val="28"/>
          <w:szCs w:val="28"/>
        </w:rPr>
        <w:t>«Комплексное развитие в сфере строительства»</w:t>
      </w:r>
    </w:p>
    <w:p w:rsidR="009238F9" w:rsidRDefault="009238F9" w:rsidP="00D021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158F" w:rsidRPr="006867F5" w:rsidRDefault="008C158F" w:rsidP="00D021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238F9" w:rsidRPr="006867F5" w:rsidRDefault="009238F9" w:rsidP="009238F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F5">
        <w:rPr>
          <w:rFonts w:ascii="Times New Roman" w:hAnsi="Times New Roman" w:cs="Times New Roman"/>
          <w:sz w:val="28"/>
          <w:szCs w:val="28"/>
        </w:rPr>
        <w:t>В соответс</w:t>
      </w:r>
      <w:r w:rsidR="00C50FD9" w:rsidRPr="006867F5">
        <w:rPr>
          <w:rFonts w:ascii="Times New Roman" w:hAnsi="Times New Roman" w:cs="Times New Roman"/>
          <w:sz w:val="28"/>
          <w:szCs w:val="28"/>
        </w:rPr>
        <w:t>твии со статьей 179 Бюджетного к</w:t>
      </w:r>
      <w:r w:rsidRPr="006867F5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руководствуясь Порядком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район, утвержденным постановлением администрации муниципального образования Темрюкский район от 13 июля 2021 года № 979, в связи с </w:t>
      </w:r>
      <w:r w:rsidR="0099457C">
        <w:rPr>
          <w:rFonts w:ascii="Times New Roman" w:hAnsi="Times New Roman" w:cs="Times New Roman"/>
          <w:sz w:val="28"/>
          <w:szCs w:val="28"/>
        </w:rPr>
        <w:t>увеличением</w:t>
      </w:r>
      <w:r w:rsidR="00924C47">
        <w:rPr>
          <w:rFonts w:ascii="Times New Roman" w:hAnsi="Times New Roman" w:cs="Times New Roman"/>
          <w:sz w:val="28"/>
          <w:szCs w:val="28"/>
        </w:rPr>
        <w:t xml:space="preserve"> объема</w:t>
      </w:r>
      <w:r w:rsidRPr="006867F5">
        <w:rPr>
          <w:rFonts w:ascii="Times New Roman" w:hAnsi="Times New Roman" w:cs="Times New Roman"/>
          <w:sz w:val="28"/>
          <w:szCs w:val="28"/>
        </w:rPr>
        <w:t xml:space="preserve"> финансирования муниципальной программы муниципального образования Темрюкский район «Комплексное развитие в сфере строительства»</w:t>
      </w:r>
      <w:r w:rsidR="00F3319D">
        <w:rPr>
          <w:rFonts w:ascii="Times New Roman" w:hAnsi="Times New Roman" w:cs="Times New Roman"/>
          <w:sz w:val="28"/>
          <w:szCs w:val="28"/>
        </w:rPr>
        <w:t xml:space="preserve"> </w:t>
      </w:r>
      <w:r w:rsidR="0099457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867F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238F9" w:rsidRDefault="009238F9" w:rsidP="009238F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7F5">
        <w:rPr>
          <w:rFonts w:ascii="Times New Roman" w:hAnsi="Times New Roman"/>
          <w:sz w:val="28"/>
          <w:szCs w:val="28"/>
        </w:rPr>
        <w:t xml:space="preserve">Утвердить изменения в постановление администрации муниципального образования Темрюкский район от 29 октября 2021 года № 1624 «Об утверждении муниципальной программы муниципального образования Темрюкский район «Комплексное развитие в сфере строительства» согласно </w:t>
      </w:r>
      <w:proofErr w:type="gramStart"/>
      <w:r w:rsidRPr="006867F5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6867F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02180" w:rsidRPr="00D02180" w:rsidRDefault="00845E86" w:rsidP="00D02180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2180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Темрюкский район от </w:t>
      </w:r>
      <w:r w:rsidR="008B3F54">
        <w:rPr>
          <w:rFonts w:ascii="Times New Roman" w:hAnsi="Times New Roman"/>
          <w:sz w:val="28"/>
          <w:szCs w:val="28"/>
        </w:rPr>
        <w:t>2</w:t>
      </w:r>
      <w:r w:rsidR="00461BD0">
        <w:rPr>
          <w:rFonts w:ascii="Times New Roman" w:hAnsi="Times New Roman"/>
          <w:sz w:val="28"/>
          <w:szCs w:val="28"/>
        </w:rPr>
        <w:t>1</w:t>
      </w:r>
      <w:r w:rsidRPr="00D02180">
        <w:rPr>
          <w:rFonts w:ascii="Times New Roman" w:hAnsi="Times New Roman"/>
          <w:sz w:val="28"/>
          <w:szCs w:val="28"/>
        </w:rPr>
        <w:t xml:space="preserve"> </w:t>
      </w:r>
      <w:r w:rsidR="00461BD0">
        <w:rPr>
          <w:rFonts w:ascii="Times New Roman" w:hAnsi="Times New Roman"/>
          <w:sz w:val="28"/>
          <w:szCs w:val="28"/>
        </w:rPr>
        <w:t>февраля</w:t>
      </w:r>
      <w:r w:rsidRPr="00D02180">
        <w:rPr>
          <w:rFonts w:ascii="Times New Roman" w:hAnsi="Times New Roman"/>
          <w:sz w:val="28"/>
          <w:szCs w:val="28"/>
        </w:rPr>
        <w:t xml:space="preserve"> 202</w:t>
      </w:r>
      <w:r w:rsidR="00D02180" w:rsidRPr="00D02180">
        <w:rPr>
          <w:rFonts w:ascii="Times New Roman" w:hAnsi="Times New Roman"/>
          <w:sz w:val="28"/>
          <w:szCs w:val="28"/>
        </w:rPr>
        <w:t>2</w:t>
      </w:r>
      <w:r w:rsidRPr="00D02180">
        <w:rPr>
          <w:rFonts w:ascii="Times New Roman" w:hAnsi="Times New Roman"/>
          <w:sz w:val="28"/>
          <w:szCs w:val="28"/>
        </w:rPr>
        <w:t xml:space="preserve"> года                   № </w:t>
      </w:r>
      <w:r w:rsidR="00461BD0">
        <w:rPr>
          <w:rFonts w:ascii="Times New Roman" w:hAnsi="Times New Roman"/>
          <w:sz w:val="28"/>
          <w:szCs w:val="28"/>
        </w:rPr>
        <w:t>216</w:t>
      </w:r>
      <w:r w:rsidRPr="00D02180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Темрюкский район </w:t>
      </w:r>
      <w:r w:rsidR="00D02180" w:rsidRPr="00D02180">
        <w:rPr>
          <w:rFonts w:ascii="Times New Roman" w:hAnsi="Times New Roman"/>
          <w:sz w:val="28"/>
          <w:szCs w:val="28"/>
        </w:rPr>
        <w:t>от 29 октября 2021 года № 1624</w:t>
      </w:r>
      <w:r w:rsidR="00D02180">
        <w:rPr>
          <w:rFonts w:ascii="Times New Roman" w:hAnsi="Times New Roman"/>
          <w:b/>
          <w:sz w:val="28"/>
          <w:szCs w:val="28"/>
        </w:rPr>
        <w:t xml:space="preserve"> </w:t>
      </w:r>
      <w:r w:rsidR="00D02180" w:rsidRPr="00D02180">
        <w:rPr>
          <w:rFonts w:ascii="Times New Roman" w:hAnsi="Times New Roman"/>
          <w:sz w:val="28"/>
          <w:szCs w:val="28"/>
        </w:rPr>
        <w:t>«Об утверждении муниципальной программы муниципального образования Темрюкский район «Комплексное развитие в сфере строительства»</w:t>
      </w:r>
      <w:r w:rsidR="002C366A">
        <w:rPr>
          <w:rFonts w:ascii="Times New Roman" w:hAnsi="Times New Roman"/>
          <w:sz w:val="28"/>
          <w:szCs w:val="28"/>
        </w:rPr>
        <w:t>.</w:t>
      </w:r>
    </w:p>
    <w:p w:rsidR="009238F9" w:rsidRPr="00D02180" w:rsidRDefault="009238F9" w:rsidP="003760AB">
      <w:pPr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02180">
        <w:rPr>
          <w:rFonts w:ascii="Times New Roman" w:hAnsi="Times New Roman" w:cs="Times New Roman"/>
          <w:sz w:val="28"/>
          <w:szCs w:val="28"/>
        </w:rPr>
        <w:t>Отделу информатизации и взаимодействия со СМИ официально опубликовать настоящее постановление</w:t>
      </w:r>
      <w:r w:rsidRPr="00D02180">
        <w:rPr>
          <w:rFonts w:ascii="Times New Roman" w:hAnsi="Times New Roman" w:cs="Times New Roman"/>
          <w:sz w:val="28"/>
          <w:szCs w:val="28"/>
          <w:lang w:eastAsia="ar-SA"/>
        </w:rPr>
        <w:t xml:space="preserve"> в периодическом печатном издании газете Темрюкского района «Тамань» и официально опубликовать (разместить) </w:t>
      </w:r>
      <w:r w:rsidRPr="00D02180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Темрюкский рай</w:t>
      </w:r>
      <w:r w:rsidR="00C50FD9" w:rsidRPr="00D02180">
        <w:rPr>
          <w:rFonts w:ascii="Times New Roman" w:hAnsi="Times New Roman" w:cs="Times New Roman"/>
          <w:sz w:val="28"/>
          <w:szCs w:val="28"/>
        </w:rPr>
        <w:t>он в информационно-</w:t>
      </w:r>
      <w:r w:rsidRPr="00D02180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8C158F" w:rsidRDefault="008C158F" w:rsidP="008C158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8C158F" w:rsidRPr="008C158F" w:rsidRDefault="008C158F" w:rsidP="008C158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9238F9" w:rsidRPr="008C158F" w:rsidRDefault="009238F9" w:rsidP="008C158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7F5">
        <w:rPr>
          <w:rFonts w:ascii="Times New Roman" w:hAnsi="Times New Roman"/>
          <w:sz w:val="28"/>
          <w:szCs w:val="28"/>
        </w:rPr>
        <w:lastRenderedPageBreak/>
        <w:t xml:space="preserve">Постановление </w:t>
      </w:r>
      <w:r w:rsidR="008C158F" w:rsidRPr="008C158F">
        <w:rPr>
          <w:rFonts w:ascii="Times New Roman" w:hAnsi="Times New Roman"/>
          <w:sz w:val="28"/>
          <w:szCs w:val="28"/>
        </w:rPr>
        <w:t>администрации муниципального образования Темрюкский район от 29 октября 2021 года № 1624</w:t>
      </w:r>
      <w:r w:rsidR="008C158F">
        <w:rPr>
          <w:rFonts w:ascii="Times New Roman" w:hAnsi="Times New Roman"/>
          <w:sz w:val="28"/>
          <w:szCs w:val="28"/>
        </w:rPr>
        <w:t xml:space="preserve"> </w:t>
      </w:r>
      <w:r w:rsidR="008C158F" w:rsidRPr="008C158F">
        <w:rPr>
          <w:rFonts w:ascii="Times New Roman" w:hAnsi="Times New Roman"/>
          <w:sz w:val="28"/>
          <w:szCs w:val="28"/>
        </w:rPr>
        <w:t>«Об утверждении муниципальной программы муниципального образования Темрюкский район «Комплексное развитие в сфере строительства»</w:t>
      </w:r>
      <w:r w:rsidR="008C158F">
        <w:rPr>
          <w:rFonts w:ascii="Times New Roman" w:hAnsi="Times New Roman"/>
          <w:sz w:val="28"/>
          <w:szCs w:val="28"/>
        </w:rPr>
        <w:t xml:space="preserve"> </w:t>
      </w:r>
      <w:r w:rsidRPr="008C158F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опубликования.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158F" w:rsidRPr="006867F5" w:rsidRDefault="008C158F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34EB" w:rsidRPr="00461BD0" w:rsidRDefault="00461BD0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1BD0">
        <w:rPr>
          <w:rFonts w:ascii="Times New Roman" w:hAnsi="Times New Roman"/>
          <w:sz w:val="28"/>
          <w:szCs w:val="28"/>
        </w:rPr>
        <w:t>Г</w:t>
      </w:r>
      <w:r w:rsidR="00DE040E" w:rsidRPr="00461BD0">
        <w:rPr>
          <w:rFonts w:ascii="Times New Roman" w:hAnsi="Times New Roman"/>
          <w:sz w:val="28"/>
          <w:szCs w:val="28"/>
        </w:rPr>
        <w:t>лав</w:t>
      </w:r>
      <w:r w:rsidRPr="00461BD0">
        <w:rPr>
          <w:rFonts w:ascii="Times New Roman" w:hAnsi="Times New Roman"/>
          <w:sz w:val="28"/>
          <w:szCs w:val="28"/>
        </w:rPr>
        <w:t>а</w:t>
      </w:r>
      <w:r w:rsidR="00DE040E" w:rsidRPr="00461BD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A76DE" w:rsidRPr="006867F5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  <w:sectPr w:rsidR="00BA76DE" w:rsidRPr="006867F5" w:rsidSect="008C158F">
          <w:headerReference w:type="first" r:id="rId8"/>
          <w:foot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61BD0"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CE34EB" w:rsidRPr="00461BD0">
        <w:rPr>
          <w:rFonts w:ascii="Times New Roman" w:hAnsi="Times New Roman"/>
          <w:sz w:val="28"/>
          <w:szCs w:val="28"/>
        </w:rPr>
        <w:t xml:space="preserve">                   </w:t>
      </w:r>
      <w:r w:rsidR="006A3F69" w:rsidRPr="00461BD0">
        <w:rPr>
          <w:rFonts w:ascii="Times New Roman" w:hAnsi="Times New Roman"/>
          <w:sz w:val="28"/>
          <w:szCs w:val="28"/>
        </w:rPr>
        <w:t xml:space="preserve">  </w:t>
      </w:r>
      <w:r w:rsidR="00CE34EB" w:rsidRPr="00461BD0">
        <w:rPr>
          <w:rFonts w:ascii="Times New Roman" w:hAnsi="Times New Roman"/>
          <w:sz w:val="28"/>
          <w:szCs w:val="28"/>
        </w:rPr>
        <w:t xml:space="preserve">          </w:t>
      </w:r>
      <w:r w:rsidR="006A3F69" w:rsidRPr="00461BD0">
        <w:rPr>
          <w:rFonts w:ascii="Times New Roman" w:hAnsi="Times New Roman"/>
          <w:sz w:val="28"/>
          <w:szCs w:val="28"/>
        </w:rPr>
        <w:t xml:space="preserve"> </w:t>
      </w:r>
      <w:r w:rsidR="00461BD0" w:rsidRPr="00461BD0">
        <w:rPr>
          <w:rFonts w:ascii="Times New Roman" w:hAnsi="Times New Roman"/>
          <w:sz w:val="28"/>
          <w:szCs w:val="28"/>
        </w:rPr>
        <w:t>Ф.</w:t>
      </w:r>
      <w:r w:rsidR="00461BD0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461BD0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616707" w:rsidRPr="006867F5" w:rsidRDefault="00616707" w:rsidP="00D27F6C">
      <w:pPr>
        <w:suppressAutoHyphens/>
        <w:ind w:firstLine="0"/>
        <w:rPr>
          <w:rFonts w:ascii="Times New Roman" w:hAnsi="Times New Roman" w:cs="Times New Roman"/>
          <w:kern w:val="1"/>
          <w:sz w:val="28"/>
          <w:lang w:eastAsia="zh-CN"/>
        </w:rPr>
        <w:sectPr w:rsidR="00616707" w:rsidRPr="006867F5" w:rsidSect="00BA76DE">
          <w:headerReference w:type="default" r:id="rId10"/>
          <w:headerReference w:type="first" r:id="rId11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a"/>
        <w:tblW w:w="14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4"/>
        <w:gridCol w:w="5525"/>
      </w:tblGrid>
      <w:tr w:rsidR="00BA76DE" w:rsidRPr="006867F5" w:rsidTr="00BA76DE">
        <w:tc>
          <w:tcPr>
            <w:tcW w:w="8934" w:type="dxa"/>
          </w:tcPr>
          <w:p w:rsidR="00BA76DE" w:rsidRPr="006867F5" w:rsidRDefault="00BA76DE" w:rsidP="00BA76DE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8"/>
                <w:lang w:eastAsia="zh-CN"/>
              </w:rPr>
            </w:pPr>
          </w:p>
        </w:tc>
        <w:tc>
          <w:tcPr>
            <w:tcW w:w="5525" w:type="dxa"/>
          </w:tcPr>
          <w:p w:rsidR="00BA76DE" w:rsidRPr="006867F5" w:rsidRDefault="00BA76DE" w:rsidP="009F0F11">
            <w:pPr>
              <w:suppressAutoHyphens/>
              <w:ind w:right="-246" w:firstLine="0"/>
              <w:jc w:val="center"/>
              <w:rPr>
                <w:rFonts w:ascii="Times New Roman" w:hAnsi="Times New Roman" w:cs="Times New Roman"/>
                <w:kern w:val="1"/>
                <w:sz w:val="28"/>
                <w:lang w:eastAsia="zh-CN"/>
              </w:rPr>
            </w:pPr>
            <w:r w:rsidRPr="006867F5">
              <w:rPr>
                <w:rFonts w:ascii="Times New Roman" w:hAnsi="Times New Roman" w:cs="Times New Roman"/>
                <w:kern w:val="1"/>
                <w:sz w:val="28"/>
                <w:lang w:eastAsia="zh-CN"/>
              </w:rPr>
              <w:t>ПРИЛОЖЕНИЕ</w:t>
            </w:r>
          </w:p>
          <w:p w:rsidR="00BA76DE" w:rsidRPr="006867F5" w:rsidRDefault="00BA76DE" w:rsidP="00BA76DE">
            <w:pPr>
              <w:suppressAutoHyphens/>
              <w:ind w:left="5670" w:right="-246"/>
              <w:jc w:val="center"/>
              <w:rPr>
                <w:rFonts w:ascii="Times New Roman" w:hAnsi="Times New Roman" w:cs="Times New Roman"/>
                <w:kern w:val="1"/>
                <w:sz w:val="28"/>
                <w:lang w:eastAsia="zh-CN"/>
              </w:rPr>
            </w:pPr>
          </w:p>
          <w:p w:rsidR="00BA76DE" w:rsidRPr="006867F5" w:rsidRDefault="00BA76DE" w:rsidP="009F0F11">
            <w:pPr>
              <w:suppressAutoHyphens/>
              <w:ind w:right="-246" w:firstLine="0"/>
              <w:jc w:val="center"/>
              <w:rPr>
                <w:rFonts w:ascii="Times New Roman" w:hAnsi="Times New Roman" w:cs="Times New Roman"/>
                <w:kern w:val="1"/>
                <w:sz w:val="28"/>
                <w:lang w:eastAsia="zh-CN"/>
              </w:rPr>
            </w:pPr>
            <w:r w:rsidRPr="006867F5">
              <w:rPr>
                <w:rFonts w:ascii="Times New Roman" w:hAnsi="Times New Roman" w:cs="Times New Roman"/>
                <w:kern w:val="1"/>
                <w:sz w:val="28"/>
                <w:lang w:eastAsia="zh-CN"/>
              </w:rPr>
              <w:t>УТВЕРЖДЕН</w:t>
            </w:r>
            <w:r w:rsidR="00BA2C1E" w:rsidRPr="006867F5">
              <w:rPr>
                <w:rFonts w:ascii="Times New Roman" w:hAnsi="Times New Roman" w:cs="Times New Roman"/>
                <w:kern w:val="1"/>
                <w:sz w:val="28"/>
                <w:lang w:eastAsia="zh-CN"/>
              </w:rPr>
              <w:t>Ы</w:t>
            </w:r>
          </w:p>
          <w:p w:rsidR="00B27AB2" w:rsidRPr="006867F5" w:rsidRDefault="00BA76DE" w:rsidP="009F0F11">
            <w:pPr>
              <w:suppressAutoHyphens/>
              <w:ind w:right="-246" w:firstLine="0"/>
              <w:jc w:val="center"/>
              <w:rPr>
                <w:rFonts w:ascii="Times New Roman" w:hAnsi="Times New Roman" w:cs="Times New Roman"/>
                <w:kern w:val="1"/>
                <w:sz w:val="28"/>
                <w:lang w:eastAsia="zh-CN"/>
              </w:rPr>
            </w:pPr>
            <w:r w:rsidRPr="006867F5">
              <w:rPr>
                <w:rFonts w:ascii="Times New Roman" w:hAnsi="Times New Roman" w:cs="Times New Roman"/>
                <w:kern w:val="1"/>
                <w:sz w:val="28"/>
                <w:lang w:eastAsia="zh-CN"/>
              </w:rPr>
              <w:t xml:space="preserve">постановлением администрации муниципального образования </w:t>
            </w:r>
          </w:p>
          <w:p w:rsidR="00BA76DE" w:rsidRPr="006867F5" w:rsidRDefault="00BA76DE" w:rsidP="009F0F11">
            <w:pPr>
              <w:suppressAutoHyphens/>
              <w:ind w:right="-246" w:firstLine="0"/>
              <w:jc w:val="center"/>
              <w:rPr>
                <w:rFonts w:ascii="Times New Roman" w:hAnsi="Times New Roman" w:cs="Times New Roman"/>
                <w:kern w:val="1"/>
                <w:sz w:val="28"/>
                <w:lang w:eastAsia="zh-CN"/>
              </w:rPr>
            </w:pPr>
            <w:r w:rsidRPr="006867F5">
              <w:rPr>
                <w:rFonts w:ascii="Times New Roman" w:hAnsi="Times New Roman" w:cs="Times New Roman"/>
                <w:kern w:val="1"/>
                <w:sz w:val="28"/>
                <w:lang w:eastAsia="zh-CN"/>
              </w:rPr>
              <w:t>Темрюкский район</w:t>
            </w:r>
          </w:p>
          <w:p w:rsidR="00BA76DE" w:rsidRPr="006867F5" w:rsidRDefault="006C5708" w:rsidP="009F0F11">
            <w:pPr>
              <w:suppressAutoHyphens/>
              <w:ind w:right="-246" w:firstLine="0"/>
              <w:jc w:val="center"/>
              <w:rPr>
                <w:rFonts w:ascii="Times New Roman" w:hAnsi="Times New Roman" w:cs="Times New Roman"/>
                <w:kern w:val="1"/>
                <w:sz w:val="28"/>
                <w:lang w:eastAsia="zh-CN"/>
              </w:rPr>
            </w:pPr>
            <w:r w:rsidRPr="006867F5">
              <w:rPr>
                <w:rFonts w:ascii="Times New Roman" w:hAnsi="Times New Roman" w:cs="Times New Roman"/>
                <w:kern w:val="1"/>
                <w:sz w:val="28"/>
                <w:lang w:eastAsia="zh-CN"/>
              </w:rPr>
              <w:t>от ______</w:t>
            </w:r>
            <w:r w:rsidR="00BA76DE" w:rsidRPr="006867F5">
              <w:rPr>
                <w:rFonts w:ascii="Times New Roman" w:hAnsi="Times New Roman" w:cs="Times New Roman"/>
                <w:kern w:val="1"/>
                <w:sz w:val="28"/>
                <w:lang w:eastAsia="zh-CN"/>
              </w:rPr>
              <w:t>________№ _______________</w:t>
            </w:r>
          </w:p>
          <w:p w:rsidR="00BA76DE" w:rsidRPr="006867F5" w:rsidRDefault="00BA76DE" w:rsidP="00BA76DE">
            <w:pPr>
              <w:suppressAutoHyphens/>
              <w:ind w:right="-246"/>
              <w:jc w:val="center"/>
              <w:rPr>
                <w:rFonts w:ascii="Times New Roman" w:hAnsi="Times New Roman" w:cs="Times New Roman"/>
                <w:kern w:val="1"/>
                <w:sz w:val="28"/>
                <w:lang w:eastAsia="zh-CN"/>
              </w:rPr>
            </w:pPr>
          </w:p>
        </w:tc>
      </w:tr>
    </w:tbl>
    <w:p w:rsidR="00BA76DE" w:rsidRPr="006867F5" w:rsidRDefault="00BA76DE" w:rsidP="001809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25DC" w:rsidRPr="006867F5" w:rsidRDefault="00E125DC" w:rsidP="00E125D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67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C45F1B" w:rsidRPr="006867F5" w:rsidRDefault="00E125DC" w:rsidP="00BA7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вносимые в постановление администрации муниципального образования Темрюкский район </w:t>
      </w:r>
      <w:r w:rsidRPr="006867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от 29 октября 2021 года № 16</w:t>
      </w:r>
      <w:r w:rsidR="00BA2C1E" w:rsidRPr="006867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Pr="006867F5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муниципального образования Темрюкский район «Комплексное развитие в сфере строительства»</w:t>
      </w:r>
    </w:p>
    <w:p w:rsidR="00E125DC" w:rsidRPr="006867F5" w:rsidRDefault="00E125DC" w:rsidP="00BA7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5DC" w:rsidRPr="006867F5" w:rsidRDefault="00E125DC" w:rsidP="00E125DC">
      <w:pPr>
        <w:pStyle w:val="ae"/>
        <w:numPr>
          <w:ilvl w:val="0"/>
          <w:numId w:val="8"/>
        </w:numPr>
        <w:tabs>
          <w:tab w:val="left" w:pos="1134"/>
        </w:tabs>
        <w:ind w:left="0" w:right="-172" w:firstLine="709"/>
        <w:jc w:val="both"/>
        <w:rPr>
          <w:color w:val="000000" w:themeColor="text1"/>
        </w:rPr>
      </w:pPr>
      <w:r w:rsidRPr="006867F5">
        <w:rPr>
          <w:color w:val="000000" w:themeColor="text1"/>
        </w:rPr>
        <w:t>В муниципальной программе муниципального образования Темрюкский район «</w:t>
      </w:r>
      <w:r w:rsidRPr="006867F5">
        <w:rPr>
          <w:rFonts w:cs="Times New Roman"/>
          <w:szCs w:val="28"/>
        </w:rPr>
        <w:t>Комплексное развитие в сфере строительства</w:t>
      </w:r>
      <w:r w:rsidRPr="006867F5">
        <w:rPr>
          <w:color w:val="000000" w:themeColor="text1"/>
        </w:rPr>
        <w:t>» (далее – муниципальная программа):</w:t>
      </w:r>
    </w:p>
    <w:p w:rsidR="00E125DC" w:rsidRPr="006867F5" w:rsidRDefault="00E125DC" w:rsidP="00E125DC">
      <w:pPr>
        <w:pStyle w:val="ae"/>
        <w:numPr>
          <w:ilvl w:val="0"/>
          <w:numId w:val="9"/>
        </w:numPr>
        <w:ind w:left="0" w:right="-172" w:firstLine="709"/>
        <w:jc w:val="both"/>
        <w:rPr>
          <w:color w:val="000000" w:themeColor="text1"/>
        </w:rPr>
      </w:pPr>
      <w:r w:rsidRPr="006867F5">
        <w:rPr>
          <w:color w:val="000000" w:themeColor="text1"/>
        </w:rPr>
        <w:t>позицию «</w:t>
      </w:r>
      <w:r w:rsidRPr="006867F5">
        <w:rPr>
          <w:rFonts w:cs="Times New Roman"/>
          <w:szCs w:val="28"/>
        </w:rPr>
        <w:t>Объем финансирования муниципальной программы</w:t>
      </w:r>
      <w:r w:rsidRPr="006867F5">
        <w:rPr>
          <w:color w:val="000000" w:themeColor="text1"/>
        </w:rPr>
        <w:t>» паспорта муниципальной программы изложить в следующей редакции:</w:t>
      </w:r>
    </w:p>
    <w:p w:rsidR="00E125DC" w:rsidRPr="006867F5" w:rsidRDefault="00E125DC" w:rsidP="00BA2C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67F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5360"/>
        <w:gridCol w:w="1481"/>
        <w:gridCol w:w="2301"/>
        <w:gridCol w:w="1117"/>
        <w:gridCol w:w="1824"/>
        <w:gridCol w:w="2482"/>
      </w:tblGrid>
      <w:tr w:rsidR="00253DF1" w:rsidRPr="006867F5" w:rsidTr="00CB3D29">
        <w:tc>
          <w:tcPr>
            <w:tcW w:w="5360" w:type="dxa"/>
          </w:tcPr>
          <w:p w:rsidR="00253DF1" w:rsidRPr="006867F5" w:rsidRDefault="00253DF1" w:rsidP="00CB3D29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Объем финансирования муниципальной программы, тыс. рублей &lt;2&gt;</w:t>
            </w:r>
          </w:p>
        </w:tc>
        <w:tc>
          <w:tcPr>
            <w:tcW w:w="1481" w:type="dxa"/>
            <w:vMerge w:val="restart"/>
          </w:tcPr>
          <w:p w:rsidR="00253DF1" w:rsidRPr="006867F5" w:rsidRDefault="00253DF1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24" w:type="dxa"/>
            <w:gridSpan w:val="4"/>
          </w:tcPr>
          <w:p w:rsidR="00253DF1" w:rsidRPr="006867F5" w:rsidRDefault="00253DF1" w:rsidP="00CB3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7F5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253DF1" w:rsidRPr="006867F5" w:rsidTr="00CB3D29">
        <w:tc>
          <w:tcPr>
            <w:tcW w:w="5360" w:type="dxa"/>
          </w:tcPr>
          <w:p w:rsidR="00253DF1" w:rsidRPr="006867F5" w:rsidRDefault="00253DF1" w:rsidP="00CB3D29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481" w:type="dxa"/>
            <w:vMerge/>
          </w:tcPr>
          <w:p w:rsidR="00253DF1" w:rsidRPr="006867F5" w:rsidRDefault="00253DF1" w:rsidP="00CB3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</w:tcPr>
          <w:p w:rsidR="00253DF1" w:rsidRPr="006867F5" w:rsidRDefault="00253DF1" w:rsidP="00CB3D2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67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7" w:type="dxa"/>
          </w:tcPr>
          <w:p w:rsidR="00253DF1" w:rsidRPr="006867F5" w:rsidRDefault="00253DF1" w:rsidP="00CB3D2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824" w:type="dxa"/>
          </w:tcPr>
          <w:p w:rsidR="00253DF1" w:rsidRPr="006867F5" w:rsidRDefault="00253DF1" w:rsidP="00CB3D2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67F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482" w:type="dxa"/>
          </w:tcPr>
          <w:p w:rsidR="00253DF1" w:rsidRPr="006867F5" w:rsidRDefault="00253DF1" w:rsidP="00CB3D2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67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46D3A" w:rsidRPr="006867F5" w:rsidTr="00CB3D29">
        <w:tc>
          <w:tcPr>
            <w:tcW w:w="5360" w:type="dxa"/>
          </w:tcPr>
          <w:p w:rsidR="00C46D3A" w:rsidRPr="006867F5" w:rsidRDefault="00C46D3A" w:rsidP="00C46D3A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1481" w:type="dxa"/>
          </w:tcPr>
          <w:p w:rsidR="00C46D3A" w:rsidRPr="006867F5" w:rsidRDefault="00C46D3A" w:rsidP="000100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0100FC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2301" w:type="dxa"/>
          </w:tcPr>
          <w:p w:rsidR="00C46D3A" w:rsidRPr="006867F5" w:rsidRDefault="00C46D3A" w:rsidP="00C46D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C46D3A" w:rsidRPr="006867F5" w:rsidRDefault="00C46D3A" w:rsidP="00C46D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90334,0</w:t>
            </w:r>
          </w:p>
        </w:tc>
        <w:tc>
          <w:tcPr>
            <w:tcW w:w="1824" w:type="dxa"/>
          </w:tcPr>
          <w:p w:rsidR="00C46D3A" w:rsidRPr="006867F5" w:rsidRDefault="000100FC" w:rsidP="00C46D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120068,1</w:t>
            </w:r>
          </w:p>
        </w:tc>
        <w:tc>
          <w:tcPr>
            <w:tcW w:w="2482" w:type="dxa"/>
          </w:tcPr>
          <w:p w:rsidR="00C46D3A" w:rsidRPr="006867F5" w:rsidRDefault="00C46D3A" w:rsidP="00C46D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C46D3A" w:rsidRPr="006867F5" w:rsidTr="00CB3D29">
        <w:tc>
          <w:tcPr>
            <w:tcW w:w="5360" w:type="dxa"/>
          </w:tcPr>
          <w:p w:rsidR="00C46D3A" w:rsidRPr="006867F5" w:rsidRDefault="00C46D3A" w:rsidP="00C46D3A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1481" w:type="dxa"/>
          </w:tcPr>
          <w:p w:rsidR="00C46D3A" w:rsidRPr="006867F5" w:rsidRDefault="00C46D3A" w:rsidP="00C46D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61672,2</w:t>
            </w:r>
          </w:p>
        </w:tc>
        <w:tc>
          <w:tcPr>
            <w:tcW w:w="2301" w:type="dxa"/>
          </w:tcPr>
          <w:p w:rsidR="00C46D3A" w:rsidRPr="006867F5" w:rsidRDefault="00C46D3A" w:rsidP="00C46D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C46D3A" w:rsidRPr="006867F5" w:rsidRDefault="00C46D3A" w:rsidP="00C46D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</w:tcPr>
          <w:p w:rsidR="00C46D3A" w:rsidRPr="006867F5" w:rsidRDefault="00C46D3A" w:rsidP="00C46D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61672,2</w:t>
            </w:r>
          </w:p>
        </w:tc>
        <w:tc>
          <w:tcPr>
            <w:tcW w:w="2482" w:type="dxa"/>
          </w:tcPr>
          <w:p w:rsidR="00C46D3A" w:rsidRPr="006867F5" w:rsidRDefault="00C46D3A" w:rsidP="00C46D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C46D3A" w:rsidRPr="006867F5" w:rsidTr="00CB3D29">
        <w:tc>
          <w:tcPr>
            <w:tcW w:w="5360" w:type="dxa"/>
          </w:tcPr>
          <w:p w:rsidR="00C46D3A" w:rsidRPr="006867F5" w:rsidRDefault="00C46D3A" w:rsidP="00C46D3A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481" w:type="dxa"/>
          </w:tcPr>
          <w:p w:rsidR="00C46D3A" w:rsidRPr="006867F5" w:rsidRDefault="00C46D3A" w:rsidP="00C46D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120076,9</w:t>
            </w:r>
          </w:p>
        </w:tc>
        <w:tc>
          <w:tcPr>
            <w:tcW w:w="2301" w:type="dxa"/>
          </w:tcPr>
          <w:p w:rsidR="00C46D3A" w:rsidRPr="006867F5" w:rsidRDefault="00C46D3A" w:rsidP="00C46D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C46D3A" w:rsidRPr="006867F5" w:rsidRDefault="00C46D3A" w:rsidP="00C46D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</w:tcPr>
          <w:p w:rsidR="00C46D3A" w:rsidRPr="006867F5" w:rsidRDefault="00C46D3A" w:rsidP="00C46D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120076,9</w:t>
            </w:r>
          </w:p>
        </w:tc>
        <w:tc>
          <w:tcPr>
            <w:tcW w:w="2482" w:type="dxa"/>
          </w:tcPr>
          <w:p w:rsidR="00C46D3A" w:rsidRPr="006867F5" w:rsidRDefault="00C46D3A" w:rsidP="00C46D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C46D3A" w:rsidRPr="006867F5" w:rsidTr="00CB3D29">
        <w:tc>
          <w:tcPr>
            <w:tcW w:w="5360" w:type="dxa"/>
          </w:tcPr>
          <w:p w:rsidR="00C46D3A" w:rsidRPr="006867F5" w:rsidRDefault="00C46D3A" w:rsidP="00C46D3A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</w:tcPr>
          <w:p w:rsidR="00C46D3A" w:rsidRPr="00672EBA" w:rsidRDefault="000100FC" w:rsidP="00C46D3A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392151,2</w:t>
            </w:r>
          </w:p>
        </w:tc>
        <w:tc>
          <w:tcPr>
            <w:tcW w:w="2301" w:type="dxa"/>
          </w:tcPr>
          <w:p w:rsidR="00C46D3A" w:rsidRPr="006867F5" w:rsidRDefault="00C46D3A" w:rsidP="00C46D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C46D3A" w:rsidRPr="006867F5" w:rsidRDefault="00C46D3A" w:rsidP="00C46D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90334,0</w:t>
            </w:r>
          </w:p>
        </w:tc>
        <w:tc>
          <w:tcPr>
            <w:tcW w:w="1824" w:type="dxa"/>
          </w:tcPr>
          <w:p w:rsidR="00C46D3A" w:rsidRPr="006867F5" w:rsidRDefault="000100FC" w:rsidP="00C46D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301817,2</w:t>
            </w:r>
          </w:p>
        </w:tc>
        <w:tc>
          <w:tcPr>
            <w:tcW w:w="2482" w:type="dxa"/>
          </w:tcPr>
          <w:p w:rsidR="00C46D3A" w:rsidRPr="006867F5" w:rsidRDefault="00C46D3A" w:rsidP="00C46D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253DF1" w:rsidRPr="006867F5" w:rsidTr="00CB3D29">
        <w:tc>
          <w:tcPr>
            <w:tcW w:w="14565" w:type="dxa"/>
            <w:gridSpan w:val="6"/>
          </w:tcPr>
          <w:p w:rsidR="00253DF1" w:rsidRPr="006867F5" w:rsidRDefault="00253DF1" w:rsidP="00CB3D2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>расходы, связанные с реализацией проектов или программ &lt;3&gt;</w:t>
            </w:r>
          </w:p>
        </w:tc>
      </w:tr>
      <w:tr w:rsidR="00D26C5E" w:rsidRPr="006867F5" w:rsidTr="00CB3D29">
        <w:tc>
          <w:tcPr>
            <w:tcW w:w="5360" w:type="dxa"/>
          </w:tcPr>
          <w:p w:rsidR="00D26C5E" w:rsidRPr="006867F5" w:rsidRDefault="00D26C5E" w:rsidP="00D26C5E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lastRenderedPageBreak/>
              <w:t xml:space="preserve">2022 </w:t>
            </w:r>
          </w:p>
        </w:tc>
        <w:tc>
          <w:tcPr>
            <w:tcW w:w="1481" w:type="dxa"/>
          </w:tcPr>
          <w:p w:rsidR="00D26C5E" w:rsidRPr="006867F5" w:rsidRDefault="00D26C5E" w:rsidP="00D26C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191188,5</w:t>
            </w:r>
          </w:p>
        </w:tc>
        <w:tc>
          <w:tcPr>
            <w:tcW w:w="2301" w:type="dxa"/>
          </w:tcPr>
          <w:p w:rsidR="00D26C5E" w:rsidRPr="006867F5" w:rsidRDefault="00D26C5E" w:rsidP="00D26C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D26C5E" w:rsidRPr="006867F5" w:rsidRDefault="00D26C5E" w:rsidP="00D26C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90334,0</w:t>
            </w:r>
          </w:p>
        </w:tc>
        <w:tc>
          <w:tcPr>
            <w:tcW w:w="1824" w:type="dxa"/>
          </w:tcPr>
          <w:p w:rsidR="00D26C5E" w:rsidRPr="006867F5" w:rsidRDefault="00D26C5E" w:rsidP="00D26C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100854,5</w:t>
            </w:r>
          </w:p>
        </w:tc>
        <w:tc>
          <w:tcPr>
            <w:tcW w:w="2482" w:type="dxa"/>
          </w:tcPr>
          <w:p w:rsidR="00D26C5E" w:rsidRPr="006867F5" w:rsidRDefault="00D26C5E" w:rsidP="00D26C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D26C5E" w:rsidRPr="006867F5" w:rsidTr="00CB3D29">
        <w:tc>
          <w:tcPr>
            <w:tcW w:w="5360" w:type="dxa"/>
          </w:tcPr>
          <w:p w:rsidR="00D26C5E" w:rsidRPr="006867F5" w:rsidRDefault="00D26C5E" w:rsidP="00D26C5E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1481" w:type="dxa"/>
          </w:tcPr>
          <w:p w:rsidR="00D26C5E" w:rsidRPr="006867F5" w:rsidRDefault="00D26C5E" w:rsidP="00D26C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44969,4</w:t>
            </w:r>
          </w:p>
        </w:tc>
        <w:tc>
          <w:tcPr>
            <w:tcW w:w="2301" w:type="dxa"/>
          </w:tcPr>
          <w:p w:rsidR="00D26C5E" w:rsidRPr="006867F5" w:rsidRDefault="00D26C5E" w:rsidP="00D26C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D26C5E" w:rsidRPr="006867F5" w:rsidRDefault="00D26C5E" w:rsidP="00D26C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</w:tcPr>
          <w:p w:rsidR="00D26C5E" w:rsidRPr="006867F5" w:rsidRDefault="00D26C5E" w:rsidP="00D26C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44969,4</w:t>
            </w:r>
          </w:p>
        </w:tc>
        <w:tc>
          <w:tcPr>
            <w:tcW w:w="2482" w:type="dxa"/>
          </w:tcPr>
          <w:p w:rsidR="00D26C5E" w:rsidRPr="006867F5" w:rsidRDefault="00D26C5E" w:rsidP="00D26C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D26C5E" w:rsidRPr="006867F5" w:rsidTr="00CB3D29">
        <w:tc>
          <w:tcPr>
            <w:tcW w:w="5360" w:type="dxa"/>
          </w:tcPr>
          <w:p w:rsidR="00D26C5E" w:rsidRPr="006867F5" w:rsidRDefault="00D26C5E" w:rsidP="00D26C5E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 xml:space="preserve">2024  </w:t>
            </w:r>
          </w:p>
        </w:tc>
        <w:tc>
          <w:tcPr>
            <w:tcW w:w="1481" w:type="dxa"/>
          </w:tcPr>
          <w:p w:rsidR="00D26C5E" w:rsidRPr="006867F5" w:rsidRDefault="00D26C5E" w:rsidP="00D26C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103368,6</w:t>
            </w:r>
          </w:p>
        </w:tc>
        <w:tc>
          <w:tcPr>
            <w:tcW w:w="2301" w:type="dxa"/>
          </w:tcPr>
          <w:p w:rsidR="00D26C5E" w:rsidRPr="006867F5" w:rsidRDefault="00D26C5E" w:rsidP="00D26C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D26C5E" w:rsidRPr="006867F5" w:rsidRDefault="00D26C5E" w:rsidP="00D26C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</w:tcPr>
          <w:p w:rsidR="00D26C5E" w:rsidRPr="006867F5" w:rsidRDefault="00D26C5E" w:rsidP="00D26C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103368,6</w:t>
            </w:r>
          </w:p>
        </w:tc>
        <w:tc>
          <w:tcPr>
            <w:tcW w:w="2482" w:type="dxa"/>
          </w:tcPr>
          <w:p w:rsidR="00D26C5E" w:rsidRPr="006867F5" w:rsidRDefault="00D26C5E" w:rsidP="00D26C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D26C5E" w:rsidRPr="006867F5" w:rsidTr="00CB3D29">
        <w:tc>
          <w:tcPr>
            <w:tcW w:w="5360" w:type="dxa"/>
          </w:tcPr>
          <w:p w:rsidR="00D26C5E" w:rsidRPr="006867F5" w:rsidRDefault="00D26C5E" w:rsidP="00D26C5E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</w:tcPr>
          <w:p w:rsidR="00D26C5E" w:rsidRPr="006867F5" w:rsidRDefault="00D26C5E" w:rsidP="00D26C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277558,3</w:t>
            </w:r>
          </w:p>
        </w:tc>
        <w:tc>
          <w:tcPr>
            <w:tcW w:w="2301" w:type="dxa"/>
          </w:tcPr>
          <w:p w:rsidR="00D26C5E" w:rsidRPr="006867F5" w:rsidRDefault="00D26C5E" w:rsidP="00D26C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D26C5E" w:rsidRPr="006867F5" w:rsidRDefault="00D26C5E" w:rsidP="00D26C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90334,0</w:t>
            </w:r>
          </w:p>
        </w:tc>
        <w:tc>
          <w:tcPr>
            <w:tcW w:w="1824" w:type="dxa"/>
          </w:tcPr>
          <w:p w:rsidR="00D26C5E" w:rsidRPr="006867F5" w:rsidRDefault="00D26C5E" w:rsidP="00D26C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187224,3</w:t>
            </w:r>
          </w:p>
        </w:tc>
        <w:tc>
          <w:tcPr>
            <w:tcW w:w="2482" w:type="dxa"/>
          </w:tcPr>
          <w:p w:rsidR="00D26C5E" w:rsidRPr="006867F5" w:rsidRDefault="00D26C5E" w:rsidP="00D26C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253DF1" w:rsidRPr="006867F5" w:rsidTr="00CB3D29">
        <w:tc>
          <w:tcPr>
            <w:tcW w:w="14565" w:type="dxa"/>
            <w:gridSpan w:val="6"/>
          </w:tcPr>
          <w:p w:rsidR="00253DF1" w:rsidRPr="006867F5" w:rsidRDefault="00253DF1" w:rsidP="00CB3D2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>расходы, связанные с осуществлением капитальных вложений в объекты капитального строительства</w:t>
            </w:r>
          </w:p>
          <w:p w:rsidR="00253DF1" w:rsidRPr="006867F5" w:rsidRDefault="00253DF1" w:rsidP="00CB3D29">
            <w:pPr>
              <w:pStyle w:val="ConsPlusNormal"/>
              <w:jc w:val="center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>муниципальной собственности муниципального образования Темрюкский район &lt;3&gt;</w:t>
            </w:r>
          </w:p>
        </w:tc>
      </w:tr>
      <w:tr w:rsidR="00253DF1" w:rsidRPr="006867F5" w:rsidTr="00CB3D29">
        <w:tc>
          <w:tcPr>
            <w:tcW w:w="5360" w:type="dxa"/>
          </w:tcPr>
          <w:p w:rsidR="00253DF1" w:rsidRPr="006867F5" w:rsidRDefault="00253DF1" w:rsidP="00CB3D29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1481" w:type="dxa"/>
          </w:tcPr>
          <w:p w:rsidR="00253DF1" w:rsidRPr="006867F5" w:rsidRDefault="008A5469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191364,1</w:t>
            </w:r>
          </w:p>
        </w:tc>
        <w:tc>
          <w:tcPr>
            <w:tcW w:w="2301" w:type="dxa"/>
          </w:tcPr>
          <w:p w:rsidR="00253DF1" w:rsidRPr="006867F5" w:rsidRDefault="00253DF1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253DF1" w:rsidRPr="006867F5" w:rsidRDefault="00812A0F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90334,0</w:t>
            </w:r>
          </w:p>
        </w:tc>
        <w:tc>
          <w:tcPr>
            <w:tcW w:w="1824" w:type="dxa"/>
          </w:tcPr>
          <w:p w:rsidR="00253DF1" w:rsidRPr="006867F5" w:rsidRDefault="008A5469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100450,1</w:t>
            </w:r>
          </w:p>
        </w:tc>
        <w:tc>
          <w:tcPr>
            <w:tcW w:w="2482" w:type="dxa"/>
          </w:tcPr>
          <w:p w:rsidR="00253DF1" w:rsidRPr="006867F5" w:rsidRDefault="00253DF1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253DF1" w:rsidRPr="006867F5" w:rsidTr="00CB3D29">
        <w:tc>
          <w:tcPr>
            <w:tcW w:w="5360" w:type="dxa"/>
          </w:tcPr>
          <w:p w:rsidR="00253DF1" w:rsidRPr="006867F5" w:rsidRDefault="00253DF1" w:rsidP="00CB3D29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>2023 год</w:t>
            </w:r>
          </w:p>
        </w:tc>
        <w:tc>
          <w:tcPr>
            <w:tcW w:w="1481" w:type="dxa"/>
          </w:tcPr>
          <w:p w:rsidR="00253DF1" w:rsidRPr="006867F5" w:rsidRDefault="00253DF1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44969,4</w:t>
            </w:r>
          </w:p>
        </w:tc>
        <w:tc>
          <w:tcPr>
            <w:tcW w:w="2301" w:type="dxa"/>
          </w:tcPr>
          <w:p w:rsidR="00253DF1" w:rsidRPr="006867F5" w:rsidRDefault="00253DF1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253DF1" w:rsidRPr="006867F5" w:rsidRDefault="00253DF1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</w:tcPr>
          <w:p w:rsidR="00253DF1" w:rsidRPr="006867F5" w:rsidRDefault="00253DF1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44969,4</w:t>
            </w:r>
          </w:p>
        </w:tc>
        <w:tc>
          <w:tcPr>
            <w:tcW w:w="2482" w:type="dxa"/>
          </w:tcPr>
          <w:p w:rsidR="00253DF1" w:rsidRPr="006867F5" w:rsidRDefault="00253DF1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253DF1" w:rsidRPr="006867F5" w:rsidTr="00CB3D29">
        <w:tc>
          <w:tcPr>
            <w:tcW w:w="5360" w:type="dxa"/>
          </w:tcPr>
          <w:p w:rsidR="00253DF1" w:rsidRPr="006867F5" w:rsidRDefault="00253DF1" w:rsidP="00CB3D29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 xml:space="preserve">2024 год </w:t>
            </w:r>
          </w:p>
        </w:tc>
        <w:tc>
          <w:tcPr>
            <w:tcW w:w="1481" w:type="dxa"/>
          </w:tcPr>
          <w:p w:rsidR="00253DF1" w:rsidRPr="006867F5" w:rsidRDefault="00253DF1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103368,6</w:t>
            </w:r>
          </w:p>
        </w:tc>
        <w:tc>
          <w:tcPr>
            <w:tcW w:w="2301" w:type="dxa"/>
          </w:tcPr>
          <w:p w:rsidR="00253DF1" w:rsidRPr="006867F5" w:rsidRDefault="00253DF1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253DF1" w:rsidRPr="006867F5" w:rsidRDefault="00253DF1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</w:tcPr>
          <w:p w:rsidR="00253DF1" w:rsidRPr="006867F5" w:rsidRDefault="00253DF1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103368,6</w:t>
            </w:r>
          </w:p>
        </w:tc>
        <w:tc>
          <w:tcPr>
            <w:tcW w:w="2482" w:type="dxa"/>
          </w:tcPr>
          <w:p w:rsidR="00253DF1" w:rsidRPr="006867F5" w:rsidRDefault="00253DF1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253DF1" w:rsidRPr="006867F5" w:rsidTr="00CB3D29">
        <w:tc>
          <w:tcPr>
            <w:tcW w:w="5360" w:type="dxa"/>
          </w:tcPr>
          <w:p w:rsidR="00253DF1" w:rsidRPr="006867F5" w:rsidRDefault="00253DF1" w:rsidP="00CB3D29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</w:tcPr>
          <w:p w:rsidR="00253DF1" w:rsidRPr="006867F5" w:rsidRDefault="00812A0F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8A5469">
              <w:rPr>
                <w:rFonts w:ascii="Times New Roman" w:hAnsi="Times New Roman" w:cs="Times New Roman"/>
              </w:rPr>
              <w:t>9702,1</w:t>
            </w:r>
          </w:p>
        </w:tc>
        <w:tc>
          <w:tcPr>
            <w:tcW w:w="2301" w:type="dxa"/>
          </w:tcPr>
          <w:p w:rsidR="00253DF1" w:rsidRPr="006867F5" w:rsidRDefault="00253DF1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</w:tcPr>
          <w:p w:rsidR="00253DF1" w:rsidRPr="006867F5" w:rsidRDefault="00812A0F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90334,0</w:t>
            </w:r>
          </w:p>
        </w:tc>
        <w:tc>
          <w:tcPr>
            <w:tcW w:w="1824" w:type="dxa"/>
          </w:tcPr>
          <w:p w:rsidR="00253DF1" w:rsidRPr="006867F5" w:rsidRDefault="005E54BB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249368,1</w:t>
            </w:r>
          </w:p>
        </w:tc>
        <w:tc>
          <w:tcPr>
            <w:tcW w:w="2482" w:type="dxa"/>
          </w:tcPr>
          <w:p w:rsidR="00253DF1" w:rsidRPr="006867F5" w:rsidRDefault="00253DF1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</w:tr>
      <w:tr w:rsidR="00253DF1" w:rsidRPr="006867F5" w:rsidTr="00CB3D29">
        <w:tc>
          <w:tcPr>
            <w:tcW w:w="14565" w:type="dxa"/>
            <w:gridSpan w:val="6"/>
          </w:tcPr>
          <w:p w:rsidR="00253DF1" w:rsidRPr="006867F5" w:rsidRDefault="00253DF1" w:rsidP="00CB3D29">
            <w:pPr>
              <w:pStyle w:val="ConsPlusNormal"/>
              <w:ind w:firstLine="283"/>
              <w:jc w:val="both"/>
              <w:rPr>
                <w:sz w:val="24"/>
                <w:szCs w:val="28"/>
              </w:rPr>
            </w:pPr>
            <w:r w:rsidRPr="006867F5">
              <w:rPr>
                <w:sz w:val="24"/>
                <w:szCs w:val="28"/>
              </w:rPr>
              <w:t>--------------------------------</w:t>
            </w:r>
          </w:p>
          <w:p w:rsidR="00253DF1" w:rsidRPr="006867F5" w:rsidRDefault="00253DF1" w:rsidP="00CB3D29">
            <w:pPr>
              <w:pStyle w:val="ConsPlusNormal"/>
              <w:jc w:val="both"/>
              <w:rPr>
                <w:sz w:val="24"/>
                <w:szCs w:val="28"/>
              </w:rPr>
            </w:pPr>
            <w:r w:rsidRPr="006867F5">
              <w:rPr>
                <w:sz w:val="24"/>
                <w:szCs w:val="28"/>
              </w:rPr>
              <w:t>&lt;1&gt; Указывается аббревиатура (например, СЦ1, СЦ2).</w:t>
            </w:r>
          </w:p>
          <w:p w:rsidR="00253DF1" w:rsidRPr="006867F5" w:rsidRDefault="00253DF1" w:rsidP="00CB3D29">
            <w:pPr>
              <w:pStyle w:val="ConsPlusNormal"/>
              <w:jc w:val="both"/>
              <w:rPr>
                <w:sz w:val="24"/>
                <w:szCs w:val="28"/>
              </w:rPr>
            </w:pPr>
            <w:r w:rsidRPr="006867F5">
              <w:rPr>
                <w:sz w:val="24"/>
                <w:szCs w:val="28"/>
              </w:rPr>
              <w:t>&lt;2&gt; Указывается с точностью до одного знака после запятой.</w:t>
            </w:r>
          </w:p>
          <w:p w:rsidR="00253DF1" w:rsidRPr="006867F5" w:rsidRDefault="00253DF1" w:rsidP="00CB3D29">
            <w:pPr>
              <w:pStyle w:val="ConsPlusNormal"/>
              <w:rPr>
                <w:sz w:val="24"/>
                <w:szCs w:val="24"/>
              </w:rPr>
            </w:pPr>
            <w:r w:rsidRPr="006867F5">
              <w:rPr>
                <w:sz w:val="24"/>
                <w:szCs w:val="28"/>
              </w:rPr>
              <w:t>&lt;3&gt; Указывается при наличии указанных расходов.</w:t>
            </w:r>
          </w:p>
        </w:tc>
      </w:tr>
    </w:tbl>
    <w:p w:rsidR="00004500" w:rsidRPr="00004500" w:rsidRDefault="00E125DC" w:rsidP="0000450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867F5">
        <w:rPr>
          <w:rFonts w:ascii="Times New Roman" w:hAnsi="Times New Roman" w:cs="Times New Roman"/>
          <w:sz w:val="28"/>
          <w:szCs w:val="28"/>
        </w:rPr>
        <w:tab/>
        <w:t>»;</w:t>
      </w:r>
    </w:p>
    <w:p w:rsidR="00506C67" w:rsidRPr="00506C67" w:rsidRDefault="00506C67" w:rsidP="00506C67">
      <w:pPr>
        <w:pStyle w:val="ae"/>
        <w:numPr>
          <w:ilvl w:val="0"/>
          <w:numId w:val="9"/>
        </w:numPr>
        <w:ind w:left="0" w:firstLine="709"/>
        <w:rPr>
          <w:rFonts w:cs="Times New Roman"/>
          <w:b/>
          <w:szCs w:val="24"/>
        </w:rPr>
        <w:sectPr w:rsidR="00506C67" w:rsidRPr="00506C67" w:rsidSect="00BA76DE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  <w:r w:rsidRPr="00506C67">
        <w:rPr>
          <w:rFonts w:cs="Times New Roman"/>
          <w:szCs w:val="28"/>
        </w:rPr>
        <w:t>таблицу раздела 1 «</w:t>
      </w:r>
      <w:r w:rsidRPr="00506C67">
        <w:rPr>
          <w:rFonts w:cs="Times New Roman"/>
          <w:szCs w:val="24"/>
        </w:rPr>
        <w:t>Целевые показатели муниципальной программы</w:t>
      </w:r>
      <w:r w:rsidRPr="00506C67">
        <w:rPr>
          <w:rFonts w:cs="Times New Roman"/>
          <w:szCs w:val="28"/>
        </w:rPr>
        <w:t>» муниципальной программы изложить в следующей редакции:</w:t>
      </w:r>
    </w:p>
    <w:p w:rsidR="00506C67" w:rsidRPr="00506C67" w:rsidRDefault="00506C67" w:rsidP="00506C67">
      <w:pPr>
        <w:pStyle w:val="ae"/>
        <w:ind w:left="708"/>
        <w:rPr>
          <w:rFonts w:cs="Times New Roman"/>
          <w:szCs w:val="24"/>
        </w:rPr>
      </w:pPr>
    </w:p>
    <w:p w:rsidR="00506C67" w:rsidRPr="00725559" w:rsidRDefault="00506C67" w:rsidP="00506C6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725559">
        <w:rPr>
          <w:rFonts w:ascii="Times New Roman" w:hAnsi="Times New Roman" w:cs="Times New Roman"/>
          <w:b/>
          <w:sz w:val="28"/>
        </w:rPr>
        <w:t>ЦЕЛЕВЫЕ ПОКАЗАТЕЛИ МУНИЦИПАЛЬНОЙ ПРОГРАММЫ</w:t>
      </w:r>
    </w:p>
    <w:p w:rsidR="00506C67" w:rsidRPr="00725559" w:rsidRDefault="00506C67" w:rsidP="00506C67">
      <w:pPr>
        <w:jc w:val="center"/>
        <w:rPr>
          <w:rFonts w:ascii="Times New Roman" w:hAnsi="Times New Roman" w:cs="Times New Roman"/>
          <w:b/>
          <w:sz w:val="28"/>
        </w:rPr>
      </w:pPr>
      <w:r w:rsidRPr="00725559">
        <w:rPr>
          <w:rFonts w:ascii="Times New Roman" w:hAnsi="Times New Roman" w:cs="Times New Roman"/>
          <w:b/>
          <w:sz w:val="28"/>
        </w:rPr>
        <w:t>«Комплексное развитие в сфере строительства»</w:t>
      </w:r>
    </w:p>
    <w:p w:rsidR="00506C67" w:rsidRPr="00725559" w:rsidRDefault="00506C67" w:rsidP="00506C67">
      <w:pPr>
        <w:rPr>
          <w:rFonts w:ascii="Times New Roman" w:hAnsi="Times New Roman" w:cs="Times New Roman"/>
        </w:rPr>
      </w:pPr>
    </w:p>
    <w:tbl>
      <w:tblPr>
        <w:tblStyle w:val="aa"/>
        <w:tblW w:w="14346" w:type="dxa"/>
        <w:tblInd w:w="108" w:type="dxa"/>
        <w:tblLook w:val="04A0" w:firstRow="1" w:lastRow="0" w:firstColumn="1" w:lastColumn="0" w:noHBand="0" w:noVBand="1"/>
      </w:tblPr>
      <w:tblGrid>
        <w:gridCol w:w="729"/>
        <w:gridCol w:w="4761"/>
        <w:gridCol w:w="1563"/>
        <w:gridCol w:w="1265"/>
        <w:gridCol w:w="1245"/>
        <w:gridCol w:w="1351"/>
        <w:gridCol w:w="1499"/>
        <w:gridCol w:w="1933"/>
      </w:tblGrid>
      <w:tr w:rsidR="00506C67" w:rsidRPr="00725559" w:rsidTr="00506C67">
        <w:trPr>
          <w:trHeight w:val="285"/>
          <w:tblHeader/>
        </w:trPr>
        <w:tc>
          <w:tcPr>
            <w:tcW w:w="729" w:type="dxa"/>
            <w:vMerge w:val="restart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61" w:type="dxa"/>
            <w:vMerge w:val="restart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563" w:type="dxa"/>
            <w:vMerge w:val="restart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65" w:type="dxa"/>
            <w:vMerge w:val="restart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 xml:space="preserve">Статус </w:t>
            </w:r>
            <w:hyperlink w:anchor="P714" w:history="1">
              <w:r w:rsidRPr="00725559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6028" w:type="dxa"/>
            <w:gridSpan w:val="4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506C67" w:rsidRPr="00725559" w:rsidTr="00506C67">
        <w:trPr>
          <w:trHeight w:val="255"/>
          <w:tblHeader/>
        </w:trPr>
        <w:tc>
          <w:tcPr>
            <w:tcW w:w="729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903">
              <w:rPr>
                <w:rFonts w:ascii="Times New Roman" w:hAnsi="Times New Roman" w:cs="Times New Roman"/>
              </w:rPr>
              <w:t xml:space="preserve">Отчетный 2020 год  </w:t>
            </w:r>
            <w:r w:rsidRPr="00D75903">
              <w:t>&lt;</w:t>
            </w:r>
            <w:r w:rsidRPr="00D75903">
              <w:rPr>
                <w:rFonts w:ascii="Times New Roman" w:hAnsi="Times New Roman" w:cs="Times New Roman"/>
              </w:rPr>
              <w:t>2</w:t>
            </w:r>
            <w:r w:rsidRPr="00D75903">
              <w:t>&gt;</w:t>
            </w:r>
          </w:p>
        </w:tc>
        <w:tc>
          <w:tcPr>
            <w:tcW w:w="1351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99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933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2024 год</w:t>
            </w:r>
          </w:p>
        </w:tc>
      </w:tr>
      <w:tr w:rsidR="00506C67" w:rsidRPr="00725559" w:rsidTr="00506C67">
        <w:trPr>
          <w:tblHeader/>
        </w:trPr>
        <w:tc>
          <w:tcPr>
            <w:tcW w:w="729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1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5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1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9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3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8</w:t>
            </w:r>
          </w:p>
        </w:tc>
      </w:tr>
      <w:tr w:rsidR="00506C67" w:rsidRPr="00725559" w:rsidTr="00506C67">
        <w:tc>
          <w:tcPr>
            <w:tcW w:w="729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7" w:type="dxa"/>
            <w:gridSpan w:val="7"/>
          </w:tcPr>
          <w:p w:rsidR="00506C67" w:rsidRPr="00725559" w:rsidRDefault="00506C67" w:rsidP="00506C67">
            <w:pPr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Муниципальная программа «Комплексное развитие в сфере строительства»</w:t>
            </w:r>
          </w:p>
        </w:tc>
      </w:tr>
      <w:tr w:rsidR="00506C67" w:rsidRPr="00725559" w:rsidTr="00506C67">
        <w:tc>
          <w:tcPr>
            <w:tcW w:w="729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61" w:type="dxa"/>
          </w:tcPr>
          <w:p w:rsidR="00506C67" w:rsidRPr="00506C67" w:rsidRDefault="00506C67" w:rsidP="00506C67">
            <w:pPr>
              <w:ind w:firstLine="0"/>
              <w:rPr>
                <w:rFonts w:ascii="Times New Roman" w:hAnsi="Times New Roman" w:cs="Times New Roman"/>
              </w:rPr>
            </w:pPr>
            <w:r w:rsidRPr="00506C67">
              <w:rPr>
                <w:rFonts w:ascii="Times New Roman" w:hAnsi="Times New Roman" w:cs="Times New Roman"/>
              </w:rPr>
              <w:t>Количество созданных объектов общественной инфраструктуры муниципальной собственности, всего, из них:</w:t>
            </w:r>
          </w:p>
        </w:tc>
        <w:tc>
          <w:tcPr>
            <w:tcW w:w="1563" w:type="dxa"/>
            <w:vMerge w:val="restart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65" w:type="dxa"/>
            <w:vMerge w:val="restart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5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506C67" w:rsidRPr="00CF59A8" w:rsidRDefault="00CF59A8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9" w:type="dxa"/>
          </w:tcPr>
          <w:p w:rsidR="00506C67" w:rsidRPr="00CF59A8" w:rsidRDefault="00CF59A8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3" w:type="dxa"/>
          </w:tcPr>
          <w:p w:rsidR="00506C67" w:rsidRPr="00CF59A8" w:rsidRDefault="00CF59A8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06C67" w:rsidRPr="00725559" w:rsidTr="00506C67">
        <w:tc>
          <w:tcPr>
            <w:tcW w:w="729" w:type="dxa"/>
            <w:vMerge w:val="restart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506C67" w:rsidRPr="00725559" w:rsidRDefault="00506C67" w:rsidP="00506C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дошкольного образования</w:t>
            </w:r>
          </w:p>
        </w:tc>
        <w:tc>
          <w:tcPr>
            <w:tcW w:w="1563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506C67" w:rsidRPr="00725559" w:rsidRDefault="00CF59A8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506C67" w:rsidRPr="00725559" w:rsidRDefault="00CF59A8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3" w:type="dxa"/>
          </w:tcPr>
          <w:p w:rsidR="00506C67" w:rsidRPr="00725559" w:rsidRDefault="00CF59A8" w:rsidP="00CF59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6C67" w:rsidRPr="00725559" w:rsidTr="00506C67">
        <w:tc>
          <w:tcPr>
            <w:tcW w:w="729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506C67" w:rsidRPr="00725559" w:rsidRDefault="00506C67" w:rsidP="00506C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1563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506C67" w:rsidRPr="00725559" w:rsidRDefault="00CF59A8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506C67" w:rsidRPr="00725559" w:rsidRDefault="00CF59A8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3" w:type="dxa"/>
          </w:tcPr>
          <w:p w:rsidR="00506C67" w:rsidRPr="00725559" w:rsidRDefault="00CF59A8" w:rsidP="00CF59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C67" w:rsidRPr="00725559" w:rsidTr="00506C67">
        <w:tc>
          <w:tcPr>
            <w:tcW w:w="729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506C67" w:rsidRPr="00725559" w:rsidRDefault="00506C67" w:rsidP="00506C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здравоохранения</w:t>
            </w:r>
          </w:p>
        </w:tc>
        <w:tc>
          <w:tcPr>
            <w:tcW w:w="1563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506C67" w:rsidRPr="00725559" w:rsidRDefault="00CF59A8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506C67" w:rsidRPr="00725559" w:rsidRDefault="00CF59A8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3" w:type="dxa"/>
          </w:tcPr>
          <w:p w:rsidR="00506C67" w:rsidRPr="00725559" w:rsidRDefault="00CF59A8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6C67" w:rsidRPr="00725559" w:rsidTr="00506C67">
        <w:tc>
          <w:tcPr>
            <w:tcW w:w="729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506C67" w:rsidRPr="00725559" w:rsidRDefault="00506C67" w:rsidP="00506C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физической культуры </w:t>
            </w:r>
          </w:p>
        </w:tc>
        <w:tc>
          <w:tcPr>
            <w:tcW w:w="1563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506C67" w:rsidRPr="00725559" w:rsidRDefault="000251F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506C67" w:rsidRPr="00725559" w:rsidRDefault="00CF59A8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3" w:type="dxa"/>
          </w:tcPr>
          <w:p w:rsidR="00506C67" w:rsidRPr="00725559" w:rsidRDefault="00CF59A8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C67" w:rsidRPr="00725559" w:rsidTr="00506C67">
        <w:tc>
          <w:tcPr>
            <w:tcW w:w="729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506C67" w:rsidRDefault="00506C67" w:rsidP="00506C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инженерной инфраструктуры </w:t>
            </w:r>
          </w:p>
        </w:tc>
        <w:tc>
          <w:tcPr>
            <w:tcW w:w="1563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506C67" w:rsidRPr="00725559" w:rsidRDefault="000251F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506C67" w:rsidRPr="00725559" w:rsidRDefault="000251F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3" w:type="dxa"/>
          </w:tcPr>
          <w:p w:rsidR="00506C67" w:rsidRPr="00725559" w:rsidRDefault="000251F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6C67" w:rsidRPr="00725559" w:rsidTr="00506C67">
        <w:tc>
          <w:tcPr>
            <w:tcW w:w="729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761" w:type="dxa"/>
          </w:tcPr>
          <w:p w:rsidR="00506C67" w:rsidRPr="00725559" w:rsidRDefault="00506C67" w:rsidP="00506C67">
            <w:pPr>
              <w:ind w:firstLine="0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Оказание услуг, предоставляемых МКУ «ЕСЗ»</w:t>
            </w:r>
          </w:p>
        </w:tc>
        <w:tc>
          <w:tcPr>
            <w:tcW w:w="1563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5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5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1351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499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933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232</w:t>
            </w:r>
          </w:p>
        </w:tc>
      </w:tr>
    </w:tbl>
    <w:p w:rsidR="00506C67" w:rsidRDefault="00506C67" w:rsidP="00506C67">
      <w:pPr>
        <w:ind w:left="708" w:firstLine="0"/>
        <w:jc w:val="right"/>
        <w:rPr>
          <w:rFonts w:ascii="Times New Roman" w:hAnsi="Times New Roman" w:cs="Times New Roman"/>
          <w:sz w:val="28"/>
          <w:lang w:eastAsia="en-US"/>
        </w:rPr>
      </w:pPr>
      <w:r w:rsidRPr="00856C1F">
        <w:rPr>
          <w:rFonts w:ascii="Times New Roman" w:hAnsi="Times New Roman" w:cs="Times New Roman"/>
          <w:sz w:val="28"/>
          <w:lang w:eastAsia="en-US"/>
        </w:rPr>
        <w:t>»;</w:t>
      </w:r>
    </w:p>
    <w:p w:rsidR="00506C67" w:rsidRDefault="00506C67" w:rsidP="00506C67">
      <w:pPr>
        <w:ind w:left="708" w:firstLine="0"/>
        <w:jc w:val="right"/>
        <w:rPr>
          <w:rFonts w:ascii="Times New Roman" w:hAnsi="Times New Roman" w:cs="Times New Roman"/>
          <w:sz w:val="28"/>
          <w:lang w:eastAsia="en-US"/>
        </w:rPr>
      </w:pPr>
    </w:p>
    <w:p w:rsidR="00506C67" w:rsidRDefault="00506C67" w:rsidP="00506C67">
      <w:pPr>
        <w:ind w:left="708" w:firstLine="0"/>
        <w:jc w:val="right"/>
        <w:rPr>
          <w:rFonts w:ascii="Times New Roman" w:hAnsi="Times New Roman" w:cs="Times New Roman"/>
          <w:sz w:val="28"/>
          <w:lang w:eastAsia="en-US"/>
        </w:rPr>
      </w:pPr>
    </w:p>
    <w:p w:rsidR="00506C67" w:rsidRDefault="00506C67" w:rsidP="00506C67">
      <w:pPr>
        <w:ind w:left="708" w:firstLine="0"/>
        <w:jc w:val="right"/>
        <w:rPr>
          <w:rFonts w:ascii="Times New Roman" w:hAnsi="Times New Roman" w:cs="Times New Roman"/>
          <w:sz w:val="28"/>
          <w:lang w:eastAsia="en-US"/>
        </w:rPr>
      </w:pPr>
    </w:p>
    <w:p w:rsidR="00506C67" w:rsidRDefault="00506C67" w:rsidP="00506C67">
      <w:pPr>
        <w:ind w:left="708" w:firstLine="0"/>
        <w:jc w:val="right"/>
        <w:rPr>
          <w:rFonts w:ascii="Times New Roman" w:hAnsi="Times New Roman" w:cs="Times New Roman"/>
          <w:sz w:val="28"/>
          <w:lang w:eastAsia="en-US"/>
        </w:rPr>
      </w:pPr>
    </w:p>
    <w:p w:rsidR="00506C67" w:rsidRDefault="00506C67" w:rsidP="00506C67">
      <w:pPr>
        <w:ind w:left="708" w:firstLine="0"/>
        <w:jc w:val="right"/>
        <w:rPr>
          <w:rFonts w:ascii="Times New Roman" w:hAnsi="Times New Roman" w:cs="Times New Roman"/>
          <w:sz w:val="28"/>
          <w:lang w:eastAsia="en-US"/>
        </w:rPr>
      </w:pPr>
    </w:p>
    <w:p w:rsidR="00506C67" w:rsidRDefault="00506C67" w:rsidP="00506C67">
      <w:pPr>
        <w:ind w:left="708" w:firstLine="0"/>
        <w:jc w:val="right"/>
        <w:rPr>
          <w:rFonts w:ascii="Times New Roman" w:hAnsi="Times New Roman" w:cs="Times New Roman"/>
          <w:sz w:val="28"/>
          <w:lang w:eastAsia="en-US"/>
        </w:rPr>
      </w:pPr>
    </w:p>
    <w:p w:rsidR="00506C67" w:rsidRDefault="00506C67" w:rsidP="00506C67">
      <w:pPr>
        <w:ind w:left="708" w:firstLine="0"/>
        <w:jc w:val="right"/>
        <w:rPr>
          <w:rFonts w:ascii="Times New Roman" w:hAnsi="Times New Roman" w:cs="Times New Roman"/>
          <w:sz w:val="28"/>
          <w:lang w:eastAsia="en-US"/>
        </w:rPr>
      </w:pPr>
    </w:p>
    <w:p w:rsidR="00506C67" w:rsidRPr="00725559" w:rsidRDefault="00506C67" w:rsidP="00506C67">
      <w:pPr>
        <w:pStyle w:val="ConsPlusNormal"/>
        <w:jc w:val="center"/>
        <w:rPr>
          <w:b/>
          <w:szCs w:val="24"/>
        </w:rPr>
      </w:pPr>
      <w:r w:rsidRPr="00725559">
        <w:rPr>
          <w:b/>
          <w:szCs w:val="24"/>
        </w:rPr>
        <w:lastRenderedPageBreak/>
        <w:t>СВЕДЕНИЯ</w:t>
      </w:r>
    </w:p>
    <w:p w:rsidR="00506C67" w:rsidRPr="00725559" w:rsidRDefault="00506C67" w:rsidP="00506C67">
      <w:pPr>
        <w:pStyle w:val="ConsPlusNormal"/>
        <w:jc w:val="center"/>
        <w:rPr>
          <w:b/>
          <w:szCs w:val="24"/>
        </w:rPr>
      </w:pPr>
      <w:r w:rsidRPr="00725559">
        <w:rPr>
          <w:b/>
          <w:szCs w:val="24"/>
        </w:rPr>
        <w:t>о порядке сбора информации и методике расчета целевых</w:t>
      </w:r>
    </w:p>
    <w:p w:rsidR="00506C67" w:rsidRPr="00725559" w:rsidRDefault="00506C67" w:rsidP="00506C67">
      <w:pPr>
        <w:pStyle w:val="ConsPlusNormal"/>
        <w:jc w:val="center"/>
        <w:rPr>
          <w:b/>
          <w:szCs w:val="24"/>
        </w:rPr>
      </w:pPr>
      <w:r w:rsidRPr="00725559">
        <w:rPr>
          <w:b/>
          <w:szCs w:val="24"/>
        </w:rPr>
        <w:t>показателей муниципальной программы</w:t>
      </w:r>
    </w:p>
    <w:p w:rsidR="00506C67" w:rsidRPr="00725559" w:rsidRDefault="00506C67" w:rsidP="00506C67">
      <w:pPr>
        <w:jc w:val="center"/>
        <w:rPr>
          <w:rFonts w:ascii="Times New Roman" w:hAnsi="Times New Roman" w:cs="Times New Roman"/>
          <w:b/>
          <w:sz w:val="28"/>
        </w:rPr>
      </w:pPr>
      <w:r w:rsidRPr="00725559">
        <w:rPr>
          <w:rFonts w:ascii="Times New Roman" w:hAnsi="Times New Roman" w:cs="Times New Roman"/>
          <w:b/>
          <w:sz w:val="28"/>
        </w:rPr>
        <w:t>«Комплексное развитие в сфере строительства»</w:t>
      </w:r>
    </w:p>
    <w:p w:rsidR="00506C67" w:rsidRPr="00725559" w:rsidRDefault="00506C67" w:rsidP="00506C67">
      <w:pPr>
        <w:jc w:val="center"/>
        <w:rPr>
          <w:rFonts w:ascii="Times New Roman" w:hAnsi="Times New Roman" w:cs="Times New Roman"/>
          <w:b/>
        </w:rPr>
      </w:pPr>
    </w:p>
    <w:p w:rsidR="00506C67" w:rsidRPr="00725559" w:rsidRDefault="00506C67" w:rsidP="00506C67">
      <w:pPr>
        <w:rPr>
          <w:rFonts w:ascii="Times New Roman" w:hAnsi="Times New Roman" w:cs="Times New Roman"/>
        </w:rPr>
      </w:pPr>
    </w:p>
    <w:tbl>
      <w:tblPr>
        <w:tblStyle w:val="aa"/>
        <w:tblW w:w="143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693"/>
        <w:gridCol w:w="1134"/>
        <w:gridCol w:w="1418"/>
        <w:gridCol w:w="2636"/>
        <w:gridCol w:w="1993"/>
        <w:gridCol w:w="1933"/>
        <w:gridCol w:w="1943"/>
      </w:tblGrid>
      <w:tr w:rsidR="00506C67" w:rsidRPr="00725559" w:rsidTr="00506C67">
        <w:tc>
          <w:tcPr>
            <w:tcW w:w="596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</w:t>
            </w:r>
            <w:r w:rsidRPr="00725559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1418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Тенденция развития целевого показателя</w:t>
            </w:r>
          </w:p>
        </w:tc>
        <w:tc>
          <w:tcPr>
            <w:tcW w:w="2636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993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1933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Ответственный за сбор данных и расчет целевого показателя</w:t>
            </w:r>
          </w:p>
        </w:tc>
        <w:tc>
          <w:tcPr>
            <w:tcW w:w="1943" w:type="dxa"/>
          </w:tcPr>
          <w:p w:rsidR="00506C67" w:rsidRPr="00D84D4B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5903">
              <w:rPr>
                <w:rFonts w:ascii="Times New Roman" w:hAnsi="Times New Roman" w:cs="Times New Roman"/>
                <w:szCs w:val="28"/>
              </w:rPr>
              <w:t>Временные характеристики целевого показателя &lt;1&gt;</w:t>
            </w:r>
          </w:p>
        </w:tc>
      </w:tr>
      <w:tr w:rsidR="00506C67" w:rsidRPr="00725559" w:rsidTr="00506C67">
        <w:tc>
          <w:tcPr>
            <w:tcW w:w="596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6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3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3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3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8</w:t>
            </w:r>
          </w:p>
        </w:tc>
      </w:tr>
      <w:tr w:rsidR="00506C67" w:rsidRPr="00725559" w:rsidTr="00506C67">
        <w:tc>
          <w:tcPr>
            <w:tcW w:w="596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0" w:type="dxa"/>
            <w:gridSpan w:val="7"/>
          </w:tcPr>
          <w:p w:rsidR="00506C67" w:rsidRPr="00725559" w:rsidRDefault="00506C67" w:rsidP="00506C67">
            <w:pPr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</w:tr>
      <w:tr w:rsidR="00506C67" w:rsidRPr="00725559" w:rsidTr="00506C67">
        <w:tc>
          <w:tcPr>
            <w:tcW w:w="596" w:type="dxa"/>
            <w:vMerge w:val="restart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3" w:type="dxa"/>
          </w:tcPr>
          <w:p w:rsidR="00506C67" w:rsidRPr="00506C67" w:rsidRDefault="00506C67" w:rsidP="00506C67">
            <w:pPr>
              <w:ind w:firstLine="0"/>
              <w:rPr>
                <w:rFonts w:ascii="Times New Roman" w:hAnsi="Times New Roman" w:cs="Times New Roman"/>
              </w:rPr>
            </w:pPr>
            <w:r w:rsidRPr="00506C67">
              <w:rPr>
                <w:rFonts w:ascii="Times New Roman" w:hAnsi="Times New Roman" w:cs="Times New Roman"/>
              </w:rPr>
              <w:t>Количество созданных объектов общественной инфраструктуры муниципальной собственности, всего, из них:</w:t>
            </w:r>
          </w:p>
        </w:tc>
        <w:tc>
          <w:tcPr>
            <w:tcW w:w="1134" w:type="dxa"/>
            <w:vMerge w:val="restart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Merge w:val="restart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Увеличение значений</w:t>
            </w:r>
          </w:p>
        </w:tc>
        <w:tc>
          <w:tcPr>
            <w:tcW w:w="2636" w:type="dxa"/>
            <w:vMerge w:val="restart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Суммарное значение по количеству строящихся объектов</w:t>
            </w:r>
          </w:p>
        </w:tc>
        <w:tc>
          <w:tcPr>
            <w:tcW w:w="1993" w:type="dxa"/>
            <w:vMerge w:val="restart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 xml:space="preserve">Данные </w:t>
            </w:r>
            <w:r w:rsidRPr="00725559">
              <w:rPr>
                <w:rFonts w:ascii="Times New Roman" w:hAnsi="Times New Roman" w:cs="Times New Roman"/>
                <w:szCs w:val="28"/>
              </w:rPr>
              <w:t>управления капитального строительства и топливно-энергетического комплекса</w:t>
            </w:r>
          </w:p>
        </w:tc>
        <w:tc>
          <w:tcPr>
            <w:tcW w:w="1933" w:type="dxa"/>
            <w:vMerge w:val="restart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  <w:szCs w:val="28"/>
              </w:rPr>
              <w:t>Управление капитального строительства и топливно-энергетического комплекса</w:t>
            </w:r>
          </w:p>
        </w:tc>
        <w:tc>
          <w:tcPr>
            <w:tcW w:w="1943" w:type="dxa"/>
            <w:vMerge w:val="restart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нарастающим итогом, е</w:t>
            </w:r>
            <w:r w:rsidRPr="00725559">
              <w:rPr>
                <w:rFonts w:ascii="Times New Roman" w:hAnsi="Times New Roman" w:cs="Times New Roman"/>
              </w:rPr>
              <w:t>жеквартально, не позднее 10 числа месяца, следующего за отчетным кварталом</w:t>
            </w:r>
          </w:p>
        </w:tc>
      </w:tr>
      <w:tr w:rsidR="00506C67" w:rsidRPr="00725559" w:rsidTr="00506C67">
        <w:tc>
          <w:tcPr>
            <w:tcW w:w="596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06C67" w:rsidRPr="00725559" w:rsidRDefault="00506C67" w:rsidP="00506C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дошкольного образования</w:t>
            </w:r>
          </w:p>
        </w:tc>
        <w:tc>
          <w:tcPr>
            <w:tcW w:w="1134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</w:tcPr>
          <w:p w:rsidR="00506C67" w:rsidRPr="00725559" w:rsidRDefault="00506C67" w:rsidP="00506C67">
            <w:pPr>
              <w:jc w:val="center"/>
            </w:pPr>
          </w:p>
        </w:tc>
      </w:tr>
      <w:tr w:rsidR="00506C67" w:rsidRPr="00725559" w:rsidTr="00506C67">
        <w:tc>
          <w:tcPr>
            <w:tcW w:w="596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06C67" w:rsidRPr="00725559" w:rsidRDefault="00506C67" w:rsidP="00506C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1134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</w:tcPr>
          <w:p w:rsidR="00506C67" w:rsidRPr="00725559" w:rsidRDefault="00506C67" w:rsidP="00506C67">
            <w:pPr>
              <w:jc w:val="center"/>
            </w:pPr>
          </w:p>
        </w:tc>
      </w:tr>
      <w:tr w:rsidR="00506C67" w:rsidRPr="00725559" w:rsidTr="00506C67">
        <w:tc>
          <w:tcPr>
            <w:tcW w:w="596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06C67" w:rsidRPr="00725559" w:rsidRDefault="00506C67" w:rsidP="00506C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здравоохранения</w:t>
            </w:r>
          </w:p>
        </w:tc>
        <w:tc>
          <w:tcPr>
            <w:tcW w:w="1134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43" w:type="dxa"/>
            <w:vMerge/>
          </w:tcPr>
          <w:p w:rsidR="00506C67" w:rsidRPr="00725559" w:rsidRDefault="00506C67" w:rsidP="00506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C67" w:rsidRPr="00725559" w:rsidTr="00506C67">
        <w:tc>
          <w:tcPr>
            <w:tcW w:w="596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06C67" w:rsidRPr="00725559" w:rsidRDefault="00506C67" w:rsidP="00506C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физической культуры </w:t>
            </w:r>
          </w:p>
        </w:tc>
        <w:tc>
          <w:tcPr>
            <w:tcW w:w="1134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43" w:type="dxa"/>
            <w:vMerge/>
          </w:tcPr>
          <w:p w:rsidR="00506C67" w:rsidRPr="00725559" w:rsidRDefault="00506C67" w:rsidP="00506C67">
            <w:pPr>
              <w:jc w:val="center"/>
            </w:pPr>
          </w:p>
        </w:tc>
      </w:tr>
      <w:tr w:rsidR="00506C67" w:rsidRPr="00725559" w:rsidTr="00506C67">
        <w:tc>
          <w:tcPr>
            <w:tcW w:w="596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06C67" w:rsidRDefault="00506C67" w:rsidP="00506C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инженерной инфраструктуры </w:t>
            </w:r>
          </w:p>
        </w:tc>
        <w:tc>
          <w:tcPr>
            <w:tcW w:w="1134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</w:tcPr>
          <w:p w:rsidR="00506C67" w:rsidRPr="00725559" w:rsidRDefault="00506C67" w:rsidP="00506C67">
            <w:pPr>
              <w:jc w:val="center"/>
            </w:pPr>
          </w:p>
        </w:tc>
      </w:tr>
      <w:tr w:rsidR="00506C67" w:rsidRPr="00725559" w:rsidTr="00506C67">
        <w:tc>
          <w:tcPr>
            <w:tcW w:w="596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3" w:type="dxa"/>
          </w:tcPr>
          <w:p w:rsidR="00506C67" w:rsidRPr="00725559" w:rsidRDefault="00506C67" w:rsidP="00506C67">
            <w:pPr>
              <w:ind w:firstLine="0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Оказание услуг, предоставляемых МКУ «ЕСЗ»</w:t>
            </w:r>
          </w:p>
        </w:tc>
        <w:tc>
          <w:tcPr>
            <w:tcW w:w="1134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Увеличение значений</w:t>
            </w:r>
          </w:p>
        </w:tc>
        <w:tc>
          <w:tcPr>
            <w:tcW w:w="2636" w:type="dxa"/>
          </w:tcPr>
          <w:p w:rsidR="00506C67" w:rsidRPr="00725559" w:rsidRDefault="00506C67" w:rsidP="00506C67">
            <w:pPr>
              <w:ind w:firstLine="0"/>
              <w:jc w:val="center"/>
            </w:pPr>
            <w:r w:rsidRPr="00725559">
              <w:rPr>
                <w:rFonts w:ascii="Times New Roman" w:hAnsi="Times New Roman" w:cs="Times New Roman"/>
              </w:rPr>
              <w:t>Суммарное значение по количеству оказанных услуг</w:t>
            </w:r>
          </w:p>
        </w:tc>
        <w:tc>
          <w:tcPr>
            <w:tcW w:w="1993" w:type="dxa"/>
          </w:tcPr>
          <w:p w:rsidR="00506C67" w:rsidRPr="00D75903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903">
              <w:rPr>
                <w:rFonts w:ascii="Times New Roman" w:hAnsi="Times New Roman" w:cs="Times New Roman"/>
              </w:rPr>
              <w:t>Данные</w:t>
            </w:r>
          </w:p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903">
              <w:rPr>
                <w:rFonts w:ascii="Times New Roman" w:hAnsi="Times New Roman" w:cs="Times New Roman"/>
              </w:rPr>
              <w:t xml:space="preserve"> МКУ «ЕСЗ»</w:t>
            </w:r>
          </w:p>
        </w:tc>
        <w:tc>
          <w:tcPr>
            <w:tcW w:w="1933" w:type="dxa"/>
          </w:tcPr>
          <w:p w:rsidR="00506C67" w:rsidRPr="00725559" w:rsidRDefault="00506C67" w:rsidP="00506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 w:cs="Times New Roman"/>
              </w:rPr>
              <w:t>МКУ «ЕСЗ»</w:t>
            </w:r>
          </w:p>
        </w:tc>
        <w:tc>
          <w:tcPr>
            <w:tcW w:w="1943" w:type="dxa"/>
          </w:tcPr>
          <w:p w:rsidR="00506C67" w:rsidRPr="00725559" w:rsidRDefault="00506C67" w:rsidP="00506C6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С нарастающим итогом, е</w:t>
            </w:r>
            <w:r w:rsidRPr="00725559">
              <w:rPr>
                <w:rFonts w:ascii="Times New Roman" w:hAnsi="Times New Roman" w:cs="Times New Roman"/>
              </w:rPr>
              <w:t xml:space="preserve">жеквартально, </w:t>
            </w:r>
            <w:r w:rsidRPr="00725559">
              <w:rPr>
                <w:rFonts w:ascii="Times New Roman" w:hAnsi="Times New Roman" w:cs="Times New Roman"/>
              </w:rPr>
              <w:lastRenderedPageBreak/>
              <w:t>не позднее 10 числа месяца, следующего за отчетным кварталом</w:t>
            </w:r>
          </w:p>
        </w:tc>
      </w:tr>
      <w:tr w:rsidR="00506C67" w:rsidRPr="00725559" w:rsidTr="00506C67">
        <w:tc>
          <w:tcPr>
            <w:tcW w:w="14346" w:type="dxa"/>
            <w:gridSpan w:val="8"/>
          </w:tcPr>
          <w:p w:rsidR="00506C67" w:rsidRPr="00725559" w:rsidRDefault="00506C67" w:rsidP="00506C67">
            <w:pPr>
              <w:ind w:firstLine="0"/>
              <w:rPr>
                <w:rFonts w:ascii="Times New Roman" w:hAnsi="Times New Roman" w:cs="Times New Roman"/>
              </w:rPr>
            </w:pPr>
            <w:r w:rsidRPr="00725559">
              <w:rPr>
                <w:rFonts w:ascii="Times New Roman" w:hAnsi="Times New Roman"/>
                <w:szCs w:val="28"/>
              </w:rPr>
              <w:lastRenderedPageBreak/>
              <w:t>&lt;1&gt; Указывается периодичность сбора данных (годовая, квартальная, месячная и т.д.), вид временной характеристики (ежегодно, нарастающим итогом, за отчетный период, на начало отчетного периода, на конец периода, на конкретную дату и т.д.) и срок предоставления данных.</w:t>
            </w:r>
          </w:p>
        </w:tc>
      </w:tr>
    </w:tbl>
    <w:p w:rsidR="00506C67" w:rsidRDefault="00506C67" w:rsidP="00506C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6C67" w:rsidRDefault="00506C67" w:rsidP="00506C67">
      <w:pPr>
        <w:rPr>
          <w:lang w:eastAsia="en-US"/>
        </w:rPr>
      </w:pPr>
      <w:r w:rsidRPr="00506C67">
        <w:rPr>
          <w:rFonts w:ascii="Times New Roman" w:hAnsi="Times New Roman" w:cs="Times New Roman"/>
          <w:sz w:val="28"/>
          <w:szCs w:val="28"/>
        </w:rPr>
        <w:t>таблицу раздела 2 «Перечень основных мероприятий муниципальной программы» муниципальной программы изложить в следующей редакции:</w:t>
      </w:r>
    </w:p>
    <w:p w:rsidR="00506C67" w:rsidRDefault="00506C67" w:rsidP="00506C67">
      <w:pPr>
        <w:tabs>
          <w:tab w:val="left" w:pos="1320"/>
        </w:tabs>
        <w:ind w:firstLine="0"/>
        <w:rPr>
          <w:lang w:eastAsia="en-US"/>
        </w:rPr>
      </w:pPr>
    </w:p>
    <w:p w:rsidR="009F0FB9" w:rsidRDefault="009F0FB9" w:rsidP="00506C67">
      <w:pPr>
        <w:tabs>
          <w:tab w:val="left" w:pos="1320"/>
        </w:tabs>
        <w:ind w:firstLine="0"/>
        <w:rPr>
          <w:lang w:eastAsia="en-US"/>
        </w:rPr>
      </w:pPr>
    </w:p>
    <w:p w:rsidR="009F0FB9" w:rsidRDefault="009F0FB9" w:rsidP="00506C67">
      <w:pPr>
        <w:tabs>
          <w:tab w:val="left" w:pos="1320"/>
        </w:tabs>
        <w:ind w:firstLine="0"/>
        <w:rPr>
          <w:lang w:eastAsia="en-US"/>
        </w:rPr>
      </w:pPr>
    </w:p>
    <w:p w:rsidR="009F0FB9" w:rsidRDefault="009F0FB9" w:rsidP="00506C67">
      <w:pPr>
        <w:tabs>
          <w:tab w:val="left" w:pos="1320"/>
        </w:tabs>
        <w:ind w:firstLine="0"/>
        <w:rPr>
          <w:lang w:eastAsia="en-US"/>
        </w:rPr>
      </w:pPr>
    </w:p>
    <w:p w:rsidR="009F0FB9" w:rsidRDefault="009F0FB9" w:rsidP="00506C67">
      <w:pPr>
        <w:tabs>
          <w:tab w:val="left" w:pos="1320"/>
        </w:tabs>
        <w:ind w:firstLine="0"/>
        <w:rPr>
          <w:lang w:eastAsia="en-US"/>
        </w:rPr>
      </w:pPr>
    </w:p>
    <w:p w:rsidR="009F0FB9" w:rsidRDefault="009F0FB9" w:rsidP="00506C67">
      <w:pPr>
        <w:tabs>
          <w:tab w:val="left" w:pos="1320"/>
        </w:tabs>
        <w:ind w:firstLine="0"/>
        <w:rPr>
          <w:lang w:eastAsia="en-US"/>
        </w:rPr>
      </w:pPr>
    </w:p>
    <w:p w:rsidR="009F0FB9" w:rsidRDefault="009F0FB9" w:rsidP="00506C67">
      <w:pPr>
        <w:tabs>
          <w:tab w:val="left" w:pos="1320"/>
        </w:tabs>
        <w:ind w:firstLine="0"/>
        <w:rPr>
          <w:lang w:eastAsia="en-US"/>
        </w:rPr>
      </w:pPr>
    </w:p>
    <w:p w:rsidR="009F0FB9" w:rsidRDefault="009F0FB9" w:rsidP="00506C67">
      <w:pPr>
        <w:tabs>
          <w:tab w:val="left" w:pos="1320"/>
        </w:tabs>
        <w:ind w:firstLine="0"/>
        <w:rPr>
          <w:lang w:eastAsia="en-US"/>
        </w:rPr>
      </w:pPr>
    </w:p>
    <w:p w:rsidR="009F0FB9" w:rsidRDefault="009F0FB9" w:rsidP="00506C67">
      <w:pPr>
        <w:tabs>
          <w:tab w:val="left" w:pos="1320"/>
        </w:tabs>
        <w:ind w:firstLine="0"/>
        <w:rPr>
          <w:lang w:eastAsia="en-US"/>
        </w:rPr>
      </w:pPr>
    </w:p>
    <w:p w:rsidR="009F0FB9" w:rsidRDefault="009F0FB9" w:rsidP="00506C67">
      <w:pPr>
        <w:tabs>
          <w:tab w:val="left" w:pos="1320"/>
        </w:tabs>
        <w:ind w:firstLine="0"/>
        <w:rPr>
          <w:lang w:eastAsia="en-US"/>
        </w:rPr>
      </w:pPr>
    </w:p>
    <w:p w:rsidR="009F0FB9" w:rsidRDefault="009F0FB9" w:rsidP="00506C67">
      <w:pPr>
        <w:tabs>
          <w:tab w:val="left" w:pos="1320"/>
        </w:tabs>
        <w:ind w:firstLine="0"/>
        <w:rPr>
          <w:lang w:eastAsia="en-US"/>
        </w:rPr>
      </w:pPr>
    </w:p>
    <w:p w:rsidR="009F0FB9" w:rsidRDefault="009F0FB9" w:rsidP="00506C67">
      <w:pPr>
        <w:tabs>
          <w:tab w:val="left" w:pos="1320"/>
        </w:tabs>
        <w:ind w:firstLine="0"/>
        <w:rPr>
          <w:lang w:eastAsia="en-US"/>
        </w:rPr>
      </w:pPr>
    </w:p>
    <w:p w:rsidR="009F0FB9" w:rsidRDefault="009F0FB9" w:rsidP="00506C67">
      <w:pPr>
        <w:tabs>
          <w:tab w:val="left" w:pos="1320"/>
        </w:tabs>
        <w:ind w:firstLine="0"/>
        <w:rPr>
          <w:lang w:eastAsia="en-US"/>
        </w:rPr>
      </w:pPr>
    </w:p>
    <w:p w:rsidR="009F0FB9" w:rsidRDefault="009F0FB9" w:rsidP="00506C67">
      <w:pPr>
        <w:tabs>
          <w:tab w:val="left" w:pos="1320"/>
        </w:tabs>
        <w:ind w:firstLine="0"/>
        <w:rPr>
          <w:lang w:eastAsia="en-US"/>
        </w:rPr>
      </w:pPr>
    </w:p>
    <w:p w:rsidR="009F0FB9" w:rsidRDefault="009F0FB9" w:rsidP="00506C67">
      <w:pPr>
        <w:tabs>
          <w:tab w:val="left" w:pos="1320"/>
        </w:tabs>
        <w:ind w:firstLine="0"/>
        <w:rPr>
          <w:lang w:eastAsia="en-US"/>
        </w:rPr>
      </w:pPr>
    </w:p>
    <w:p w:rsidR="009F0FB9" w:rsidRDefault="009F0FB9" w:rsidP="00506C67">
      <w:pPr>
        <w:tabs>
          <w:tab w:val="left" w:pos="1320"/>
        </w:tabs>
        <w:ind w:firstLine="0"/>
        <w:rPr>
          <w:lang w:eastAsia="en-US"/>
        </w:rPr>
      </w:pPr>
    </w:p>
    <w:p w:rsidR="009F0FB9" w:rsidRDefault="009F0FB9" w:rsidP="00506C67">
      <w:pPr>
        <w:tabs>
          <w:tab w:val="left" w:pos="1320"/>
        </w:tabs>
        <w:ind w:firstLine="0"/>
        <w:rPr>
          <w:lang w:eastAsia="en-US"/>
        </w:rPr>
      </w:pPr>
    </w:p>
    <w:p w:rsidR="009F0FB9" w:rsidRDefault="009F0FB9" w:rsidP="00506C67">
      <w:pPr>
        <w:tabs>
          <w:tab w:val="left" w:pos="1320"/>
        </w:tabs>
        <w:ind w:firstLine="0"/>
        <w:rPr>
          <w:lang w:eastAsia="en-US"/>
        </w:rPr>
      </w:pPr>
    </w:p>
    <w:p w:rsidR="009F0FB9" w:rsidRDefault="009F0FB9" w:rsidP="00506C67">
      <w:pPr>
        <w:tabs>
          <w:tab w:val="left" w:pos="1320"/>
        </w:tabs>
        <w:ind w:firstLine="0"/>
        <w:rPr>
          <w:lang w:eastAsia="en-US"/>
        </w:rPr>
      </w:pPr>
    </w:p>
    <w:p w:rsidR="009F0FB9" w:rsidRDefault="009F0FB9" w:rsidP="00506C67">
      <w:pPr>
        <w:tabs>
          <w:tab w:val="left" w:pos="1320"/>
        </w:tabs>
        <w:ind w:firstLine="0"/>
        <w:rPr>
          <w:lang w:eastAsia="en-US"/>
        </w:rPr>
      </w:pPr>
    </w:p>
    <w:p w:rsidR="009F0FB9" w:rsidRDefault="009F0FB9" w:rsidP="00506C67">
      <w:pPr>
        <w:tabs>
          <w:tab w:val="left" w:pos="1320"/>
        </w:tabs>
        <w:ind w:firstLine="0"/>
        <w:rPr>
          <w:lang w:eastAsia="en-US"/>
        </w:rPr>
      </w:pPr>
    </w:p>
    <w:p w:rsidR="009F0FB9" w:rsidRDefault="009F0FB9" w:rsidP="00506C67">
      <w:pPr>
        <w:tabs>
          <w:tab w:val="left" w:pos="1320"/>
        </w:tabs>
        <w:ind w:firstLine="0"/>
        <w:rPr>
          <w:lang w:eastAsia="en-US"/>
        </w:rPr>
      </w:pPr>
    </w:p>
    <w:p w:rsidR="009F0FB9" w:rsidRDefault="009F0FB9" w:rsidP="00506C67">
      <w:pPr>
        <w:tabs>
          <w:tab w:val="left" w:pos="1320"/>
        </w:tabs>
        <w:ind w:firstLine="0"/>
        <w:rPr>
          <w:lang w:eastAsia="en-US"/>
        </w:rPr>
      </w:pPr>
    </w:p>
    <w:p w:rsidR="009F0FB9" w:rsidRDefault="009F0FB9" w:rsidP="00506C67">
      <w:pPr>
        <w:tabs>
          <w:tab w:val="left" w:pos="1320"/>
        </w:tabs>
        <w:ind w:firstLine="0"/>
        <w:rPr>
          <w:lang w:eastAsia="en-US"/>
        </w:rPr>
      </w:pPr>
    </w:p>
    <w:tbl>
      <w:tblPr>
        <w:tblStyle w:val="aa"/>
        <w:tblW w:w="14742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459"/>
        <w:gridCol w:w="959"/>
        <w:gridCol w:w="1167"/>
        <w:gridCol w:w="1134"/>
        <w:gridCol w:w="1276"/>
        <w:gridCol w:w="1134"/>
        <w:gridCol w:w="709"/>
        <w:gridCol w:w="2268"/>
        <w:gridCol w:w="1984"/>
      </w:tblGrid>
      <w:tr w:rsidR="004F708A" w:rsidRPr="006867F5" w:rsidTr="00CB3D29">
        <w:trPr>
          <w:trHeight w:val="127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708A" w:rsidRPr="006867F5" w:rsidRDefault="004F708A" w:rsidP="00CB3D29">
            <w:pPr>
              <w:pStyle w:val="ae"/>
              <w:rPr>
                <w:rFonts w:cs="Times New Roman"/>
                <w:b/>
                <w:szCs w:val="28"/>
              </w:rPr>
            </w:pPr>
          </w:p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7F5">
              <w:rPr>
                <w:rFonts w:ascii="Times New Roman" w:hAnsi="Times New Roman" w:cs="Times New Roman"/>
                <w:b/>
                <w:sz w:val="28"/>
                <w:szCs w:val="28"/>
              </w:rPr>
              <w:t>«ПЕРЕЧЕНЬ ОСНОВНЫХ МЕРОПРИЯТИЙ МУНИЦИПАЛЬНОЙ ПРОГРАММЫ</w:t>
            </w:r>
          </w:p>
          <w:p w:rsidR="004F708A" w:rsidRPr="006867F5" w:rsidRDefault="004F708A" w:rsidP="00CB3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7F5">
              <w:rPr>
                <w:rFonts w:ascii="Times New Roman" w:hAnsi="Times New Roman" w:cs="Times New Roman"/>
                <w:b/>
                <w:sz w:val="28"/>
              </w:rPr>
              <w:t>«Комплексное развитие в сфере строительства»</w:t>
            </w:r>
          </w:p>
        </w:tc>
      </w:tr>
      <w:tr w:rsidR="004F708A" w:rsidRPr="006867F5" w:rsidTr="00CB3D29">
        <w:trPr>
          <w:trHeight w:val="127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08A" w:rsidRPr="006867F5" w:rsidRDefault="004F708A" w:rsidP="00CB3D29">
            <w:pPr>
              <w:pStyle w:val="a6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08A" w:rsidRPr="006867F5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F708A" w:rsidRPr="006867F5" w:rsidTr="00CB3D29">
        <w:trPr>
          <w:trHeight w:val="127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№</w:t>
            </w:r>
            <w:r w:rsidRPr="006867F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</w:tcBorders>
            <w:textDirection w:val="btLr"/>
          </w:tcPr>
          <w:p w:rsidR="004F708A" w:rsidRPr="006867F5" w:rsidRDefault="004F708A" w:rsidP="00CB3D29">
            <w:pPr>
              <w:pStyle w:val="a6"/>
              <w:ind w:left="-198"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Статус &lt;1&gt;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4F708A" w:rsidRPr="006867F5" w:rsidRDefault="004F708A" w:rsidP="00CB3D29">
            <w:pPr>
              <w:ind w:left="113" w:right="113"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</w:tcBorders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textDirection w:val="btLr"/>
          </w:tcPr>
          <w:p w:rsidR="004F708A" w:rsidRDefault="004F708A" w:rsidP="00CB3D29">
            <w:pPr>
              <w:ind w:left="113" w:right="113"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708A" w:rsidRPr="006867F5" w:rsidRDefault="004F708A" w:rsidP="00CB3D29">
            <w:pPr>
              <w:ind w:left="113" w:right="113"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textDirection w:val="btLr"/>
          </w:tcPr>
          <w:p w:rsidR="004F708A" w:rsidRPr="006867F5" w:rsidRDefault="004F708A" w:rsidP="00CB3D29">
            <w:pPr>
              <w:ind w:left="113" w:right="113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6867F5">
              <w:rPr>
                <w:rFonts w:ascii="Times New Roman" w:hAnsi="Times New Roman" w:cs="Times New Roman"/>
                <w:bCs/>
                <w:lang w:eastAsia="en-US"/>
              </w:rPr>
              <w:t>Заказчик, главный распорядитель (распорядитель)</w:t>
            </w:r>
          </w:p>
          <w:p w:rsidR="004F708A" w:rsidRPr="006867F5" w:rsidRDefault="004F708A" w:rsidP="00CB3D29">
            <w:pPr>
              <w:ind w:right="113" w:hanging="142"/>
              <w:jc w:val="center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6867F5">
              <w:rPr>
                <w:rFonts w:ascii="Times New Roman" w:hAnsi="Times New Roman" w:cs="Times New Roman"/>
                <w:bCs/>
                <w:lang w:eastAsia="en-US"/>
              </w:rPr>
              <w:t xml:space="preserve">бюджетных </w:t>
            </w:r>
          </w:p>
          <w:p w:rsidR="004F708A" w:rsidRPr="006867F5" w:rsidRDefault="004F708A" w:rsidP="00CB3D29">
            <w:pPr>
              <w:ind w:right="113" w:hanging="142"/>
              <w:jc w:val="center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6867F5">
              <w:rPr>
                <w:rFonts w:ascii="Times New Roman" w:hAnsi="Times New Roman" w:cs="Times New Roman"/>
                <w:bCs/>
                <w:lang w:eastAsia="en-US"/>
              </w:rPr>
              <w:t>средств, исполнитель</w:t>
            </w:r>
          </w:p>
          <w:p w:rsidR="004F708A" w:rsidRPr="006867F5" w:rsidRDefault="004F708A" w:rsidP="00CB3D29">
            <w:pPr>
              <w:ind w:right="113"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F708A" w:rsidRPr="006867F5" w:rsidTr="00CB3D29">
        <w:trPr>
          <w:trHeight w:val="134"/>
        </w:trPr>
        <w:tc>
          <w:tcPr>
            <w:tcW w:w="817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 w:val="restart"/>
            <w:textDirection w:val="btLr"/>
          </w:tcPr>
          <w:p w:rsidR="004F708A" w:rsidRDefault="004F708A" w:rsidP="00CB3D29">
            <w:pPr>
              <w:ind w:right="113"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F708A" w:rsidRPr="006867F5" w:rsidRDefault="004F708A" w:rsidP="00CB3D29">
            <w:pPr>
              <w:ind w:right="113"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3" w:type="dxa"/>
            <w:gridSpan w:val="4"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F708A" w:rsidRPr="006867F5" w:rsidTr="00CB3D29">
        <w:trPr>
          <w:cantSplit/>
          <w:trHeight w:val="1134"/>
        </w:trPr>
        <w:tc>
          <w:tcPr>
            <w:tcW w:w="817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4F708A" w:rsidRPr="006867F5" w:rsidRDefault="004F708A" w:rsidP="00CB3D29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extDirection w:val="btLr"/>
          </w:tcPr>
          <w:p w:rsidR="004F708A" w:rsidRPr="006867F5" w:rsidRDefault="004F708A" w:rsidP="00CB3D29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extDirection w:val="btLr"/>
          </w:tcPr>
          <w:p w:rsidR="004F708A" w:rsidRPr="006867F5" w:rsidRDefault="004F708A" w:rsidP="00CB3D29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местные бюджет</w:t>
            </w:r>
          </w:p>
        </w:tc>
        <w:tc>
          <w:tcPr>
            <w:tcW w:w="709" w:type="dxa"/>
            <w:textDirection w:val="btLr"/>
          </w:tcPr>
          <w:p w:rsidR="004F708A" w:rsidRPr="006867F5" w:rsidRDefault="004F708A" w:rsidP="00CB3D29">
            <w:pPr>
              <w:pStyle w:val="a6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268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4F708A" w:rsidRPr="006867F5" w:rsidRDefault="004F708A" w:rsidP="004F708A">
      <w:pPr>
        <w:ind w:hanging="142"/>
        <w:rPr>
          <w:rFonts w:ascii="Times New Roman" w:hAnsi="Times New Roman" w:cs="Times New Roman"/>
          <w:sz w:val="6"/>
          <w:szCs w:val="6"/>
        </w:rPr>
      </w:pPr>
    </w:p>
    <w:tbl>
      <w:tblPr>
        <w:tblStyle w:val="aa"/>
        <w:tblW w:w="14737" w:type="dxa"/>
        <w:tblLayout w:type="fixed"/>
        <w:tblLook w:val="04A0" w:firstRow="1" w:lastRow="0" w:firstColumn="1" w:lastColumn="0" w:noHBand="0" w:noVBand="1"/>
      </w:tblPr>
      <w:tblGrid>
        <w:gridCol w:w="815"/>
        <w:gridCol w:w="2834"/>
        <w:gridCol w:w="457"/>
        <w:gridCol w:w="992"/>
        <w:gridCol w:w="1131"/>
        <w:gridCol w:w="1137"/>
        <w:gridCol w:w="1263"/>
        <w:gridCol w:w="10"/>
        <w:gridCol w:w="1137"/>
        <w:gridCol w:w="709"/>
        <w:gridCol w:w="2268"/>
        <w:gridCol w:w="1984"/>
      </w:tblGrid>
      <w:tr w:rsidR="004F708A" w:rsidRPr="006867F5" w:rsidTr="00CB3D29">
        <w:trPr>
          <w:tblHeader/>
        </w:trPr>
        <w:tc>
          <w:tcPr>
            <w:tcW w:w="815" w:type="dxa"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  <w:gridSpan w:val="2"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11</w:t>
            </w:r>
          </w:p>
        </w:tc>
      </w:tr>
      <w:tr w:rsidR="004F708A" w:rsidRPr="006867F5" w:rsidTr="00CB3D29">
        <w:tc>
          <w:tcPr>
            <w:tcW w:w="815" w:type="dxa"/>
          </w:tcPr>
          <w:p w:rsidR="004F708A" w:rsidRPr="006867F5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</w:tcPr>
          <w:p w:rsidR="004F708A" w:rsidRPr="006867F5" w:rsidRDefault="004F708A" w:rsidP="00CB3D29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Цель 1</w:t>
            </w:r>
          </w:p>
        </w:tc>
        <w:tc>
          <w:tcPr>
            <w:tcW w:w="11088" w:type="dxa"/>
            <w:gridSpan w:val="10"/>
          </w:tcPr>
          <w:p w:rsidR="004F708A" w:rsidRPr="006867F5" w:rsidRDefault="004F708A" w:rsidP="00CB3D29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Создание лучших условий для привлечения удержания и развития человеческого капитала в части обеспечения инфраструктуры</w:t>
            </w:r>
          </w:p>
        </w:tc>
      </w:tr>
      <w:tr w:rsidR="004F708A" w:rsidRPr="006867F5" w:rsidTr="00CB3D29">
        <w:tc>
          <w:tcPr>
            <w:tcW w:w="815" w:type="dxa"/>
          </w:tcPr>
          <w:p w:rsidR="004F708A" w:rsidRPr="006867F5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4" w:type="dxa"/>
          </w:tcPr>
          <w:p w:rsidR="004F708A" w:rsidRPr="006867F5" w:rsidRDefault="004F708A" w:rsidP="00CB3D29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Задача 1.1</w:t>
            </w:r>
          </w:p>
        </w:tc>
        <w:tc>
          <w:tcPr>
            <w:tcW w:w="11088" w:type="dxa"/>
            <w:gridSpan w:val="10"/>
          </w:tcPr>
          <w:p w:rsidR="004F708A" w:rsidRPr="006867F5" w:rsidRDefault="004F708A" w:rsidP="00CB3D29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Обеспечение и выполнение муниципальных функций в сфере строительства Темрюкского района</w:t>
            </w:r>
          </w:p>
        </w:tc>
      </w:tr>
      <w:tr w:rsidR="004F708A" w:rsidRPr="006867F5" w:rsidTr="00CB3D29">
        <w:tc>
          <w:tcPr>
            <w:tcW w:w="815" w:type="dxa"/>
            <w:vMerge w:val="restart"/>
          </w:tcPr>
          <w:p w:rsidR="004F708A" w:rsidRPr="006867F5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834" w:type="dxa"/>
            <w:vMerge w:val="restart"/>
          </w:tcPr>
          <w:p w:rsidR="004F708A" w:rsidRPr="006867F5" w:rsidRDefault="004F708A" w:rsidP="00CB3D29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Финансовое обеспечение деятельности управления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4F708A" w:rsidRPr="006867F5" w:rsidRDefault="004F708A" w:rsidP="00CB3D29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 w:val="restart"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1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4598,3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4598,3</w:t>
            </w:r>
          </w:p>
        </w:tc>
        <w:tc>
          <w:tcPr>
            <w:tcW w:w="709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F708A" w:rsidRPr="006867F5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Выполнение функций органа местного самоуправления -  100 %</w:t>
            </w:r>
          </w:p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4F708A" w:rsidRPr="006867F5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 (далее – Администрация, заказчик, главный распорядитель (распорядитель)</w:t>
            </w:r>
            <w:r w:rsidRPr="006867F5">
              <w:t xml:space="preserve"> </w:t>
            </w:r>
            <w:r w:rsidRPr="006867F5">
              <w:rPr>
                <w:rFonts w:ascii="Times New Roman" w:hAnsi="Times New Roman" w:cs="Times New Roman"/>
              </w:rPr>
              <w:t xml:space="preserve">бюджетных средств, исполнитель -  Управление капитального </w:t>
            </w:r>
            <w:r w:rsidRPr="006867F5">
              <w:rPr>
                <w:rFonts w:ascii="Times New Roman" w:hAnsi="Times New Roman" w:cs="Times New Roman"/>
              </w:rPr>
              <w:lastRenderedPageBreak/>
              <w:t>строительства и топливно-энергетического комплекса</w:t>
            </w:r>
          </w:p>
        </w:tc>
      </w:tr>
      <w:tr w:rsidR="004F708A" w:rsidRPr="006867F5" w:rsidTr="00CB3D29">
        <w:tc>
          <w:tcPr>
            <w:tcW w:w="815" w:type="dxa"/>
            <w:vMerge/>
          </w:tcPr>
          <w:p w:rsidR="004F708A" w:rsidRPr="006867F5" w:rsidRDefault="004F708A" w:rsidP="00CB3D29">
            <w:pPr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4F708A" w:rsidRPr="006867F5" w:rsidRDefault="004F708A" w:rsidP="00CB3D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1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4081,1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4081,1</w:t>
            </w:r>
          </w:p>
        </w:tc>
        <w:tc>
          <w:tcPr>
            <w:tcW w:w="709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F708A" w:rsidRPr="006867F5" w:rsidTr="00CB3D29">
        <w:tc>
          <w:tcPr>
            <w:tcW w:w="815" w:type="dxa"/>
            <w:vMerge/>
          </w:tcPr>
          <w:p w:rsidR="004F708A" w:rsidRPr="006867F5" w:rsidRDefault="004F708A" w:rsidP="00CB3D29">
            <w:pPr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4F708A" w:rsidRPr="006867F5" w:rsidRDefault="004F708A" w:rsidP="00CB3D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1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4081,1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4081,1</w:t>
            </w:r>
          </w:p>
        </w:tc>
        <w:tc>
          <w:tcPr>
            <w:tcW w:w="709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F708A" w:rsidRPr="006867F5" w:rsidTr="00CB3D29">
        <w:trPr>
          <w:trHeight w:val="2206"/>
        </w:trPr>
        <w:tc>
          <w:tcPr>
            <w:tcW w:w="815" w:type="dxa"/>
            <w:vMerge/>
          </w:tcPr>
          <w:p w:rsidR="004F708A" w:rsidRPr="006867F5" w:rsidRDefault="004F708A" w:rsidP="00CB3D29">
            <w:pPr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4F708A" w:rsidRPr="006867F5" w:rsidRDefault="004F708A" w:rsidP="00CB3D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1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12760,5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12760,5</w:t>
            </w:r>
          </w:p>
        </w:tc>
        <w:tc>
          <w:tcPr>
            <w:tcW w:w="709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F708A" w:rsidRPr="006867F5" w:rsidTr="00CB3D29">
        <w:trPr>
          <w:trHeight w:val="283"/>
        </w:trPr>
        <w:tc>
          <w:tcPr>
            <w:tcW w:w="815" w:type="dxa"/>
          </w:tcPr>
          <w:p w:rsidR="004F708A" w:rsidRPr="006867F5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834" w:type="dxa"/>
          </w:tcPr>
          <w:p w:rsidR="004F708A" w:rsidRPr="006867F5" w:rsidRDefault="004F708A" w:rsidP="00CB3D29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Задача 1.2</w:t>
            </w:r>
          </w:p>
        </w:tc>
        <w:tc>
          <w:tcPr>
            <w:tcW w:w="11088" w:type="dxa"/>
            <w:gridSpan w:val="10"/>
          </w:tcPr>
          <w:p w:rsidR="004F708A" w:rsidRPr="006867F5" w:rsidRDefault="004F708A" w:rsidP="00CB3D29">
            <w:pPr>
              <w:ind w:hanging="142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Повышение эффективности функционирования муниципальных учреждений, координацию и регулирование деятельности которых осуществляет 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4F708A" w:rsidRPr="006867F5" w:rsidTr="00CB3D29">
        <w:trPr>
          <w:trHeight w:val="270"/>
        </w:trPr>
        <w:tc>
          <w:tcPr>
            <w:tcW w:w="815" w:type="dxa"/>
            <w:vMerge w:val="restart"/>
          </w:tcPr>
          <w:p w:rsidR="004F708A" w:rsidRPr="006867F5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834" w:type="dxa"/>
            <w:vMerge w:val="restart"/>
          </w:tcPr>
          <w:p w:rsidR="004F708A" w:rsidRPr="006867F5" w:rsidRDefault="004F708A" w:rsidP="00CB3D29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Финансовое </w:t>
            </w:r>
          </w:p>
          <w:p w:rsidR="004F708A" w:rsidRPr="006867F5" w:rsidRDefault="004F708A" w:rsidP="00CB3D29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обеспечение деятельности подведомственного муниципального казенного учреждения «Единая Служба Заказчика» муниципального образования Темрюкский район</w:t>
            </w:r>
          </w:p>
        </w:tc>
        <w:tc>
          <w:tcPr>
            <w:tcW w:w="457" w:type="dxa"/>
            <w:vMerge w:val="restart"/>
            <w:tcBorders>
              <w:right w:val="single" w:sz="4" w:space="0" w:color="auto"/>
            </w:tcBorders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13865,8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13865,8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Выполнение функций подведомственного учреждения -  100 %</w:t>
            </w:r>
          </w:p>
        </w:tc>
        <w:tc>
          <w:tcPr>
            <w:tcW w:w="1984" w:type="dxa"/>
            <w:vMerge w:val="restart"/>
          </w:tcPr>
          <w:p w:rsidR="004F708A" w:rsidRPr="006867F5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Администрация, МКУ «ЕСЗ»</w:t>
            </w:r>
          </w:p>
        </w:tc>
      </w:tr>
      <w:tr w:rsidR="004F708A" w:rsidRPr="006867F5" w:rsidTr="00CB3D29">
        <w:trPr>
          <w:trHeight w:val="270"/>
        </w:trPr>
        <w:tc>
          <w:tcPr>
            <w:tcW w:w="815" w:type="dxa"/>
            <w:vMerge/>
          </w:tcPr>
          <w:p w:rsidR="004F708A" w:rsidRPr="006867F5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4F708A" w:rsidRPr="006867F5" w:rsidRDefault="004F708A" w:rsidP="00CB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1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12621,7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12621,7</w:t>
            </w:r>
          </w:p>
        </w:tc>
        <w:tc>
          <w:tcPr>
            <w:tcW w:w="709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F708A" w:rsidRPr="006867F5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708A" w:rsidRPr="006867F5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08A" w:rsidRPr="006867F5" w:rsidTr="00CB3D29">
        <w:trPr>
          <w:trHeight w:val="270"/>
        </w:trPr>
        <w:tc>
          <w:tcPr>
            <w:tcW w:w="815" w:type="dxa"/>
            <w:vMerge/>
          </w:tcPr>
          <w:p w:rsidR="004F708A" w:rsidRPr="006867F5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4F708A" w:rsidRPr="006867F5" w:rsidRDefault="004F708A" w:rsidP="00CB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1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12627,2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12627,2</w:t>
            </w:r>
          </w:p>
        </w:tc>
        <w:tc>
          <w:tcPr>
            <w:tcW w:w="709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F708A" w:rsidRPr="006867F5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708A" w:rsidRPr="006867F5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08A" w:rsidRPr="006867F5" w:rsidTr="00CB3D29">
        <w:trPr>
          <w:trHeight w:val="270"/>
        </w:trPr>
        <w:tc>
          <w:tcPr>
            <w:tcW w:w="815" w:type="dxa"/>
            <w:vMerge/>
          </w:tcPr>
          <w:p w:rsidR="004F708A" w:rsidRPr="006867F5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4F708A" w:rsidRPr="006867F5" w:rsidRDefault="004F708A" w:rsidP="00CB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1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39114,7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39114,7</w:t>
            </w:r>
          </w:p>
        </w:tc>
        <w:tc>
          <w:tcPr>
            <w:tcW w:w="709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F708A" w:rsidRPr="006867F5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708A" w:rsidRPr="006867F5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08A" w:rsidRPr="006867F5" w:rsidTr="00CB3D29">
        <w:trPr>
          <w:trHeight w:val="270"/>
        </w:trPr>
        <w:tc>
          <w:tcPr>
            <w:tcW w:w="815" w:type="dxa"/>
          </w:tcPr>
          <w:p w:rsidR="004F708A" w:rsidRPr="006867F5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34" w:type="dxa"/>
          </w:tcPr>
          <w:p w:rsidR="004F708A" w:rsidRPr="006867F5" w:rsidRDefault="004F708A" w:rsidP="00CB3D29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Задача 1.3</w:t>
            </w:r>
          </w:p>
        </w:tc>
        <w:tc>
          <w:tcPr>
            <w:tcW w:w="11088" w:type="dxa"/>
            <w:gridSpan w:val="10"/>
          </w:tcPr>
          <w:p w:rsidR="004F708A" w:rsidRPr="006867F5" w:rsidRDefault="004F708A" w:rsidP="00CB3D29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Организация, проектирование,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4F708A" w:rsidRPr="006867F5" w:rsidTr="00CB3D29">
        <w:trPr>
          <w:trHeight w:val="276"/>
        </w:trPr>
        <w:tc>
          <w:tcPr>
            <w:tcW w:w="815" w:type="dxa"/>
            <w:vMerge w:val="restart"/>
          </w:tcPr>
          <w:p w:rsidR="004F708A" w:rsidRPr="006867F5" w:rsidRDefault="004F708A" w:rsidP="00D00AE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="00D00A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  <w:vMerge w:val="restart"/>
          </w:tcPr>
          <w:p w:rsidR="004F708A" w:rsidRPr="00457024" w:rsidRDefault="004F708A" w:rsidP="00CB3D29">
            <w:pPr>
              <w:ind w:firstLine="0"/>
              <w:rPr>
                <w:rFonts w:ascii="Times New Roman" w:hAnsi="Times New Roman" w:cs="Times New Roman"/>
              </w:rPr>
            </w:pPr>
            <w:r w:rsidRPr="00457024">
              <w:rPr>
                <w:rFonts w:ascii="Times New Roman" w:hAnsi="Times New Roman"/>
                <w:szCs w:val="28"/>
              </w:rPr>
              <w:t xml:space="preserve">Развитие социальной инфраструктуры в части организации, </w:t>
            </w:r>
            <w:r w:rsidRPr="00457024">
              <w:rPr>
                <w:rFonts w:ascii="Times New Roman" w:hAnsi="Times New Roman"/>
                <w:szCs w:val="28"/>
              </w:rPr>
              <w:lastRenderedPageBreak/>
              <w:t>сопровождения проектирования, строительства, реконструкции и капитального ремонта объектов капитального строительства в сфере образования</w:t>
            </w:r>
          </w:p>
        </w:tc>
        <w:tc>
          <w:tcPr>
            <w:tcW w:w="457" w:type="dxa"/>
            <w:vMerge w:val="restart"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1" w:type="dxa"/>
          </w:tcPr>
          <w:p w:rsidR="004F708A" w:rsidRPr="006867F5" w:rsidRDefault="007A7EAB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312,8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4F708A" w:rsidRPr="006867F5" w:rsidRDefault="007A7EAB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312,8</w:t>
            </w:r>
          </w:p>
        </w:tc>
        <w:tc>
          <w:tcPr>
            <w:tcW w:w="709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F708A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Организация, сопровождение проектирования, </w:t>
            </w:r>
            <w:r w:rsidRPr="006867F5">
              <w:rPr>
                <w:rFonts w:ascii="Times New Roman" w:hAnsi="Times New Roman" w:cs="Times New Roman"/>
              </w:rPr>
              <w:lastRenderedPageBreak/>
              <w:t>мероприятия по организации строительства, реконструкции, строительство и реко</w:t>
            </w:r>
            <w:r>
              <w:rPr>
                <w:rFonts w:ascii="Times New Roman" w:hAnsi="Times New Roman" w:cs="Times New Roman"/>
              </w:rPr>
              <w:t>н</w:t>
            </w:r>
            <w:r w:rsidRPr="006867F5">
              <w:rPr>
                <w:rFonts w:ascii="Times New Roman" w:hAnsi="Times New Roman" w:cs="Times New Roman"/>
              </w:rPr>
              <w:t>струкция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708A" w:rsidRPr="006867F5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 xml:space="preserve">Администрация, заказчик, главный </w:t>
            </w:r>
            <w:r w:rsidRPr="006867F5">
              <w:rPr>
                <w:rFonts w:ascii="Times New Roman" w:hAnsi="Times New Roman" w:cs="Times New Roman"/>
              </w:rPr>
              <w:lastRenderedPageBreak/>
              <w:t>распорядитель (распорядитель)</w:t>
            </w:r>
            <w:r w:rsidRPr="006867F5">
              <w:t xml:space="preserve"> </w:t>
            </w:r>
            <w:r w:rsidRPr="006867F5">
              <w:rPr>
                <w:rFonts w:ascii="Times New Roman" w:hAnsi="Times New Roman" w:cs="Times New Roman"/>
              </w:rPr>
              <w:t>бюджетных средств, исполнитель -  управление капитального строительства и топливно-энергетического комплекса</w:t>
            </w:r>
          </w:p>
        </w:tc>
      </w:tr>
      <w:tr w:rsidR="004F708A" w:rsidRPr="006867F5" w:rsidTr="00CB3D29">
        <w:trPr>
          <w:trHeight w:val="330"/>
        </w:trPr>
        <w:tc>
          <w:tcPr>
            <w:tcW w:w="815" w:type="dxa"/>
            <w:vMerge/>
          </w:tcPr>
          <w:p w:rsidR="004F708A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4F708A" w:rsidRPr="00457024" w:rsidRDefault="004F708A" w:rsidP="00CB3D29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7" w:type="dxa"/>
            <w:vMerge/>
          </w:tcPr>
          <w:p w:rsidR="004F708A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1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F708A" w:rsidRPr="006867F5" w:rsidTr="00CB3D29">
        <w:trPr>
          <w:trHeight w:val="285"/>
        </w:trPr>
        <w:tc>
          <w:tcPr>
            <w:tcW w:w="815" w:type="dxa"/>
            <w:vMerge/>
          </w:tcPr>
          <w:p w:rsidR="004F708A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4F708A" w:rsidRPr="00457024" w:rsidRDefault="004F708A" w:rsidP="00CB3D29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7" w:type="dxa"/>
            <w:vMerge/>
          </w:tcPr>
          <w:p w:rsidR="004F708A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1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F708A" w:rsidRPr="006867F5" w:rsidTr="00CB3D29">
        <w:trPr>
          <w:trHeight w:val="2100"/>
        </w:trPr>
        <w:tc>
          <w:tcPr>
            <w:tcW w:w="815" w:type="dxa"/>
            <w:vMerge/>
          </w:tcPr>
          <w:p w:rsidR="004F708A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4F708A" w:rsidRPr="00457024" w:rsidRDefault="004F708A" w:rsidP="00CB3D29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7" w:type="dxa"/>
            <w:vMerge/>
          </w:tcPr>
          <w:p w:rsidR="004F708A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1" w:type="dxa"/>
          </w:tcPr>
          <w:p w:rsidR="004F708A" w:rsidRPr="006867F5" w:rsidRDefault="007A7EAB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312,8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4F708A" w:rsidRPr="006867F5" w:rsidRDefault="007A7EAB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312,8</w:t>
            </w:r>
          </w:p>
        </w:tc>
        <w:tc>
          <w:tcPr>
            <w:tcW w:w="709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F708A" w:rsidRPr="006867F5" w:rsidTr="00CB3D29">
        <w:trPr>
          <w:trHeight w:val="294"/>
        </w:trPr>
        <w:tc>
          <w:tcPr>
            <w:tcW w:w="815" w:type="dxa"/>
            <w:vMerge w:val="restart"/>
          </w:tcPr>
          <w:p w:rsidR="004F708A" w:rsidRDefault="00D00AE9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1.3.2</w:t>
            </w:r>
          </w:p>
        </w:tc>
        <w:tc>
          <w:tcPr>
            <w:tcW w:w="2834" w:type="dxa"/>
            <w:vMerge w:val="restart"/>
          </w:tcPr>
          <w:p w:rsidR="004F708A" w:rsidRPr="00457024" w:rsidRDefault="004F708A" w:rsidP="00CB3D29">
            <w:pPr>
              <w:ind w:firstLine="0"/>
              <w:rPr>
                <w:rFonts w:ascii="Times New Roman" w:hAnsi="Times New Roman"/>
                <w:szCs w:val="28"/>
              </w:rPr>
            </w:pPr>
            <w:r w:rsidRPr="00457024">
              <w:rPr>
                <w:rFonts w:ascii="Times New Roman" w:hAnsi="Times New Roman"/>
                <w:szCs w:val="28"/>
              </w:rPr>
              <w:t>Развитие инфраструктуры в части организации, сопровождения проектирования, строительства, реконструкции и капитального ремонта линейных объектов</w:t>
            </w:r>
          </w:p>
        </w:tc>
        <w:tc>
          <w:tcPr>
            <w:tcW w:w="457" w:type="dxa"/>
            <w:vMerge w:val="restart"/>
          </w:tcPr>
          <w:p w:rsidR="004F708A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1" w:type="dxa"/>
          </w:tcPr>
          <w:p w:rsidR="004F708A" w:rsidRPr="006867F5" w:rsidRDefault="000100FC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F708A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4F708A" w:rsidRPr="006867F5" w:rsidRDefault="000100FC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F708A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09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D00AE9" w:rsidRDefault="00D00AE9" w:rsidP="00D00AE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Организация, сопровождение проектирования, мероприятия по организации строительства, реконструкции, строительство и реко</w:t>
            </w:r>
            <w:r>
              <w:rPr>
                <w:rFonts w:ascii="Times New Roman" w:hAnsi="Times New Roman" w:cs="Times New Roman"/>
              </w:rPr>
              <w:t>н</w:t>
            </w:r>
            <w:r w:rsidRPr="006867F5">
              <w:rPr>
                <w:rFonts w:ascii="Times New Roman" w:hAnsi="Times New Roman" w:cs="Times New Roman"/>
              </w:rPr>
              <w:t>струкция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708A" w:rsidRPr="006867F5" w:rsidRDefault="004F708A" w:rsidP="00D00A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Количество объектов социальной инфраструктуры завершенных строительством (ед.)</w:t>
            </w:r>
          </w:p>
          <w:p w:rsidR="004F708A" w:rsidRPr="006867F5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1</w:t>
            </w:r>
          </w:p>
          <w:p w:rsidR="004F708A" w:rsidRPr="00D00AE9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0</w:t>
            </w:r>
          </w:p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2024 -  0</w:t>
            </w:r>
          </w:p>
        </w:tc>
        <w:tc>
          <w:tcPr>
            <w:tcW w:w="1984" w:type="dxa"/>
            <w:vMerge w:val="restart"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Администрация, заказчик, главный распорядитель (распорядитель)</w:t>
            </w:r>
            <w:r w:rsidRPr="006867F5">
              <w:t xml:space="preserve"> </w:t>
            </w:r>
            <w:r w:rsidRPr="006867F5">
              <w:rPr>
                <w:rFonts w:ascii="Times New Roman" w:hAnsi="Times New Roman" w:cs="Times New Roman"/>
              </w:rPr>
              <w:t>бюджетных средств, исполнитель -  управление капитального строительства и топливно-энергетического комплекса</w:t>
            </w:r>
          </w:p>
        </w:tc>
      </w:tr>
      <w:tr w:rsidR="004F708A" w:rsidRPr="006867F5" w:rsidTr="00CB3D29">
        <w:trPr>
          <w:trHeight w:val="300"/>
        </w:trPr>
        <w:tc>
          <w:tcPr>
            <w:tcW w:w="815" w:type="dxa"/>
            <w:vMerge/>
          </w:tcPr>
          <w:p w:rsidR="004F708A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4F708A" w:rsidRPr="00457024" w:rsidRDefault="004F708A" w:rsidP="00CB3D29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7" w:type="dxa"/>
            <w:vMerge/>
          </w:tcPr>
          <w:p w:rsidR="004F708A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1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F708A" w:rsidRPr="006867F5" w:rsidTr="00CB3D29">
        <w:trPr>
          <w:trHeight w:val="300"/>
        </w:trPr>
        <w:tc>
          <w:tcPr>
            <w:tcW w:w="815" w:type="dxa"/>
            <w:vMerge/>
          </w:tcPr>
          <w:p w:rsidR="004F708A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4F708A" w:rsidRPr="00457024" w:rsidRDefault="004F708A" w:rsidP="00CB3D29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7" w:type="dxa"/>
            <w:vMerge/>
          </w:tcPr>
          <w:p w:rsidR="004F708A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1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F708A" w:rsidRPr="006867F5" w:rsidTr="00CB3D29">
        <w:trPr>
          <w:trHeight w:val="1545"/>
        </w:trPr>
        <w:tc>
          <w:tcPr>
            <w:tcW w:w="815" w:type="dxa"/>
            <w:vMerge/>
          </w:tcPr>
          <w:p w:rsidR="004F708A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4F708A" w:rsidRPr="00457024" w:rsidRDefault="004F708A" w:rsidP="00CB3D29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7" w:type="dxa"/>
            <w:vMerge/>
          </w:tcPr>
          <w:p w:rsidR="004F708A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1" w:type="dxa"/>
          </w:tcPr>
          <w:p w:rsidR="004F708A" w:rsidRPr="006867F5" w:rsidRDefault="000100FC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F708A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4F708A" w:rsidRPr="006867F5" w:rsidRDefault="000100FC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F708A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09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F708A" w:rsidRPr="006867F5" w:rsidTr="00CB3D29">
        <w:tc>
          <w:tcPr>
            <w:tcW w:w="815" w:type="dxa"/>
          </w:tcPr>
          <w:p w:rsidR="004F708A" w:rsidRPr="006867F5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34" w:type="dxa"/>
          </w:tcPr>
          <w:p w:rsidR="004F708A" w:rsidRPr="006867F5" w:rsidRDefault="004F708A" w:rsidP="00CB3D29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Задача 1.4</w:t>
            </w:r>
          </w:p>
        </w:tc>
        <w:tc>
          <w:tcPr>
            <w:tcW w:w="11088" w:type="dxa"/>
            <w:gridSpan w:val="10"/>
          </w:tcPr>
          <w:p w:rsidR="004F708A" w:rsidRPr="006867F5" w:rsidRDefault="004F708A" w:rsidP="00CB3D29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Развитие системы оказания первичной медико-санитарной помощи </w:t>
            </w:r>
          </w:p>
        </w:tc>
      </w:tr>
      <w:tr w:rsidR="004F708A" w:rsidRPr="006867F5" w:rsidTr="00CB3D29">
        <w:trPr>
          <w:trHeight w:val="280"/>
        </w:trPr>
        <w:tc>
          <w:tcPr>
            <w:tcW w:w="815" w:type="dxa"/>
            <w:vMerge w:val="restart"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2834" w:type="dxa"/>
            <w:vMerge w:val="restart"/>
          </w:tcPr>
          <w:p w:rsidR="004F708A" w:rsidRPr="006867F5" w:rsidRDefault="004F708A" w:rsidP="00CB3D29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  <w:szCs w:val="28"/>
              </w:rPr>
              <w:t>Организация оказания первичной медицинско-</w:t>
            </w:r>
            <w:r w:rsidRPr="006867F5">
              <w:rPr>
                <w:rFonts w:ascii="Times New Roman" w:hAnsi="Times New Roman" w:cs="Times New Roman"/>
                <w:szCs w:val="28"/>
              </w:rPr>
              <w:lastRenderedPageBreak/>
              <w:t xml:space="preserve">санитарной помощи на территории сельских и городского поселений Темрюкского района, в рамках </w:t>
            </w:r>
            <w:r w:rsidRPr="006867F5">
              <w:rPr>
                <w:rFonts w:ascii="Times New Roman" w:hAnsi="Times New Roman" w:cs="Times New Roman"/>
              </w:rPr>
              <w:t>реализации приоритетного проекта «</w:t>
            </w:r>
            <w:r w:rsidRPr="006867F5">
              <w:rPr>
                <w:rFonts w:ascii="Times New Roman" w:hAnsi="Times New Roman" w:cs="Times New Roman"/>
                <w:szCs w:val="28"/>
              </w:rPr>
              <w:t xml:space="preserve">Развитие первичного амбулаторного звена» </w:t>
            </w:r>
          </w:p>
        </w:tc>
        <w:tc>
          <w:tcPr>
            <w:tcW w:w="457" w:type="dxa"/>
            <w:vMerge w:val="restart"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1/3</w:t>
            </w:r>
          </w:p>
        </w:tc>
        <w:tc>
          <w:tcPr>
            <w:tcW w:w="992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1" w:type="dxa"/>
          </w:tcPr>
          <w:p w:rsidR="004F708A" w:rsidRPr="006867F5" w:rsidRDefault="004663F1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54538,5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4F708A" w:rsidRPr="006867F5" w:rsidRDefault="004663F1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47920,0</w:t>
            </w:r>
          </w:p>
        </w:tc>
        <w:tc>
          <w:tcPr>
            <w:tcW w:w="1137" w:type="dxa"/>
          </w:tcPr>
          <w:p w:rsidR="004F708A" w:rsidRPr="006867F5" w:rsidRDefault="00E2466F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D7A1D">
              <w:rPr>
                <w:rFonts w:ascii="Times New Roman" w:hAnsi="Times New Roman" w:cs="Times New Roman"/>
              </w:rPr>
              <w:t>618,5</w:t>
            </w:r>
          </w:p>
        </w:tc>
        <w:tc>
          <w:tcPr>
            <w:tcW w:w="709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2B16BC" w:rsidRDefault="002B16BC" w:rsidP="002B16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Организация, сопровождение </w:t>
            </w:r>
            <w:r w:rsidRPr="006867F5">
              <w:rPr>
                <w:rFonts w:ascii="Times New Roman" w:hAnsi="Times New Roman" w:cs="Times New Roman"/>
              </w:rPr>
              <w:lastRenderedPageBreak/>
              <w:t>проектирования, мероприятия по организации строительства, реконструкции, строительство и реко</w:t>
            </w:r>
            <w:r>
              <w:rPr>
                <w:rFonts w:ascii="Times New Roman" w:hAnsi="Times New Roman" w:cs="Times New Roman"/>
              </w:rPr>
              <w:t>н</w:t>
            </w:r>
            <w:r w:rsidRPr="006867F5">
              <w:rPr>
                <w:rFonts w:ascii="Times New Roman" w:hAnsi="Times New Roman" w:cs="Times New Roman"/>
              </w:rPr>
              <w:t>струкция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708A" w:rsidRPr="006867F5" w:rsidRDefault="004F708A" w:rsidP="002B16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Количество объектов социальной инфраструктуры завершенных строительством (ед.)</w:t>
            </w:r>
          </w:p>
          <w:p w:rsidR="004F708A" w:rsidRPr="006867F5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 – 2</w:t>
            </w:r>
          </w:p>
          <w:p w:rsidR="004F708A" w:rsidRPr="002B16BC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0</w:t>
            </w:r>
          </w:p>
          <w:p w:rsidR="004F708A" w:rsidRPr="006867F5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2024 -  0</w:t>
            </w:r>
          </w:p>
        </w:tc>
        <w:tc>
          <w:tcPr>
            <w:tcW w:w="1984" w:type="dxa"/>
            <w:vMerge w:val="restart"/>
          </w:tcPr>
          <w:p w:rsidR="004F708A" w:rsidRPr="006867F5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 xml:space="preserve">Администрация, заказчик, </w:t>
            </w:r>
            <w:r w:rsidRPr="006867F5">
              <w:rPr>
                <w:rFonts w:ascii="Times New Roman" w:hAnsi="Times New Roman" w:cs="Times New Roman"/>
              </w:rPr>
              <w:lastRenderedPageBreak/>
              <w:t>главный распорядитель (распорядитель)</w:t>
            </w:r>
            <w:r w:rsidRPr="006867F5">
              <w:t xml:space="preserve"> </w:t>
            </w:r>
            <w:r w:rsidRPr="006867F5">
              <w:rPr>
                <w:rFonts w:ascii="Times New Roman" w:hAnsi="Times New Roman" w:cs="Times New Roman"/>
              </w:rPr>
              <w:t>бюджетных средств, исполнитель -  управление капитального строительства и топливно-энергетического комплекса, отдел по социально-трудовым отношениям администрации муниципального образования Темрюкский район</w:t>
            </w:r>
          </w:p>
        </w:tc>
      </w:tr>
      <w:tr w:rsidR="004F708A" w:rsidRPr="006867F5" w:rsidTr="00CB3D29">
        <w:tc>
          <w:tcPr>
            <w:tcW w:w="815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4F708A" w:rsidRPr="006867F5" w:rsidRDefault="004F708A" w:rsidP="00CB3D29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1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F708A" w:rsidRPr="006867F5" w:rsidTr="00CB3D29">
        <w:tc>
          <w:tcPr>
            <w:tcW w:w="815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4F708A" w:rsidRPr="006867F5" w:rsidRDefault="004F708A" w:rsidP="00CB3D29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1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F708A" w:rsidRPr="006867F5" w:rsidTr="00CB3D29">
        <w:tc>
          <w:tcPr>
            <w:tcW w:w="815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4F708A" w:rsidRPr="006867F5" w:rsidRDefault="004F708A" w:rsidP="00CB3D29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1" w:type="dxa"/>
          </w:tcPr>
          <w:p w:rsidR="004F708A" w:rsidRPr="006867F5" w:rsidRDefault="004663F1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54538,5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4F708A" w:rsidRPr="006867F5" w:rsidRDefault="004663F1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47920,0</w:t>
            </w:r>
          </w:p>
        </w:tc>
        <w:tc>
          <w:tcPr>
            <w:tcW w:w="1137" w:type="dxa"/>
          </w:tcPr>
          <w:p w:rsidR="004F708A" w:rsidRPr="006867F5" w:rsidRDefault="00E2466F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D7A1D">
              <w:rPr>
                <w:rFonts w:ascii="Times New Roman" w:hAnsi="Times New Roman" w:cs="Times New Roman"/>
              </w:rPr>
              <w:t>618,5</w:t>
            </w:r>
          </w:p>
        </w:tc>
        <w:tc>
          <w:tcPr>
            <w:tcW w:w="709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F708A" w:rsidRPr="006867F5" w:rsidTr="00CB3D29">
        <w:tc>
          <w:tcPr>
            <w:tcW w:w="815" w:type="dxa"/>
          </w:tcPr>
          <w:p w:rsidR="004F708A" w:rsidRPr="006867F5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34" w:type="dxa"/>
          </w:tcPr>
          <w:p w:rsidR="004F708A" w:rsidRPr="006867F5" w:rsidRDefault="004F708A" w:rsidP="00CB3D29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Задача 1.5</w:t>
            </w:r>
          </w:p>
        </w:tc>
        <w:tc>
          <w:tcPr>
            <w:tcW w:w="11088" w:type="dxa"/>
            <w:gridSpan w:val="10"/>
          </w:tcPr>
          <w:p w:rsidR="004F708A" w:rsidRPr="006867F5" w:rsidRDefault="004F708A" w:rsidP="00CB3D29">
            <w:pPr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Развитие приоритетных для района видов спорта</w:t>
            </w:r>
          </w:p>
        </w:tc>
      </w:tr>
      <w:tr w:rsidR="004F708A" w:rsidRPr="006867F5" w:rsidTr="00CB3D29">
        <w:tc>
          <w:tcPr>
            <w:tcW w:w="815" w:type="dxa"/>
            <w:vMerge w:val="restart"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2834" w:type="dxa"/>
            <w:vMerge w:val="restart"/>
          </w:tcPr>
          <w:p w:rsidR="004F708A" w:rsidRPr="006867F5" w:rsidRDefault="007A7EAB" w:rsidP="00CB3D29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3906BD">
              <w:rPr>
                <w:rFonts w:ascii="Times New Roman" w:hAnsi="Times New Roman" w:cs="Times New Roman"/>
              </w:rPr>
              <w:t>Водно-спортивная гребная база, расположенной по адресу: Краснодарский кр</w:t>
            </w:r>
            <w:r w:rsidR="008D21A5" w:rsidRPr="003906BD">
              <w:rPr>
                <w:rFonts w:ascii="Times New Roman" w:hAnsi="Times New Roman" w:cs="Times New Roman"/>
              </w:rPr>
              <w:t>ай, г. Темрюк, ул. Холодова, 15</w:t>
            </w:r>
            <w:r>
              <w:rPr>
                <w:b/>
              </w:rPr>
              <w:t xml:space="preserve"> </w:t>
            </w:r>
            <w:r w:rsidR="004F708A" w:rsidRPr="006867F5">
              <w:rPr>
                <w:rFonts w:ascii="Times New Roman" w:hAnsi="Times New Roman" w:cs="Times New Roman"/>
              </w:rPr>
              <w:t>в рамках реализации приоритетного проекта «Строительство водно-спортивной гребной базы»</w:t>
            </w:r>
          </w:p>
        </w:tc>
        <w:tc>
          <w:tcPr>
            <w:tcW w:w="457" w:type="dxa"/>
            <w:vMerge w:val="restart"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992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1" w:type="dxa"/>
          </w:tcPr>
          <w:p w:rsidR="004F708A" w:rsidRPr="006867F5" w:rsidRDefault="00E27C23" w:rsidP="00B45B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6117</w:t>
            </w:r>
            <w:r w:rsidR="00B45BD5">
              <w:rPr>
                <w:rFonts w:ascii="Times New Roman" w:hAnsi="Times New Roman" w:cs="Times New Roman"/>
              </w:rPr>
              <w:t>7</w:t>
            </w:r>
            <w:r w:rsidR="001268B6">
              <w:rPr>
                <w:rFonts w:ascii="Times New Roman" w:hAnsi="Times New Roman" w:cs="Times New Roman"/>
              </w:rPr>
              <w:t>,</w:t>
            </w:r>
            <w:r w:rsidR="00B45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42414,0</w:t>
            </w:r>
          </w:p>
        </w:tc>
        <w:tc>
          <w:tcPr>
            <w:tcW w:w="1137" w:type="dxa"/>
          </w:tcPr>
          <w:p w:rsidR="004F708A" w:rsidRPr="006867F5" w:rsidRDefault="00B45BD5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18763,1</w:t>
            </w:r>
          </w:p>
        </w:tc>
        <w:tc>
          <w:tcPr>
            <w:tcW w:w="709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8D1E8D" w:rsidRDefault="008D1E8D" w:rsidP="008D1E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Организация, сопровождение проектирования, мероприятия по организации строительства, реконструкции, строительство и реко</w:t>
            </w:r>
            <w:r>
              <w:rPr>
                <w:rFonts w:ascii="Times New Roman" w:hAnsi="Times New Roman" w:cs="Times New Roman"/>
              </w:rPr>
              <w:t>н</w:t>
            </w:r>
            <w:r w:rsidRPr="006867F5">
              <w:rPr>
                <w:rFonts w:ascii="Times New Roman" w:hAnsi="Times New Roman" w:cs="Times New Roman"/>
              </w:rPr>
              <w:t>струкция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708A" w:rsidRPr="006867F5" w:rsidRDefault="004F708A" w:rsidP="008D1E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Количество объектов социальной и </w:t>
            </w:r>
            <w:r w:rsidRPr="006867F5">
              <w:rPr>
                <w:rFonts w:ascii="Times New Roman" w:hAnsi="Times New Roman" w:cs="Times New Roman"/>
              </w:rPr>
              <w:lastRenderedPageBreak/>
              <w:t>инженерной инфраструктуры завершенных строительством (ед.)</w:t>
            </w:r>
          </w:p>
          <w:p w:rsidR="004F708A" w:rsidRPr="006867F5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 – 1</w:t>
            </w:r>
          </w:p>
          <w:p w:rsidR="004F708A" w:rsidRPr="006867F5" w:rsidRDefault="004F708A" w:rsidP="00CB3D29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0</w:t>
            </w:r>
          </w:p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2024 -  0</w:t>
            </w:r>
          </w:p>
        </w:tc>
        <w:tc>
          <w:tcPr>
            <w:tcW w:w="1984" w:type="dxa"/>
            <w:vMerge w:val="restart"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 xml:space="preserve">Администрация, заказчик, главный распорядитель бюджетных средств, исполнитель -  управление капитального строительства и топливно-энергетического </w:t>
            </w:r>
            <w:r w:rsidRPr="006867F5">
              <w:rPr>
                <w:rFonts w:ascii="Times New Roman" w:hAnsi="Times New Roman" w:cs="Times New Roman"/>
              </w:rPr>
              <w:lastRenderedPageBreak/>
              <w:t xml:space="preserve">комплекса, отдел по физической культуре и спорту администрации муниципального образования Темрюкский район </w:t>
            </w:r>
          </w:p>
        </w:tc>
      </w:tr>
      <w:tr w:rsidR="004F708A" w:rsidRPr="006867F5" w:rsidTr="00CB3D29">
        <w:tc>
          <w:tcPr>
            <w:tcW w:w="815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4F708A" w:rsidRPr="006867F5" w:rsidRDefault="004F708A" w:rsidP="00CB3D29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1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F708A" w:rsidRPr="006867F5" w:rsidTr="00CB3D29">
        <w:tc>
          <w:tcPr>
            <w:tcW w:w="815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4F708A" w:rsidRPr="006867F5" w:rsidRDefault="004F708A" w:rsidP="00CB3D29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1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F708A" w:rsidRPr="006867F5" w:rsidRDefault="004F708A" w:rsidP="00CB3D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708A" w:rsidRPr="006867F5" w:rsidRDefault="004F708A" w:rsidP="00CB3D29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7C23" w:rsidRPr="006867F5" w:rsidTr="00CB3D29">
        <w:tc>
          <w:tcPr>
            <w:tcW w:w="815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7C23" w:rsidRPr="006867F5" w:rsidRDefault="00E27C23" w:rsidP="00E27C23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1" w:type="dxa"/>
          </w:tcPr>
          <w:p w:rsidR="00E27C23" w:rsidRPr="006867F5" w:rsidRDefault="00E27C23" w:rsidP="00B45B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6117</w:t>
            </w:r>
            <w:r w:rsidR="00B45BD5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42414,0</w:t>
            </w:r>
          </w:p>
        </w:tc>
        <w:tc>
          <w:tcPr>
            <w:tcW w:w="1137" w:type="dxa"/>
          </w:tcPr>
          <w:p w:rsidR="00E27C23" w:rsidRPr="006867F5" w:rsidRDefault="00B45BD5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18763,1</w:t>
            </w:r>
          </w:p>
        </w:tc>
        <w:tc>
          <w:tcPr>
            <w:tcW w:w="709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7C23" w:rsidRPr="006867F5" w:rsidTr="00D9764F">
        <w:trPr>
          <w:trHeight w:val="991"/>
        </w:trPr>
        <w:tc>
          <w:tcPr>
            <w:tcW w:w="815" w:type="dxa"/>
            <w:vMerge w:val="restart"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1.5.2</w:t>
            </w:r>
          </w:p>
        </w:tc>
        <w:tc>
          <w:tcPr>
            <w:tcW w:w="2834" w:type="dxa"/>
            <w:vMerge w:val="restart"/>
          </w:tcPr>
          <w:p w:rsidR="00E27C23" w:rsidRPr="006867F5" w:rsidRDefault="00E27C23" w:rsidP="00E27C23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1F14E4">
              <w:rPr>
                <w:rFonts w:ascii="Times New Roman" w:hAnsi="Times New Roman" w:cs="Times New Roman"/>
              </w:rPr>
              <w:t>Строительство центра единоборств в                               г. Темрюке</w:t>
            </w:r>
            <w:r w:rsidRPr="006867F5">
              <w:rPr>
                <w:rFonts w:ascii="Times New Roman" w:hAnsi="Times New Roman" w:cs="Times New Roman"/>
              </w:rPr>
              <w:t xml:space="preserve"> в рамках реализации приоритетного проекта «Строительство центра единоборств»</w:t>
            </w:r>
          </w:p>
        </w:tc>
        <w:tc>
          <w:tcPr>
            <w:tcW w:w="457" w:type="dxa"/>
            <w:vMerge w:val="restart"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992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1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17012,0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17012,0</w:t>
            </w:r>
          </w:p>
        </w:tc>
        <w:tc>
          <w:tcPr>
            <w:tcW w:w="709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Количество объектов социальной и инженерной инфраструктуры завершенных строительством (ед.)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 – 1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0</w:t>
            </w:r>
          </w:p>
          <w:p w:rsidR="00E27C23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2024 -  0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Количество разработанных комплектов проектной документации и результатов инженерных изысканий, получивших положительное заключение государственной экспертизы (ед.)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 – 1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2023 – 0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2024 - 0</w:t>
            </w:r>
          </w:p>
        </w:tc>
        <w:tc>
          <w:tcPr>
            <w:tcW w:w="1984" w:type="dxa"/>
            <w:vMerge w:val="restart"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Администрация, заказчик, главный распорядитель (распорядитель)</w:t>
            </w:r>
            <w:r w:rsidRPr="006867F5">
              <w:t xml:space="preserve"> </w:t>
            </w:r>
            <w:r w:rsidRPr="006867F5">
              <w:rPr>
                <w:rFonts w:ascii="Times New Roman" w:hAnsi="Times New Roman" w:cs="Times New Roman"/>
              </w:rPr>
              <w:t xml:space="preserve"> бюджетных средств, исполнитель -  управление капитального строительства и топливно-энергетического комплекса, отдел по физической культуре и спорту администрации муниципального образования Темрюкский район </w:t>
            </w:r>
          </w:p>
        </w:tc>
      </w:tr>
      <w:tr w:rsidR="00E27C23" w:rsidRPr="006867F5" w:rsidTr="00CB3D29">
        <w:tc>
          <w:tcPr>
            <w:tcW w:w="815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7C23" w:rsidRPr="006867F5" w:rsidRDefault="00E27C23" w:rsidP="00E27C23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1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7C23" w:rsidRPr="006867F5" w:rsidTr="00CB3D29">
        <w:tc>
          <w:tcPr>
            <w:tcW w:w="815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7C23" w:rsidRPr="006867F5" w:rsidRDefault="00E27C23" w:rsidP="00E27C23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1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7C23" w:rsidRPr="006867F5" w:rsidTr="00CB3D29">
        <w:tc>
          <w:tcPr>
            <w:tcW w:w="815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7C23" w:rsidRPr="006867F5" w:rsidRDefault="00E27C23" w:rsidP="00E27C23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1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17012,0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17012,0</w:t>
            </w:r>
          </w:p>
        </w:tc>
        <w:tc>
          <w:tcPr>
            <w:tcW w:w="709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7C23" w:rsidRPr="006867F5" w:rsidTr="008D21A5">
        <w:trPr>
          <w:trHeight w:val="210"/>
        </w:trPr>
        <w:tc>
          <w:tcPr>
            <w:tcW w:w="815" w:type="dxa"/>
            <w:vMerge w:val="restart"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1.5.3</w:t>
            </w:r>
          </w:p>
        </w:tc>
        <w:tc>
          <w:tcPr>
            <w:tcW w:w="2834" w:type="dxa"/>
            <w:vMerge w:val="restart"/>
          </w:tcPr>
          <w:p w:rsidR="00E27C23" w:rsidRPr="001F14E4" w:rsidRDefault="00E27C23" w:rsidP="007073AD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F14E4">
              <w:rPr>
                <w:rFonts w:ascii="Times New Roman" w:hAnsi="Times New Roman" w:cs="Times New Roman"/>
              </w:rPr>
              <w:t xml:space="preserve">Спортивный комплекс с плавательным бассейном по ул. </w:t>
            </w:r>
            <w:proofErr w:type="spellStart"/>
            <w:r w:rsidRPr="001F14E4">
              <w:rPr>
                <w:rFonts w:ascii="Times New Roman" w:hAnsi="Times New Roman" w:cs="Times New Roman"/>
              </w:rPr>
              <w:t>Анджиевского</w:t>
            </w:r>
            <w:proofErr w:type="spellEnd"/>
            <w:r w:rsidRPr="001F14E4">
              <w:rPr>
                <w:rFonts w:ascii="Times New Roman" w:hAnsi="Times New Roman" w:cs="Times New Roman"/>
              </w:rPr>
              <w:t xml:space="preserve"> в </w:t>
            </w:r>
            <w:r w:rsidR="007073AD" w:rsidRPr="001F14E4">
              <w:rPr>
                <w:rFonts w:ascii="Times New Roman" w:hAnsi="Times New Roman" w:cs="Times New Roman"/>
              </w:rPr>
              <w:t xml:space="preserve">  </w:t>
            </w:r>
            <w:r w:rsidRPr="001F14E4">
              <w:rPr>
                <w:rFonts w:ascii="Times New Roman" w:hAnsi="Times New Roman" w:cs="Times New Roman"/>
              </w:rPr>
              <w:t xml:space="preserve">г. Темрюке в рамках приоритетного проекта </w:t>
            </w:r>
            <w:r w:rsidR="007073AD" w:rsidRPr="001F14E4">
              <w:rPr>
                <w:rFonts w:ascii="Times New Roman" w:hAnsi="Times New Roman" w:cs="Times New Roman"/>
              </w:rPr>
              <w:t xml:space="preserve">«Строительство спортивного комплекс с плавательным бассейном по ул. </w:t>
            </w:r>
            <w:proofErr w:type="spellStart"/>
            <w:r w:rsidR="007073AD" w:rsidRPr="001F14E4">
              <w:rPr>
                <w:rFonts w:ascii="Times New Roman" w:hAnsi="Times New Roman" w:cs="Times New Roman"/>
              </w:rPr>
              <w:t>Анджиевского</w:t>
            </w:r>
            <w:proofErr w:type="spellEnd"/>
            <w:r w:rsidR="007073AD" w:rsidRPr="001F14E4">
              <w:rPr>
                <w:rFonts w:ascii="Times New Roman" w:hAnsi="Times New Roman" w:cs="Times New Roman"/>
              </w:rPr>
              <w:t xml:space="preserve"> в    г. Темрюке»</w:t>
            </w:r>
          </w:p>
        </w:tc>
        <w:tc>
          <w:tcPr>
            <w:tcW w:w="457" w:type="dxa"/>
            <w:vMerge w:val="restart"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992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1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09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E27C23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Организация, сопровождение проектирования, мероприятия по организации строительства, реконструкции, строительство и реко</w:t>
            </w:r>
            <w:r>
              <w:rPr>
                <w:rFonts w:ascii="Times New Roman" w:hAnsi="Times New Roman" w:cs="Times New Roman"/>
              </w:rPr>
              <w:t>н</w:t>
            </w:r>
            <w:r w:rsidRPr="006867F5">
              <w:rPr>
                <w:rFonts w:ascii="Times New Roman" w:hAnsi="Times New Roman" w:cs="Times New Roman"/>
              </w:rPr>
              <w:t>струкция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7C23" w:rsidRPr="00D00AE9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0AE9">
              <w:rPr>
                <w:rFonts w:ascii="Times New Roman" w:hAnsi="Times New Roman" w:cs="Times New Roman"/>
              </w:rPr>
              <w:t>Количество строящихся объектов социальной и инженерной инфраструктуры</w:t>
            </w:r>
          </w:p>
          <w:p w:rsidR="00E27C23" w:rsidRPr="00D00AE9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D00AE9">
              <w:rPr>
                <w:rFonts w:ascii="Times New Roman" w:hAnsi="Times New Roman" w:cs="Times New Roman"/>
              </w:rPr>
              <w:t>(ед.)</w:t>
            </w:r>
          </w:p>
          <w:p w:rsidR="00E27C23" w:rsidRPr="00D00AE9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D00AE9">
              <w:rPr>
                <w:rFonts w:ascii="Times New Roman" w:hAnsi="Times New Roman" w:cs="Times New Roman"/>
              </w:rPr>
              <w:t>2022 – 0</w:t>
            </w:r>
          </w:p>
          <w:p w:rsidR="00E27C23" w:rsidRPr="00D00AE9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D00AE9">
              <w:rPr>
                <w:rFonts w:ascii="Times New Roman" w:hAnsi="Times New Roman" w:cs="Times New Roman"/>
              </w:rPr>
              <w:t>2023 – 0</w:t>
            </w:r>
          </w:p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0AE9">
              <w:rPr>
                <w:rFonts w:ascii="Times New Roman" w:hAnsi="Times New Roman" w:cs="Times New Roman"/>
              </w:rPr>
              <w:t>2024 -  1</w:t>
            </w:r>
          </w:p>
        </w:tc>
        <w:tc>
          <w:tcPr>
            <w:tcW w:w="1984" w:type="dxa"/>
            <w:vMerge w:val="restart"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Администрация, заказчик, главный распорядитель (распорядитель)</w:t>
            </w:r>
            <w:r w:rsidRPr="006867F5">
              <w:t xml:space="preserve"> </w:t>
            </w:r>
            <w:r w:rsidRPr="006867F5">
              <w:rPr>
                <w:rFonts w:ascii="Times New Roman" w:hAnsi="Times New Roman" w:cs="Times New Roman"/>
              </w:rPr>
              <w:t xml:space="preserve"> бюджетных средств, исполнитель -  управление капитального строительства и топливно-энергетического комплекса, отдел по физической культуре и спорту администрации муниципального образования Темрюкский район </w:t>
            </w:r>
          </w:p>
        </w:tc>
      </w:tr>
      <w:tr w:rsidR="00E27C23" w:rsidRPr="006867F5" w:rsidTr="008D21A5">
        <w:trPr>
          <w:trHeight w:val="225"/>
        </w:trPr>
        <w:tc>
          <w:tcPr>
            <w:tcW w:w="815" w:type="dxa"/>
            <w:vMerge/>
          </w:tcPr>
          <w:p w:rsidR="00E27C23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7C23" w:rsidRPr="008D21A5" w:rsidRDefault="00E27C23" w:rsidP="00E27C2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7" w:type="dxa"/>
            <w:vMerge/>
          </w:tcPr>
          <w:p w:rsidR="00E27C23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1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7C23" w:rsidRPr="006867F5" w:rsidTr="008D21A5">
        <w:trPr>
          <w:trHeight w:val="270"/>
        </w:trPr>
        <w:tc>
          <w:tcPr>
            <w:tcW w:w="815" w:type="dxa"/>
            <w:vMerge/>
          </w:tcPr>
          <w:p w:rsidR="00E27C23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7C23" w:rsidRPr="008D21A5" w:rsidRDefault="00E27C23" w:rsidP="00E27C2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7" w:type="dxa"/>
            <w:vMerge/>
          </w:tcPr>
          <w:p w:rsidR="00E27C23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1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47500,0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47500,0</w:t>
            </w:r>
          </w:p>
        </w:tc>
        <w:tc>
          <w:tcPr>
            <w:tcW w:w="709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7C23" w:rsidRPr="006867F5" w:rsidTr="00CB3D29">
        <w:trPr>
          <w:trHeight w:val="930"/>
        </w:trPr>
        <w:tc>
          <w:tcPr>
            <w:tcW w:w="815" w:type="dxa"/>
            <w:vMerge/>
          </w:tcPr>
          <w:p w:rsidR="00E27C23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7C23" w:rsidRPr="008D21A5" w:rsidRDefault="00E27C23" w:rsidP="00E27C2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7" w:type="dxa"/>
            <w:vMerge/>
          </w:tcPr>
          <w:p w:rsidR="00E27C23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1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47592,0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47592,0</w:t>
            </w:r>
          </w:p>
        </w:tc>
        <w:tc>
          <w:tcPr>
            <w:tcW w:w="709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7C23" w:rsidRPr="006867F5" w:rsidTr="00CB3D29">
        <w:tc>
          <w:tcPr>
            <w:tcW w:w="815" w:type="dxa"/>
          </w:tcPr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834" w:type="dxa"/>
          </w:tcPr>
          <w:p w:rsidR="00E27C23" w:rsidRPr="006867F5" w:rsidRDefault="00E27C23" w:rsidP="00E27C23">
            <w:pPr>
              <w:ind w:firstLine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Задача 1.6</w:t>
            </w:r>
          </w:p>
        </w:tc>
        <w:tc>
          <w:tcPr>
            <w:tcW w:w="11088" w:type="dxa"/>
            <w:gridSpan w:val="10"/>
          </w:tcPr>
          <w:p w:rsidR="00E27C23" w:rsidRPr="006867F5" w:rsidRDefault="00E27C23" w:rsidP="00E27C23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Обеспечение возможности детям получать качественное дошкольное и общее образование в условиях, отвечающих современным требованиям, ликвидация второй смены в общеобразовательных организациях.</w:t>
            </w:r>
          </w:p>
        </w:tc>
      </w:tr>
      <w:tr w:rsidR="00E27C23" w:rsidRPr="006867F5" w:rsidTr="00CB3D29">
        <w:tc>
          <w:tcPr>
            <w:tcW w:w="815" w:type="dxa"/>
            <w:vMerge w:val="restart"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2834" w:type="dxa"/>
            <w:vMerge w:val="restart"/>
          </w:tcPr>
          <w:p w:rsidR="00E27C23" w:rsidRPr="006867F5" w:rsidRDefault="00E27C23" w:rsidP="00E27C23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Создание дополнительных мест в дошкольных образовательных организациях в рамках реализации приоритетного проекта  </w:t>
            </w:r>
            <w:r w:rsidRPr="006867F5">
              <w:rPr>
                <w:rFonts w:ascii="Times New Roman" w:hAnsi="Times New Roman" w:cs="Times New Roman"/>
              </w:rPr>
              <w:lastRenderedPageBreak/>
              <w:t xml:space="preserve">«Будущее Тамани» </w:t>
            </w:r>
          </w:p>
        </w:tc>
        <w:tc>
          <w:tcPr>
            <w:tcW w:w="457" w:type="dxa"/>
            <w:vMerge w:val="restart"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1/3</w:t>
            </w:r>
          </w:p>
        </w:tc>
        <w:tc>
          <w:tcPr>
            <w:tcW w:w="992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1" w:type="dxa"/>
          </w:tcPr>
          <w:p w:rsidR="00E27C23" w:rsidRPr="006867F5" w:rsidRDefault="00B45BD5" w:rsidP="00442C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29095,5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7C23" w:rsidRPr="006867F5" w:rsidRDefault="00B45BD5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29095,5</w:t>
            </w:r>
          </w:p>
        </w:tc>
        <w:tc>
          <w:tcPr>
            <w:tcW w:w="709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E27C23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Организация, сопровождение проектирования, мероприятия по организации строительства, реконструкции, </w:t>
            </w:r>
            <w:r w:rsidRPr="006867F5">
              <w:rPr>
                <w:rFonts w:ascii="Times New Roman" w:hAnsi="Times New Roman" w:cs="Times New Roman"/>
              </w:rPr>
              <w:lastRenderedPageBreak/>
              <w:t>строительство и реко</w:t>
            </w:r>
            <w:r>
              <w:rPr>
                <w:rFonts w:ascii="Times New Roman" w:hAnsi="Times New Roman" w:cs="Times New Roman"/>
              </w:rPr>
              <w:t>н</w:t>
            </w:r>
            <w:r w:rsidRPr="006867F5">
              <w:rPr>
                <w:rFonts w:ascii="Times New Roman" w:hAnsi="Times New Roman" w:cs="Times New Roman"/>
              </w:rPr>
              <w:t>струкция</w:t>
            </w:r>
            <w:r>
              <w:rPr>
                <w:rFonts w:ascii="Times New Roman" w:hAnsi="Times New Roman" w:cs="Times New Roman"/>
              </w:rPr>
              <w:t>.</w:t>
            </w:r>
            <w:r w:rsidRPr="006867F5">
              <w:rPr>
                <w:rFonts w:ascii="Times New Roman" w:hAnsi="Times New Roman" w:cs="Times New Roman"/>
              </w:rPr>
              <w:t xml:space="preserve"> 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Количество разработанных комплектов проектной документации и результатов инженерных изысканий, получивших положительное заключение государственной экспертизы (ед.)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2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0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2024 - 0</w:t>
            </w:r>
          </w:p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Количество объектов социальной и инженерной инфраструктуры завершенных строительством (ед.)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 – 1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0</w:t>
            </w:r>
          </w:p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 – 0</w:t>
            </w:r>
          </w:p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Количество строящихся объектов социальной и </w:t>
            </w:r>
            <w:r w:rsidRPr="006867F5">
              <w:rPr>
                <w:rFonts w:ascii="Times New Roman" w:hAnsi="Times New Roman" w:cs="Times New Roman"/>
              </w:rPr>
              <w:lastRenderedPageBreak/>
              <w:t>инженерной инфраструктуры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(ед.)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 – 1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1</w:t>
            </w:r>
          </w:p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 – 0</w:t>
            </w:r>
          </w:p>
        </w:tc>
        <w:tc>
          <w:tcPr>
            <w:tcW w:w="1984" w:type="dxa"/>
            <w:vMerge w:val="restart"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Администрация, заказчик, главный распорядитель (распорядитель)</w:t>
            </w:r>
            <w:r w:rsidRPr="006867F5">
              <w:t xml:space="preserve"> </w:t>
            </w:r>
            <w:r w:rsidRPr="006867F5">
              <w:rPr>
                <w:rFonts w:ascii="Times New Roman" w:hAnsi="Times New Roman" w:cs="Times New Roman"/>
              </w:rPr>
              <w:t xml:space="preserve">бюджетных средств, </w:t>
            </w:r>
            <w:r w:rsidRPr="006867F5">
              <w:rPr>
                <w:rFonts w:ascii="Times New Roman" w:hAnsi="Times New Roman" w:cs="Times New Roman"/>
              </w:rPr>
              <w:lastRenderedPageBreak/>
              <w:t>исполнитель -  управление капитального строительства и топливно-энергетического комплекса, управление образования администрации муниципального образования Темрюкский район</w:t>
            </w:r>
          </w:p>
        </w:tc>
      </w:tr>
      <w:tr w:rsidR="00E27C23" w:rsidRPr="006867F5" w:rsidTr="00CB3D29">
        <w:tc>
          <w:tcPr>
            <w:tcW w:w="815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7C23" w:rsidRPr="006867F5" w:rsidRDefault="00E27C23" w:rsidP="00E27C23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1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31500,0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31500,0</w:t>
            </w:r>
          </w:p>
        </w:tc>
        <w:tc>
          <w:tcPr>
            <w:tcW w:w="709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7C23" w:rsidRPr="006867F5" w:rsidTr="00CB3D29">
        <w:tc>
          <w:tcPr>
            <w:tcW w:w="815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7C23" w:rsidRPr="006867F5" w:rsidRDefault="00E27C23" w:rsidP="00E27C23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1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7C23" w:rsidRPr="006867F5" w:rsidTr="00CB3D29">
        <w:tc>
          <w:tcPr>
            <w:tcW w:w="815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7C23" w:rsidRPr="006867F5" w:rsidRDefault="00E27C23" w:rsidP="00E27C23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1" w:type="dxa"/>
          </w:tcPr>
          <w:p w:rsidR="00E27C23" w:rsidRPr="006867F5" w:rsidRDefault="00B45BD5" w:rsidP="00442C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60595,5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7C23" w:rsidRPr="006867F5" w:rsidRDefault="00E27C23" w:rsidP="00442C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6059</w:t>
            </w:r>
            <w:r w:rsidR="00B45BD5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09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7C23" w:rsidRPr="006867F5" w:rsidTr="00CB3D29">
        <w:tc>
          <w:tcPr>
            <w:tcW w:w="815" w:type="dxa"/>
            <w:vMerge w:val="restart"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1.6.2</w:t>
            </w:r>
          </w:p>
        </w:tc>
        <w:tc>
          <w:tcPr>
            <w:tcW w:w="2834" w:type="dxa"/>
            <w:vMerge w:val="restart"/>
          </w:tcPr>
          <w:p w:rsidR="00E27C23" w:rsidRPr="006867F5" w:rsidRDefault="00E27C23" w:rsidP="00E27C23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Создание новых мест в общеобразовательных организациях с целью уменьшения количества обучающихся во 2 смену в рамках реализации приоритетного проекта  «Будущее Тамани»</w:t>
            </w:r>
          </w:p>
        </w:tc>
        <w:tc>
          <w:tcPr>
            <w:tcW w:w="457" w:type="dxa"/>
            <w:vMerge w:val="restart"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992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1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709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E27C23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Организация, сопровождение проектирования, мероприятия по организации строительства, реконструкции, строительство и реко</w:t>
            </w:r>
            <w:r>
              <w:rPr>
                <w:rFonts w:ascii="Times New Roman" w:hAnsi="Times New Roman" w:cs="Times New Roman"/>
              </w:rPr>
              <w:t>н</w:t>
            </w:r>
            <w:r w:rsidRPr="006867F5">
              <w:rPr>
                <w:rFonts w:ascii="Times New Roman" w:hAnsi="Times New Roman" w:cs="Times New Roman"/>
              </w:rPr>
              <w:t>струкция</w:t>
            </w:r>
            <w:r>
              <w:rPr>
                <w:rFonts w:ascii="Times New Roman" w:hAnsi="Times New Roman" w:cs="Times New Roman"/>
              </w:rPr>
              <w:t>.</w:t>
            </w:r>
            <w:r w:rsidRPr="006867F5">
              <w:rPr>
                <w:rFonts w:ascii="Times New Roman" w:hAnsi="Times New Roman" w:cs="Times New Roman"/>
              </w:rPr>
              <w:t xml:space="preserve"> 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Количество разработанных комплектов проектной документации и результатов инженерных изысканий, получивших положительное заключение государственной экспертизы (ед.)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 – 1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0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 – 0</w:t>
            </w:r>
          </w:p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Количество строящихся </w:t>
            </w:r>
            <w:r w:rsidRPr="006867F5">
              <w:rPr>
                <w:rFonts w:ascii="Times New Roman" w:hAnsi="Times New Roman" w:cs="Times New Roman"/>
              </w:rPr>
              <w:lastRenderedPageBreak/>
              <w:t>объектов социальной и инженерной инфраструктуры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(ед.)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 – 0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0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2024 -  1</w:t>
            </w:r>
          </w:p>
        </w:tc>
        <w:tc>
          <w:tcPr>
            <w:tcW w:w="1984" w:type="dxa"/>
            <w:vMerge w:val="restart"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Администрация, заказчик, главный распорядитель (распорядитель)</w:t>
            </w:r>
            <w:r w:rsidRPr="006867F5">
              <w:t xml:space="preserve"> </w:t>
            </w:r>
            <w:r w:rsidRPr="006867F5">
              <w:rPr>
                <w:rFonts w:ascii="Times New Roman" w:hAnsi="Times New Roman" w:cs="Times New Roman"/>
              </w:rPr>
              <w:t>бюджетных средств, исполнитель -  управление капитального строительства и топливно-энергетического комплекса, управление образования администрации муниципального образования Темрюкский район</w:t>
            </w:r>
          </w:p>
        </w:tc>
      </w:tr>
      <w:tr w:rsidR="00E27C23" w:rsidRPr="006867F5" w:rsidTr="00CB3D29">
        <w:tc>
          <w:tcPr>
            <w:tcW w:w="815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7C23" w:rsidRPr="006867F5" w:rsidRDefault="00E27C23" w:rsidP="00E27C23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1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7C23" w:rsidRPr="006867F5" w:rsidTr="00CB3D29">
        <w:tc>
          <w:tcPr>
            <w:tcW w:w="815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7C23" w:rsidRPr="006867F5" w:rsidRDefault="00E27C23" w:rsidP="00E27C23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1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55868,6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55868,6</w:t>
            </w:r>
          </w:p>
        </w:tc>
        <w:tc>
          <w:tcPr>
            <w:tcW w:w="709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7C23" w:rsidRPr="006867F5" w:rsidTr="00CB3D29">
        <w:tc>
          <w:tcPr>
            <w:tcW w:w="815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7C23" w:rsidRPr="006867F5" w:rsidRDefault="00E27C23" w:rsidP="00E27C23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1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57968,6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57968,6</w:t>
            </w:r>
          </w:p>
        </w:tc>
        <w:tc>
          <w:tcPr>
            <w:tcW w:w="709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7C23" w:rsidRPr="006867F5" w:rsidTr="00CB3D29">
        <w:tc>
          <w:tcPr>
            <w:tcW w:w="815" w:type="dxa"/>
            <w:vMerge w:val="restart"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1.6.3</w:t>
            </w:r>
          </w:p>
        </w:tc>
        <w:tc>
          <w:tcPr>
            <w:tcW w:w="2834" w:type="dxa"/>
            <w:vMerge w:val="restart"/>
          </w:tcPr>
          <w:p w:rsidR="00E27C23" w:rsidRPr="006867F5" w:rsidRDefault="00E27C23" w:rsidP="00E27C23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  <w:lang w:eastAsia="ja-JP"/>
              </w:rPr>
              <w:t>Улучшение материально-технической базы детских садов и школ</w:t>
            </w:r>
            <w:r w:rsidRPr="006867F5">
              <w:rPr>
                <w:rFonts w:ascii="Times New Roman" w:hAnsi="Times New Roman" w:cs="Times New Roman"/>
              </w:rPr>
              <w:t xml:space="preserve"> в рамках реализации приоритетного проекта  «Будущее Тамани»</w:t>
            </w:r>
          </w:p>
        </w:tc>
        <w:tc>
          <w:tcPr>
            <w:tcW w:w="457" w:type="dxa"/>
            <w:vMerge w:val="restart"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992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1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27141,0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27141,0</w:t>
            </w:r>
          </w:p>
        </w:tc>
        <w:tc>
          <w:tcPr>
            <w:tcW w:w="709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E27C23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Организация, сопровождение проектирования, мероприятия по организации строительства, реконструкции, строительство и реко</w:t>
            </w:r>
            <w:r>
              <w:rPr>
                <w:rFonts w:ascii="Times New Roman" w:hAnsi="Times New Roman" w:cs="Times New Roman"/>
              </w:rPr>
              <w:t>н</w:t>
            </w:r>
            <w:r w:rsidRPr="006867F5">
              <w:rPr>
                <w:rFonts w:ascii="Times New Roman" w:hAnsi="Times New Roman" w:cs="Times New Roman"/>
              </w:rPr>
              <w:t>струкция</w:t>
            </w:r>
            <w:r>
              <w:rPr>
                <w:rFonts w:ascii="Times New Roman" w:hAnsi="Times New Roman" w:cs="Times New Roman"/>
              </w:rPr>
              <w:t>.</w:t>
            </w:r>
            <w:r w:rsidRPr="006867F5">
              <w:rPr>
                <w:rFonts w:ascii="Times New Roman" w:hAnsi="Times New Roman" w:cs="Times New Roman"/>
              </w:rPr>
              <w:t xml:space="preserve"> </w:t>
            </w:r>
          </w:p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Количество объектов социальной и инженерной инфраструктуры завершенных строительством (ед.)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 – 1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1</w:t>
            </w:r>
          </w:p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 – 0</w:t>
            </w:r>
          </w:p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Количество строящихся объектов социальной и инженерной </w:t>
            </w:r>
            <w:r w:rsidRPr="006867F5">
              <w:rPr>
                <w:rFonts w:ascii="Times New Roman" w:hAnsi="Times New Roman" w:cs="Times New Roman"/>
              </w:rPr>
              <w:lastRenderedPageBreak/>
              <w:t>инфраструктуры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(ед.)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 – 1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0</w:t>
            </w:r>
          </w:p>
          <w:p w:rsidR="00E27C23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2024 -  0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Количество разработанных комплектов проектной документации и результатов инженерных изысканий, получивших положительное заключение государственной экспертизы (ед.)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2</w:t>
            </w:r>
          </w:p>
          <w:p w:rsidR="00E27C23" w:rsidRPr="006867F5" w:rsidRDefault="00E27C23" w:rsidP="00E27C23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 – 0</w:t>
            </w:r>
          </w:p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 – 0</w:t>
            </w:r>
          </w:p>
        </w:tc>
        <w:tc>
          <w:tcPr>
            <w:tcW w:w="1984" w:type="dxa"/>
            <w:vMerge w:val="restart"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lastRenderedPageBreak/>
              <w:t>Администрация, заказчик, главный распорядитель (распорядитель)</w:t>
            </w:r>
            <w:r w:rsidRPr="006867F5">
              <w:t xml:space="preserve"> </w:t>
            </w:r>
            <w:r w:rsidRPr="006867F5">
              <w:rPr>
                <w:rFonts w:ascii="Times New Roman" w:hAnsi="Times New Roman" w:cs="Times New Roman"/>
              </w:rPr>
              <w:t>бюджетных средств, исполнитель -  управление капитального строительства и топливно-энергетического комплекса, управление образования администрации муниципального образования Темрюкский район</w:t>
            </w:r>
          </w:p>
        </w:tc>
      </w:tr>
      <w:tr w:rsidR="00E27C23" w:rsidRPr="006867F5" w:rsidTr="00CB3D29">
        <w:tc>
          <w:tcPr>
            <w:tcW w:w="815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7C23" w:rsidRPr="006867F5" w:rsidRDefault="00E27C23" w:rsidP="00E27C23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1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13469,4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13469,4</w:t>
            </w:r>
          </w:p>
        </w:tc>
        <w:tc>
          <w:tcPr>
            <w:tcW w:w="709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7C23" w:rsidRPr="006867F5" w:rsidTr="00CB3D29">
        <w:tc>
          <w:tcPr>
            <w:tcW w:w="815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7C23" w:rsidRPr="006867F5" w:rsidRDefault="00E27C23" w:rsidP="00E27C23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1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7C23" w:rsidRPr="006867F5" w:rsidTr="00CB3D29">
        <w:tc>
          <w:tcPr>
            <w:tcW w:w="815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7C23" w:rsidRPr="006867F5" w:rsidRDefault="00E27C23" w:rsidP="00E27C23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1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40611,0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40611,0</w:t>
            </w:r>
          </w:p>
        </w:tc>
        <w:tc>
          <w:tcPr>
            <w:tcW w:w="709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7C23" w:rsidRPr="006867F5" w:rsidTr="00CB3D29">
        <w:tc>
          <w:tcPr>
            <w:tcW w:w="815" w:type="dxa"/>
            <w:vMerge w:val="restart"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E27C23" w:rsidRPr="006867F5" w:rsidRDefault="00E27C23" w:rsidP="00E27C23">
            <w:pPr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 xml:space="preserve">Итого по приоритетным проектам </w:t>
            </w:r>
          </w:p>
        </w:tc>
        <w:tc>
          <w:tcPr>
            <w:tcW w:w="457" w:type="dxa"/>
            <w:vMerge w:val="restart"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1" w:type="dxa"/>
          </w:tcPr>
          <w:p w:rsidR="00E27C23" w:rsidRPr="006867F5" w:rsidRDefault="00C46D3A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191188,5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7C23" w:rsidRPr="006867F5" w:rsidRDefault="00C46D3A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90334,0</w:t>
            </w:r>
          </w:p>
        </w:tc>
        <w:tc>
          <w:tcPr>
            <w:tcW w:w="1137" w:type="dxa"/>
          </w:tcPr>
          <w:p w:rsidR="00E27C23" w:rsidRPr="006867F5" w:rsidRDefault="00553798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100854,5</w:t>
            </w:r>
          </w:p>
        </w:tc>
        <w:tc>
          <w:tcPr>
            <w:tcW w:w="709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vMerge w:val="restart"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х</w:t>
            </w:r>
          </w:p>
        </w:tc>
      </w:tr>
      <w:tr w:rsidR="00E27C23" w:rsidRPr="006867F5" w:rsidTr="00CB3D29">
        <w:tc>
          <w:tcPr>
            <w:tcW w:w="815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7C23" w:rsidRPr="006867F5" w:rsidRDefault="00E27C23" w:rsidP="00E27C23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1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44969,4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44969,4</w:t>
            </w:r>
          </w:p>
        </w:tc>
        <w:tc>
          <w:tcPr>
            <w:tcW w:w="709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7C23" w:rsidRPr="006867F5" w:rsidTr="00CB3D29">
        <w:tc>
          <w:tcPr>
            <w:tcW w:w="815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7C23" w:rsidRPr="006867F5" w:rsidRDefault="00E27C23" w:rsidP="00E27C23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1" w:type="dxa"/>
          </w:tcPr>
          <w:p w:rsidR="00E27C23" w:rsidRPr="006867F5" w:rsidRDefault="00553798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103368,6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E27C23" w:rsidRPr="006867F5" w:rsidRDefault="00553798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103368,6</w:t>
            </w:r>
          </w:p>
        </w:tc>
        <w:tc>
          <w:tcPr>
            <w:tcW w:w="709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7C23" w:rsidRPr="006867F5" w:rsidTr="00CB3D29">
        <w:tc>
          <w:tcPr>
            <w:tcW w:w="815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27C23" w:rsidRPr="006867F5" w:rsidRDefault="00E27C23" w:rsidP="00E27C23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1" w:type="dxa"/>
          </w:tcPr>
          <w:p w:rsidR="00E27C23" w:rsidRPr="006867F5" w:rsidRDefault="00C46D3A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277558,3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E27C23" w:rsidRPr="006867F5" w:rsidRDefault="00C46D3A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90334,0</w:t>
            </w:r>
          </w:p>
        </w:tc>
        <w:tc>
          <w:tcPr>
            <w:tcW w:w="1137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187224,3</w:t>
            </w:r>
          </w:p>
        </w:tc>
        <w:tc>
          <w:tcPr>
            <w:tcW w:w="709" w:type="dxa"/>
          </w:tcPr>
          <w:p w:rsidR="00E27C23" w:rsidRPr="006867F5" w:rsidRDefault="00E27C23" w:rsidP="00E27C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27C23" w:rsidRPr="006867F5" w:rsidRDefault="00E27C23" w:rsidP="00E27C23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C85965" w:rsidRPr="006867F5" w:rsidTr="00CB3D29">
        <w:tc>
          <w:tcPr>
            <w:tcW w:w="815" w:type="dxa"/>
            <w:vMerge w:val="restart"/>
          </w:tcPr>
          <w:p w:rsidR="00C85965" w:rsidRPr="006867F5" w:rsidRDefault="00C85965" w:rsidP="00C85965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0" w:name="_GoBack" w:colFirst="4" w:colLast="8"/>
          </w:p>
        </w:tc>
        <w:tc>
          <w:tcPr>
            <w:tcW w:w="2834" w:type="dxa"/>
            <w:vMerge w:val="restart"/>
          </w:tcPr>
          <w:p w:rsidR="00C85965" w:rsidRPr="006867F5" w:rsidRDefault="00C85965" w:rsidP="00C85965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457" w:type="dxa"/>
            <w:vMerge w:val="restart"/>
          </w:tcPr>
          <w:p w:rsidR="00C85965" w:rsidRPr="006867F5" w:rsidRDefault="00C85965" w:rsidP="00C85965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5965" w:rsidRPr="006867F5" w:rsidRDefault="00C85965" w:rsidP="00C859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1" w:type="dxa"/>
          </w:tcPr>
          <w:p w:rsidR="00C85965" w:rsidRPr="006867F5" w:rsidRDefault="00C85965" w:rsidP="00C859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210402,1</w:t>
            </w:r>
          </w:p>
        </w:tc>
        <w:tc>
          <w:tcPr>
            <w:tcW w:w="1137" w:type="dxa"/>
          </w:tcPr>
          <w:p w:rsidR="00C85965" w:rsidRPr="006867F5" w:rsidRDefault="00C85965" w:rsidP="00C859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C85965" w:rsidRPr="006867F5" w:rsidRDefault="00C85965" w:rsidP="00C859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90334,0</w:t>
            </w:r>
          </w:p>
        </w:tc>
        <w:tc>
          <w:tcPr>
            <w:tcW w:w="1137" w:type="dxa"/>
          </w:tcPr>
          <w:p w:rsidR="00C85965" w:rsidRPr="006867F5" w:rsidRDefault="00C85965" w:rsidP="00C859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120068,1</w:t>
            </w:r>
          </w:p>
        </w:tc>
        <w:tc>
          <w:tcPr>
            <w:tcW w:w="709" w:type="dxa"/>
          </w:tcPr>
          <w:p w:rsidR="00C85965" w:rsidRPr="006867F5" w:rsidRDefault="00C85965" w:rsidP="00C859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C85965" w:rsidRPr="006867F5" w:rsidRDefault="00C85965" w:rsidP="00C85965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vMerge w:val="restart"/>
          </w:tcPr>
          <w:p w:rsidR="00C85965" w:rsidRPr="006867F5" w:rsidRDefault="00C85965" w:rsidP="00C85965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х</w:t>
            </w:r>
          </w:p>
        </w:tc>
      </w:tr>
      <w:tr w:rsidR="00C85965" w:rsidRPr="006867F5" w:rsidTr="00CB3D29">
        <w:tc>
          <w:tcPr>
            <w:tcW w:w="815" w:type="dxa"/>
            <w:vMerge/>
          </w:tcPr>
          <w:p w:rsidR="00C85965" w:rsidRPr="006867F5" w:rsidRDefault="00C85965" w:rsidP="00C85965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C85965" w:rsidRPr="006867F5" w:rsidRDefault="00C85965" w:rsidP="00C85965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C85965" w:rsidRPr="006867F5" w:rsidRDefault="00C85965" w:rsidP="00C85965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5965" w:rsidRPr="006867F5" w:rsidRDefault="00C85965" w:rsidP="00C859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1" w:type="dxa"/>
          </w:tcPr>
          <w:p w:rsidR="00C85965" w:rsidRPr="006867F5" w:rsidRDefault="00C85965" w:rsidP="00C859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61672,2</w:t>
            </w:r>
          </w:p>
        </w:tc>
        <w:tc>
          <w:tcPr>
            <w:tcW w:w="1137" w:type="dxa"/>
          </w:tcPr>
          <w:p w:rsidR="00C85965" w:rsidRPr="006867F5" w:rsidRDefault="00C85965" w:rsidP="00C859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C85965" w:rsidRPr="006867F5" w:rsidRDefault="00C85965" w:rsidP="00C859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C85965" w:rsidRPr="006867F5" w:rsidRDefault="00C85965" w:rsidP="00C859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61672,2</w:t>
            </w:r>
          </w:p>
        </w:tc>
        <w:tc>
          <w:tcPr>
            <w:tcW w:w="709" w:type="dxa"/>
          </w:tcPr>
          <w:p w:rsidR="00C85965" w:rsidRPr="006867F5" w:rsidRDefault="00C85965" w:rsidP="00C859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C85965" w:rsidRPr="006867F5" w:rsidRDefault="00C85965" w:rsidP="00C85965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85965" w:rsidRPr="006867F5" w:rsidRDefault="00C85965" w:rsidP="00C85965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C85965" w:rsidRPr="006867F5" w:rsidTr="00CB3D29">
        <w:tc>
          <w:tcPr>
            <w:tcW w:w="815" w:type="dxa"/>
            <w:vMerge/>
          </w:tcPr>
          <w:p w:rsidR="00C85965" w:rsidRPr="006867F5" w:rsidRDefault="00C85965" w:rsidP="00C85965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C85965" w:rsidRPr="006867F5" w:rsidRDefault="00C85965" w:rsidP="00C85965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C85965" w:rsidRPr="006867F5" w:rsidRDefault="00C85965" w:rsidP="00C85965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5965" w:rsidRPr="006867F5" w:rsidRDefault="00C85965" w:rsidP="00C859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1" w:type="dxa"/>
          </w:tcPr>
          <w:p w:rsidR="00C85965" w:rsidRPr="006867F5" w:rsidRDefault="00C85965" w:rsidP="00C859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120076,9</w:t>
            </w:r>
          </w:p>
        </w:tc>
        <w:tc>
          <w:tcPr>
            <w:tcW w:w="1137" w:type="dxa"/>
          </w:tcPr>
          <w:p w:rsidR="00C85965" w:rsidRPr="006867F5" w:rsidRDefault="00C85965" w:rsidP="00C859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C85965" w:rsidRPr="006867F5" w:rsidRDefault="00C85965" w:rsidP="00C859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</w:tcPr>
          <w:p w:rsidR="00C85965" w:rsidRPr="006867F5" w:rsidRDefault="00C85965" w:rsidP="00C859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120076,9</w:t>
            </w:r>
          </w:p>
        </w:tc>
        <w:tc>
          <w:tcPr>
            <w:tcW w:w="709" w:type="dxa"/>
          </w:tcPr>
          <w:p w:rsidR="00C85965" w:rsidRPr="006867F5" w:rsidRDefault="00C85965" w:rsidP="00C859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C85965" w:rsidRPr="006867F5" w:rsidRDefault="00C85965" w:rsidP="00C85965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85965" w:rsidRPr="006867F5" w:rsidRDefault="00C85965" w:rsidP="00C85965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C85965" w:rsidRPr="006867F5" w:rsidTr="00CB3D29">
        <w:tc>
          <w:tcPr>
            <w:tcW w:w="815" w:type="dxa"/>
            <w:vMerge/>
          </w:tcPr>
          <w:p w:rsidR="00C85965" w:rsidRPr="006867F5" w:rsidRDefault="00C85965" w:rsidP="00C85965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C85965" w:rsidRPr="006867F5" w:rsidRDefault="00C85965" w:rsidP="00C85965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</w:tcPr>
          <w:p w:rsidR="00C85965" w:rsidRPr="006867F5" w:rsidRDefault="00C85965" w:rsidP="00C85965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5965" w:rsidRPr="006867F5" w:rsidRDefault="00C85965" w:rsidP="00C859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1" w:type="dxa"/>
          </w:tcPr>
          <w:p w:rsidR="00C85965" w:rsidRPr="00672EBA" w:rsidRDefault="00C85965" w:rsidP="00C8596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392151,2</w:t>
            </w:r>
          </w:p>
        </w:tc>
        <w:tc>
          <w:tcPr>
            <w:tcW w:w="1137" w:type="dxa"/>
          </w:tcPr>
          <w:p w:rsidR="00C85965" w:rsidRPr="006867F5" w:rsidRDefault="00C85965" w:rsidP="00C859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</w:tcPr>
          <w:p w:rsidR="00C85965" w:rsidRPr="006867F5" w:rsidRDefault="00C85965" w:rsidP="00C859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90334,0</w:t>
            </w:r>
          </w:p>
        </w:tc>
        <w:tc>
          <w:tcPr>
            <w:tcW w:w="1137" w:type="dxa"/>
          </w:tcPr>
          <w:p w:rsidR="00C85965" w:rsidRPr="006867F5" w:rsidRDefault="00C85965" w:rsidP="00C859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301817,2</w:t>
            </w:r>
          </w:p>
        </w:tc>
        <w:tc>
          <w:tcPr>
            <w:tcW w:w="709" w:type="dxa"/>
          </w:tcPr>
          <w:p w:rsidR="00C85965" w:rsidRPr="006867F5" w:rsidRDefault="00C85965" w:rsidP="00C859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6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C85965" w:rsidRPr="006867F5" w:rsidRDefault="00C85965" w:rsidP="00C85965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85965" w:rsidRPr="006867F5" w:rsidRDefault="00C85965" w:rsidP="00C85965">
            <w:pPr>
              <w:ind w:hanging="14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bookmarkEnd w:id="0"/>
      <w:tr w:rsidR="00E27C23" w:rsidRPr="006867F5" w:rsidTr="00CB3D29">
        <w:trPr>
          <w:trHeight w:val="2035"/>
        </w:trPr>
        <w:tc>
          <w:tcPr>
            <w:tcW w:w="14737" w:type="dxa"/>
            <w:gridSpan w:val="12"/>
          </w:tcPr>
          <w:p w:rsidR="00E27C23" w:rsidRPr="006867F5" w:rsidRDefault="00E27C23" w:rsidP="00E27C23">
            <w:pPr>
              <w:pStyle w:val="ConsPlusNormal"/>
              <w:ind w:firstLine="22"/>
              <w:jc w:val="both"/>
              <w:rPr>
                <w:sz w:val="24"/>
                <w:szCs w:val="28"/>
              </w:rPr>
            </w:pPr>
            <w:r w:rsidRPr="006867F5">
              <w:rPr>
                <w:sz w:val="24"/>
                <w:szCs w:val="28"/>
              </w:rPr>
              <w:lastRenderedPageBreak/>
              <w:t>&lt;1&gt; Отмечаются мероприятия подпрограммы в следующих случаях:</w:t>
            </w:r>
          </w:p>
          <w:p w:rsidR="00E27C23" w:rsidRPr="006867F5" w:rsidRDefault="00E27C23" w:rsidP="00E27C23">
            <w:pPr>
              <w:pStyle w:val="ConsPlusNormal"/>
              <w:ind w:firstLine="22"/>
              <w:jc w:val="both"/>
              <w:rPr>
                <w:sz w:val="24"/>
                <w:szCs w:val="28"/>
              </w:rPr>
            </w:pPr>
            <w:r w:rsidRPr="006867F5">
              <w:rPr>
                <w:sz w:val="24"/>
                <w:szCs w:val="28"/>
              </w:rPr>
              <w:t>если мероприятие включает расходы, направляемые на капитальные вложения, присваивается статус «1»;</w:t>
            </w:r>
          </w:p>
          <w:p w:rsidR="00E27C23" w:rsidRPr="006867F5" w:rsidRDefault="00E27C23" w:rsidP="00E27C23">
            <w:pPr>
              <w:pStyle w:val="ConsPlusNormal"/>
              <w:ind w:firstLine="22"/>
              <w:jc w:val="both"/>
              <w:rPr>
                <w:sz w:val="24"/>
                <w:szCs w:val="28"/>
              </w:rPr>
            </w:pPr>
            <w:r w:rsidRPr="006867F5">
              <w:rPr>
                <w:sz w:val="24"/>
                <w:szCs w:val="28"/>
              </w:rPr>
              <w:t>если мероприятие включено в план мероприятий («дорожную карту»), содержащий ежегодные индикаторы, обеспечивающий достижение установленных Указами Президента Российской Федерации от 7 мая 2012 года № 596 - 606 целевых показателей, присваивается статус «2»;</w:t>
            </w:r>
          </w:p>
          <w:p w:rsidR="00E27C23" w:rsidRPr="006867F5" w:rsidRDefault="00E27C23" w:rsidP="00E27C23">
            <w:pPr>
              <w:pStyle w:val="ConsPlusNormal"/>
              <w:ind w:firstLine="22"/>
              <w:jc w:val="both"/>
              <w:rPr>
                <w:sz w:val="24"/>
                <w:szCs w:val="28"/>
              </w:rPr>
            </w:pPr>
            <w:r w:rsidRPr="006867F5">
              <w:rPr>
                <w:sz w:val="24"/>
                <w:szCs w:val="28"/>
              </w:rPr>
              <w:t>если мероприятие является мероприятием федеральных, региональных проектов, в том числе входящих в состав национальных проектов, присваивается статус «3»;</w:t>
            </w:r>
          </w:p>
          <w:p w:rsidR="00E27C23" w:rsidRPr="006867F5" w:rsidRDefault="00E27C23" w:rsidP="00E27C23">
            <w:pPr>
              <w:pStyle w:val="ConsPlusNormal"/>
              <w:ind w:firstLine="22"/>
              <w:jc w:val="both"/>
              <w:rPr>
                <w:sz w:val="24"/>
                <w:szCs w:val="28"/>
              </w:rPr>
            </w:pPr>
            <w:r w:rsidRPr="006867F5">
              <w:rPr>
                <w:sz w:val="24"/>
                <w:szCs w:val="28"/>
              </w:rPr>
              <w:t>Допускается присваивание нескольких статусов одному мероприятию через дробь.</w:t>
            </w:r>
          </w:p>
        </w:tc>
      </w:tr>
    </w:tbl>
    <w:p w:rsidR="004F708A" w:rsidRPr="006867F5" w:rsidRDefault="004F708A" w:rsidP="004F70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867F5">
        <w:rPr>
          <w:rFonts w:ascii="Times New Roman" w:hAnsi="Times New Roman" w:cs="Times New Roman"/>
          <w:sz w:val="28"/>
          <w:szCs w:val="28"/>
        </w:rPr>
        <w:t>».</w:t>
      </w:r>
    </w:p>
    <w:p w:rsidR="004F708A" w:rsidRPr="006867F5" w:rsidRDefault="004F708A" w:rsidP="004F70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708A" w:rsidRPr="006867F5" w:rsidRDefault="004F708A" w:rsidP="004F70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67F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F708A" w:rsidRPr="006867F5" w:rsidRDefault="004F708A" w:rsidP="004F70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67F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F708A" w:rsidRPr="00725559" w:rsidRDefault="004F708A" w:rsidP="004F70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67F5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                                                                          С.И. </w:t>
      </w:r>
      <w:proofErr w:type="spellStart"/>
      <w:r w:rsidRPr="006867F5">
        <w:rPr>
          <w:rFonts w:ascii="Times New Roman" w:hAnsi="Times New Roman" w:cs="Times New Roman"/>
          <w:sz w:val="28"/>
          <w:szCs w:val="28"/>
        </w:rPr>
        <w:t>Лулудов</w:t>
      </w:r>
      <w:proofErr w:type="spellEnd"/>
    </w:p>
    <w:p w:rsidR="009F0FB9" w:rsidRPr="00725559" w:rsidRDefault="009F0FB9" w:rsidP="009F0F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0FB9" w:rsidRPr="00506C67" w:rsidRDefault="009F0FB9" w:rsidP="00506C67">
      <w:pPr>
        <w:tabs>
          <w:tab w:val="left" w:pos="1320"/>
        </w:tabs>
        <w:ind w:firstLine="0"/>
        <w:rPr>
          <w:lang w:eastAsia="en-US"/>
        </w:rPr>
        <w:sectPr w:rsidR="009F0FB9" w:rsidRPr="00506C67" w:rsidSect="00BA76DE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6F6A93" w:rsidRPr="00506C67" w:rsidRDefault="006F6A93" w:rsidP="00506C67">
      <w:pPr>
        <w:tabs>
          <w:tab w:val="left" w:pos="1500"/>
        </w:tabs>
        <w:ind w:firstLine="0"/>
        <w:rPr>
          <w:rFonts w:ascii="Times New Roman" w:hAnsi="Times New Roman" w:cs="Times New Roman"/>
          <w:sz w:val="28"/>
          <w:lang w:eastAsia="en-US"/>
        </w:rPr>
        <w:sectPr w:rsidR="006F6A93" w:rsidRPr="00506C67" w:rsidSect="00BA76DE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3267B7" w:rsidRPr="00E125DC" w:rsidRDefault="00297421" w:rsidP="00E125DC">
      <w:pPr>
        <w:ind w:hanging="142"/>
        <w:rPr>
          <w:rFonts w:ascii="Times New Roman" w:hAnsi="Times New Roman" w:cs="Times New Roman"/>
          <w:sz w:val="28"/>
          <w:szCs w:val="28"/>
        </w:rPr>
        <w:sectPr w:rsidR="003267B7" w:rsidRPr="00E125DC" w:rsidSect="0072755F">
          <w:pgSz w:w="16838" w:h="11906" w:orient="landscape"/>
          <w:pgMar w:top="1701" w:right="962" w:bottom="567" w:left="1134" w:header="709" w:footer="709" w:gutter="0"/>
          <w:pgNumType w:start="2"/>
          <w:cols w:space="708"/>
          <w:titlePg/>
          <w:docGrid w:linePitch="360"/>
        </w:sectPr>
      </w:pPr>
      <w:r w:rsidRPr="007255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8095F" w:rsidRPr="00725559" w:rsidRDefault="0018095F" w:rsidP="00E125DC">
      <w:pPr>
        <w:pStyle w:val="ConsPlusNormal"/>
        <w:jc w:val="both"/>
      </w:pPr>
    </w:p>
    <w:sectPr w:rsidR="0018095F" w:rsidRPr="00725559" w:rsidSect="00B114AD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562" w:rsidRDefault="004C3562" w:rsidP="00DC78B6">
      <w:r>
        <w:separator/>
      </w:r>
    </w:p>
  </w:endnote>
  <w:endnote w:type="continuationSeparator" w:id="0">
    <w:p w:rsidR="004C3562" w:rsidRDefault="004C3562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037" w:rsidRDefault="00495037">
    <w:pPr>
      <w:pStyle w:val="a8"/>
      <w:jc w:val="center"/>
    </w:pPr>
  </w:p>
  <w:p w:rsidR="00495037" w:rsidRDefault="004950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562" w:rsidRDefault="004C3562" w:rsidP="00DC78B6">
      <w:r>
        <w:separator/>
      </w:r>
    </w:p>
  </w:footnote>
  <w:footnote w:type="continuationSeparator" w:id="0">
    <w:p w:rsidR="004C3562" w:rsidRDefault="004C3562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037" w:rsidRDefault="00495037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037" w:rsidRPr="009333D9" w:rsidRDefault="00495037" w:rsidP="009333D9">
    <w:pPr>
      <w:pStyle w:val="a4"/>
      <w:tabs>
        <w:tab w:val="clear" w:pos="4677"/>
        <w:tab w:val="clear" w:pos="9355"/>
        <w:tab w:val="left" w:pos="5325"/>
      </w:tabs>
      <w:jc w:val="center"/>
      <w:rPr>
        <w:rFonts w:ascii="Times New Roman" w:hAnsi="Times New Roman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037" w:rsidRPr="009333D9" w:rsidRDefault="004C3562" w:rsidP="009333D9">
    <w:pPr>
      <w:pStyle w:val="a4"/>
      <w:jc w:val="center"/>
      <w:rPr>
        <w:rFonts w:ascii="Times New Roman" w:hAnsi="Times New Roman"/>
        <w:sz w:val="28"/>
      </w:rPr>
    </w:pPr>
    <w:sdt>
      <w:sdtPr>
        <w:rPr>
          <w:rFonts w:ascii="Times New Roman" w:hAnsi="Times New Roman"/>
          <w:sz w:val="28"/>
        </w:rPr>
        <w:id w:val="660505143"/>
        <w:docPartObj>
          <w:docPartGallery w:val="Page Numbers (Margins)"/>
          <w:docPartUnique/>
        </w:docPartObj>
      </w:sdtPr>
      <w:sdtEndPr/>
      <w:sdtContent>
        <w:r w:rsidR="00495037">
          <w:rPr>
            <w:rFonts w:ascii="Times New Roman" w:hAnsi="Times New Roman"/>
            <w:noProof/>
            <w:sz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037" w:rsidRPr="009333D9" w:rsidRDefault="0049503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96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3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sHpwIAABYFAAAOAAAAZHJzL2Uyb0RvYy54bWysVNuO0zAQfUfiHyy/d5N000uiTVd7oQhp&#10;gZUWPsB1nMbCsYPtNl2hlZB4ReIT+AheEJf9hvSPGDttt4UXhOiD64lnxmfOnPHJ6aoSaMm04Upm&#10;ODoKMWKSqpzLeYZfv5r2xhgZS2ROhJIsw7fM4NPJ40cnTZ2yviqVyJlGkESatKkzXFpbp0FgaMkq&#10;Yo5UzSQcFkpXxIKp50GuSQPZKxH0w3AYNErntVaUGQNfL7tDPPH5i4JR+7IoDLNIZBiwWb9qv87c&#10;GkxOSDrXpC453cAg/4CiIlzCpbtUl8QStND8j1QVp1oZVdgjqqpAFQWnzNcA1UThb9XclKRmvhYg&#10;x9Q7msz/S0tfLK814nmGjzGSpIIWtZ/X79ef2h/t/fpD+6W9b7+vP7Y/26/tN3Ts+Gpqk0LYTX2t&#10;XcWmvlL0jUFSXZREztmZ1qopGckBZeT8g4MAZxgIRbPmucrhOrKwylO3KnTlEgIpaOU7dLvrEFtZ&#10;ROHjaAhNhz5SOBong+OB72BA0m1wrY19ylSF3CbDGgTgk5PllbEODEm3Lh68EjyfciG8oeezC6HR&#10;koBYpv7n8UON+25COmepXFiXsfsCGOEOd+bQ+ua/S6J+HJ73k950OB714mk86CWjcNwLo+Q8GYZx&#10;El9O7xzAKE5LnudMXnHJtkKM4r9r9GYkOgl5KaImw8mgP/C1H6A3+0UCl47OrooDt4pbmEvBK+B5&#10;50RS19cnMocAklrCRbcPDuF7loGD7b9nxavANb4TkF3NVpDFqWGm8lvQg1bQL2gtPCawcStGDQxm&#10;hs3bBdEMI/FMgqaSKI7dJHsjHoz6YOj9k9n+CZG0VDDvkKzbXthu+he15vMSboo8R1KdgQ4L7jXy&#10;gGqjXhg+X8zmoXDTvW97r4fnbPILAAD//wMAUEsDBBQABgAIAAAAIQD+VgdJ2wAAAAUBAAAPAAAA&#10;ZHJzL2Rvd25yZXYueG1sTI9BS8NAEIXvQv/DMoI3u6mIaMymFLEFiwitWjxOs2OSujsbsts2/nun&#10;XvQyzPCG975XTAfv1IH62AY2MBlnoIirYFuuDby9zi9vQcWEbNEFJgPfFGFajs4KzG048ooO61Qr&#10;MeGYo4EmpS7XOlYNeYzj0BGL9hl6j0nOvta2x6OYe6evsuxGe2xZEhrs6KGh6mu99wZa3Awvu+Vj&#10;Wj0vF+5jtnHV3dO7MRfnw+weVKIh/T3DCV/QoRSmbdizjcoZkCLpd540iQK1leV6koEuC/2fvvwB&#10;AAD//wMAUEsBAi0AFAAGAAgAAAAhALaDOJL+AAAA4QEAABMAAAAAAAAAAAAAAAAAAAAAAFtDb250&#10;ZW50X1R5cGVzXS54bWxQSwECLQAUAAYACAAAACEAOP0h/9YAAACUAQAACwAAAAAAAAAAAAAAAAAv&#10;AQAAX3JlbHMvLnJlbHNQSwECLQAUAAYACAAAACEAvmVrB6cCAAAWBQAADgAAAAAAAAAAAAAAAAAu&#10;AgAAZHJzL2Uyb0RvYy54bWxQSwECLQAUAAYACAAAACEA/lYHSdsAAAAFAQAADwAAAAAAAAAAAAAA&#10;AAABBQAAZHJzL2Rvd25yZXYueG1sUEsFBgAAAAAEAAQA8wAAAAkGAAAAAA==&#10;" o:allowincell="f" stroked="f">
                  <v:textbox style="layout-flow:vertical">
                    <w:txbxContent>
                      <w:p w:rsidR="00495037" w:rsidRPr="009333D9" w:rsidRDefault="0049503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96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495037">
      <w:rPr>
        <w:rFonts w:ascii="Times New Roman" w:hAnsi="Times New Roman"/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9998710</wp:posOffset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11494302"/>
                          </w:sdtPr>
                          <w:sdtEndPr>
                            <w:rPr>
                              <w:rFonts w:ascii="Arial" w:hAnsi="Arial" w:cs="Times New Roman"/>
                              <w:sz w:val="24"/>
                              <w:szCs w:val="28"/>
                            </w:rPr>
                          </w:sdtEndPr>
                          <w:sdtContent>
                            <w:p w:rsidR="00495037" w:rsidRPr="00153625" w:rsidRDefault="00495037">
                              <w:pPr>
                                <w:jc w:val="center"/>
                                <w:rPr>
                                  <w:rFonts w:eastAsiaTheme="majorEastAsia" w:cs="Times New Roman"/>
                                  <w:szCs w:val="28"/>
                                </w:rPr>
                              </w:pPr>
                              <w:r w:rsidRPr="00153625">
                                <w:rPr>
                                  <w:rFonts w:eastAsiaTheme="minorEastAsia" w:cs="Times New Roman"/>
                                  <w:szCs w:val="28"/>
                                </w:rPr>
                                <w:fldChar w:fldCharType="begin"/>
                              </w:r>
                              <w:r w:rsidRPr="00153625">
                                <w:rPr>
                                  <w:rFonts w:cs="Times New Roman"/>
                                  <w:szCs w:val="28"/>
                                </w:rPr>
                                <w:instrText>PAGE  \* MERGEFORMAT</w:instrText>
                              </w:r>
                              <w:r w:rsidRPr="00153625">
                                <w:rPr>
                                  <w:rFonts w:eastAsiaTheme="minorEastAsia" w:cs="Times New Roman"/>
                                  <w:szCs w:val="28"/>
                                </w:rPr>
                                <w:fldChar w:fldCharType="separate"/>
                              </w:r>
                              <w:r w:rsidR="00C85965" w:rsidRPr="00C85965">
                                <w:rPr>
                                  <w:rFonts w:eastAsiaTheme="majorEastAsia" w:cs="Times New Roman"/>
                                  <w:noProof/>
                                  <w:szCs w:val="28"/>
                                </w:rPr>
                                <w:t>1</w:t>
                              </w:r>
                              <w:r w:rsidRPr="00153625">
                                <w:rPr>
                                  <w:rFonts w:eastAsiaTheme="majorEastAsia" w:cs="Times New Roman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7" style="position:absolute;left:0;text-align:left;margin-left:787.3pt;margin-top:0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DInwIAAAUFAAAOAAAAZHJzL2Uyb0RvYy54bWysVNuO0zAQfUfiHyy/d5OU9JKo6Wq3SxHS&#10;AistfIBrO41FYgfbbbogJCRekfgEPoIXxGW/If0jxu5lW+ABIfrgeuKZ8ZlzZjw6XVUlWnJthJIZ&#10;jk5CjLikigk5z/CL59POECNjiWSkVJJn+IYbfDq+f2/U1CnvqkKVjGsESaRJmzrDhbV1GgSGFrwi&#10;5kTVXMJhrnRFLJh6HjBNGshelUE3DPtBozSrtaLcGPh6sTnEY58/zzm1z/LccIvKDAM261ft15lb&#10;g/GIpHNN6kLQLQzyDygqIiRcuk91QSxBCy1+S1UJqpVRuT2hqgpUngvKfQ1QTRT+Us11QWruawFy&#10;TL2nyfy/tPTp8kojwUA7jCSpQKL20/rd+mP7vb1dv28/t7ftt/WH9kf7pf2KIsdXU5sUwq7rK+0q&#10;NvWloi8NkmpSEDnnZ1qrpuCEAUrvHxwFOMNAKJo1TxSD68jCKk/dKteVSwikoJVX6GavEF9ZROHj&#10;oA+ig44UjoZJ70HPKxiQdBdca2MfcVUht8mwhgbwycny0lgAD647Fw9elYJNRVl6Q89nk1KjJYFm&#10;mfqfqxdCzKEbYIFcLsCh8iK/SaJuHJ53k860Pxx04mnc6ySDcNgJo+Q86YdxEl9M3zogUZwWgjEu&#10;L4Xku4aL4r8TdNv6m1bxLYeaDCe9bs/XeITSHBYDnDna/lBMJSzMXykq4HPvRFKn30PJIICklohy&#10;sw+O4XtqgIPdv2fFq+0E3jSKXc1W2/aCZE78mWI3IL9WIA8oCW8HbAqlX2PUwBxm2LxaEM0xKh9L&#10;aKEkimM3uN6Ie4MuGPrwZHZ4QiSFVBm2GG22E7sZ9kWtxbyAmyJPlVRn0Ha58C1xhwoqcQbMmq9p&#10;+y64YT60vdfd6zX+CQAA//8DAFBLAwQUAAYACAAAACEAHCwXn9wAAAAKAQAADwAAAGRycy9kb3du&#10;cmV2LnhtbEyPwU7DMBBE70j8g7VI3KhdSA0NcSqE1BNwoEXiuo3dJCJeh9hpw9+zOcFtRzOafVNs&#10;Jt+JkxtiG8jAcqFAOKqCbak28LHf3jyAiAnJYhfIGfhxETbl5UWBuQ1nenenXaoFl1DM0UCTUp9L&#10;GavGeYyL0Dti7xgGj4nlUEs74JnLfSdvldLSY0v8ocHePTeu+tqN3gDqzH6/He9e9y+jxnU9qe3q&#10;UxlzfTU9PYJIbkp/YZjxGR1KZjqEkWwUHevVfaY5a4Anzb5ez/rAV7ZUIMtC/p9Q/gIAAP//AwBQ&#10;SwECLQAUAAYACAAAACEAtoM4kv4AAADhAQAAEwAAAAAAAAAAAAAAAAAAAAAAW0NvbnRlbnRfVHlw&#10;ZXNdLnhtbFBLAQItABQABgAIAAAAIQA4/SH/1gAAAJQBAAALAAAAAAAAAAAAAAAAAC8BAABfcmVs&#10;cy8ucmVsc1BLAQItABQABgAIAAAAIQBmasDInwIAAAUFAAAOAAAAAAAAAAAAAAAAAC4CAABkcnMv&#10;ZTJvRG9jLnhtbFBLAQItABQABgAIAAAAIQAcLBef3AAAAAoBAAAPAAAAAAAAAAAAAAAAAPkEAABk&#10;cnMvZG93bnJldi54bWxQSwUGAAAAAAQABADzAAAAAgY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11494302"/>
                    </w:sdtPr>
                    <w:sdtEndPr>
                      <w:rPr>
                        <w:rFonts w:ascii="Arial" w:hAnsi="Arial" w:cs="Times New Roman"/>
                        <w:sz w:val="24"/>
                        <w:szCs w:val="28"/>
                      </w:rPr>
                    </w:sdtEndPr>
                    <w:sdtContent>
                      <w:p w:rsidR="00495037" w:rsidRPr="00153625" w:rsidRDefault="00495037">
                        <w:pPr>
                          <w:jc w:val="center"/>
                          <w:rPr>
                            <w:rFonts w:eastAsiaTheme="majorEastAsia" w:cs="Times New Roman"/>
                            <w:szCs w:val="28"/>
                          </w:rPr>
                        </w:pPr>
                        <w:r w:rsidRPr="00153625">
                          <w:rPr>
                            <w:rFonts w:eastAsiaTheme="minorEastAsia" w:cs="Times New Roman"/>
                            <w:szCs w:val="28"/>
                          </w:rPr>
                          <w:fldChar w:fldCharType="begin"/>
                        </w:r>
                        <w:r w:rsidRPr="00153625">
                          <w:rPr>
                            <w:rFonts w:cs="Times New Roman"/>
                            <w:szCs w:val="28"/>
                          </w:rPr>
                          <w:instrText>PAGE  \* MERGEFORMAT</w:instrText>
                        </w:r>
                        <w:r w:rsidRPr="00153625">
                          <w:rPr>
                            <w:rFonts w:eastAsiaTheme="minorEastAsia" w:cs="Times New Roman"/>
                            <w:szCs w:val="28"/>
                          </w:rPr>
                          <w:fldChar w:fldCharType="separate"/>
                        </w:r>
                        <w:r w:rsidR="00C85965" w:rsidRPr="00C85965">
                          <w:rPr>
                            <w:rFonts w:eastAsiaTheme="majorEastAsia" w:cs="Times New Roman"/>
                            <w:noProof/>
                            <w:szCs w:val="28"/>
                          </w:rPr>
                          <w:t>1</w:t>
                        </w:r>
                        <w:r w:rsidRPr="00153625">
                          <w:rPr>
                            <w:rFonts w:eastAsiaTheme="majorEastAsia" w:cs="Times New Roman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037" w:rsidRDefault="0049503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514"/>
    <w:multiLevelType w:val="hybridMultilevel"/>
    <w:tmpl w:val="E29040E6"/>
    <w:lvl w:ilvl="0" w:tplc="87C616B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C1B7F"/>
    <w:multiLevelType w:val="hybridMultilevel"/>
    <w:tmpl w:val="ACC81FB4"/>
    <w:lvl w:ilvl="0" w:tplc="950C72F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F15B74"/>
    <w:multiLevelType w:val="hybridMultilevel"/>
    <w:tmpl w:val="73784386"/>
    <w:lvl w:ilvl="0" w:tplc="000AF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46E40"/>
    <w:multiLevelType w:val="hybridMultilevel"/>
    <w:tmpl w:val="BBF8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95857"/>
    <w:multiLevelType w:val="hybridMultilevel"/>
    <w:tmpl w:val="DE920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30F41"/>
    <w:multiLevelType w:val="hybridMultilevel"/>
    <w:tmpl w:val="3B28F148"/>
    <w:lvl w:ilvl="0" w:tplc="DB5879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A3332"/>
    <w:multiLevelType w:val="hybridMultilevel"/>
    <w:tmpl w:val="ACC81FB4"/>
    <w:lvl w:ilvl="0" w:tplc="950C72F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6B367A"/>
    <w:multiLevelType w:val="hybridMultilevel"/>
    <w:tmpl w:val="F1F873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A18AA"/>
    <w:multiLevelType w:val="hybridMultilevel"/>
    <w:tmpl w:val="6AACC67E"/>
    <w:lvl w:ilvl="0" w:tplc="2C76F93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88143F"/>
    <w:multiLevelType w:val="hybridMultilevel"/>
    <w:tmpl w:val="98DA5DBE"/>
    <w:lvl w:ilvl="0" w:tplc="D0FE3B84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B2EEB"/>
    <w:multiLevelType w:val="hybridMultilevel"/>
    <w:tmpl w:val="D80CF5BA"/>
    <w:lvl w:ilvl="0" w:tplc="A5B837D8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EA73D1"/>
    <w:multiLevelType w:val="hybridMultilevel"/>
    <w:tmpl w:val="CD06122E"/>
    <w:lvl w:ilvl="0" w:tplc="40EE54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2271ED7"/>
    <w:multiLevelType w:val="hybridMultilevel"/>
    <w:tmpl w:val="B2724D7E"/>
    <w:lvl w:ilvl="0" w:tplc="F7565F12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1"/>
  </w:num>
  <w:num w:numId="10">
    <w:abstractNumId w:val="13"/>
  </w:num>
  <w:num w:numId="11">
    <w:abstractNumId w:val="0"/>
  </w:num>
  <w:num w:numId="12">
    <w:abstractNumId w:val="4"/>
  </w:num>
  <w:num w:numId="13">
    <w:abstractNumId w:val="9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03EA7"/>
    <w:rsid w:val="00004500"/>
    <w:rsid w:val="000100FC"/>
    <w:rsid w:val="0001136D"/>
    <w:rsid w:val="00020C24"/>
    <w:rsid w:val="000251F7"/>
    <w:rsid w:val="00041490"/>
    <w:rsid w:val="0004798D"/>
    <w:rsid w:val="000526FF"/>
    <w:rsid w:val="00057E6C"/>
    <w:rsid w:val="000638B0"/>
    <w:rsid w:val="00065298"/>
    <w:rsid w:val="000678D5"/>
    <w:rsid w:val="0007211C"/>
    <w:rsid w:val="00090A30"/>
    <w:rsid w:val="00092642"/>
    <w:rsid w:val="0009502D"/>
    <w:rsid w:val="0009735B"/>
    <w:rsid w:val="000A5C04"/>
    <w:rsid w:val="000B20F7"/>
    <w:rsid w:val="000B3D77"/>
    <w:rsid w:val="000C74FA"/>
    <w:rsid w:val="000D2F8A"/>
    <w:rsid w:val="000D3543"/>
    <w:rsid w:val="000F63FC"/>
    <w:rsid w:val="000F7550"/>
    <w:rsid w:val="00100106"/>
    <w:rsid w:val="00100A29"/>
    <w:rsid w:val="0010676E"/>
    <w:rsid w:val="00107976"/>
    <w:rsid w:val="0011089E"/>
    <w:rsid w:val="00117D3C"/>
    <w:rsid w:val="00121AF6"/>
    <w:rsid w:val="00124FC4"/>
    <w:rsid w:val="001268B6"/>
    <w:rsid w:val="00126D6C"/>
    <w:rsid w:val="00137892"/>
    <w:rsid w:val="00145CF1"/>
    <w:rsid w:val="001464E4"/>
    <w:rsid w:val="0015204E"/>
    <w:rsid w:val="00153D02"/>
    <w:rsid w:val="0015521C"/>
    <w:rsid w:val="00160852"/>
    <w:rsid w:val="00163CAE"/>
    <w:rsid w:val="001674D7"/>
    <w:rsid w:val="001709CA"/>
    <w:rsid w:val="00174AB2"/>
    <w:rsid w:val="00174FE6"/>
    <w:rsid w:val="00175FE6"/>
    <w:rsid w:val="0018095F"/>
    <w:rsid w:val="00184996"/>
    <w:rsid w:val="00184E4F"/>
    <w:rsid w:val="00192842"/>
    <w:rsid w:val="001934D0"/>
    <w:rsid w:val="001A3473"/>
    <w:rsid w:val="001B1A49"/>
    <w:rsid w:val="001B489A"/>
    <w:rsid w:val="001D28A6"/>
    <w:rsid w:val="001E4551"/>
    <w:rsid w:val="001E69C6"/>
    <w:rsid w:val="001F0BCC"/>
    <w:rsid w:val="001F0D4B"/>
    <w:rsid w:val="001F14E4"/>
    <w:rsid w:val="001F3A60"/>
    <w:rsid w:val="001F46B6"/>
    <w:rsid w:val="00204E1A"/>
    <w:rsid w:val="00204F69"/>
    <w:rsid w:val="002139A9"/>
    <w:rsid w:val="00226BD8"/>
    <w:rsid w:val="00237AAB"/>
    <w:rsid w:val="00237D73"/>
    <w:rsid w:val="00240A91"/>
    <w:rsid w:val="00241855"/>
    <w:rsid w:val="0024597E"/>
    <w:rsid w:val="0025351F"/>
    <w:rsid w:val="00253DF1"/>
    <w:rsid w:val="002542EB"/>
    <w:rsid w:val="002636CC"/>
    <w:rsid w:val="00264171"/>
    <w:rsid w:val="00267856"/>
    <w:rsid w:val="002679F0"/>
    <w:rsid w:val="002726D7"/>
    <w:rsid w:val="002744F8"/>
    <w:rsid w:val="00283767"/>
    <w:rsid w:val="00287901"/>
    <w:rsid w:val="00290FA5"/>
    <w:rsid w:val="00294AE9"/>
    <w:rsid w:val="00295CAE"/>
    <w:rsid w:val="0029618A"/>
    <w:rsid w:val="00297421"/>
    <w:rsid w:val="00297A16"/>
    <w:rsid w:val="002A4113"/>
    <w:rsid w:val="002A5EE6"/>
    <w:rsid w:val="002B16BC"/>
    <w:rsid w:val="002C17D8"/>
    <w:rsid w:val="002C366A"/>
    <w:rsid w:val="002D519D"/>
    <w:rsid w:val="002D7288"/>
    <w:rsid w:val="002F153A"/>
    <w:rsid w:val="002F2427"/>
    <w:rsid w:val="002F64F5"/>
    <w:rsid w:val="00302317"/>
    <w:rsid w:val="00315BC6"/>
    <w:rsid w:val="00316511"/>
    <w:rsid w:val="00321A7C"/>
    <w:rsid w:val="00322897"/>
    <w:rsid w:val="0032295E"/>
    <w:rsid w:val="003267B7"/>
    <w:rsid w:val="00330346"/>
    <w:rsid w:val="0033068A"/>
    <w:rsid w:val="00337DF1"/>
    <w:rsid w:val="00337EE9"/>
    <w:rsid w:val="00340AB0"/>
    <w:rsid w:val="00345697"/>
    <w:rsid w:val="0035548C"/>
    <w:rsid w:val="00370019"/>
    <w:rsid w:val="003707D9"/>
    <w:rsid w:val="00374447"/>
    <w:rsid w:val="003760AB"/>
    <w:rsid w:val="003779B6"/>
    <w:rsid w:val="00381CAF"/>
    <w:rsid w:val="00385C02"/>
    <w:rsid w:val="00387C73"/>
    <w:rsid w:val="003906BD"/>
    <w:rsid w:val="003941E2"/>
    <w:rsid w:val="003A67B3"/>
    <w:rsid w:val="003A71AA"/>
    <w:rsid w:val="003B5778"/>
    <w:rsid w:val="003B5EDF"/>
    <w:rsid w:val="003B6D0F"/>
    <w:rsid w:val="003C2AE4"/>
    <w:rsid w:val="003D7E00"/>
    <w:rsid w:val="003E18FF"/>
    <w:rsid w:val="003E23F5"/>
    <w:rsid w:val="003F2E85"/>
    <w:rsid w:val="003F56F6"/>
    <w:rsid w:val="003F6A13"/>
    <w:rsid w:val="003F7ED9"/>
    <w:rsid w:val="00405140"/>
    <w:rsid w:val="00414A99"/>
    <w:rsid w:val="00421992"/>
    <w:rsid w:val="00433030"/>
    <w:rsid w:val="004352D0"/>
    <w:rsid w:val="00442741"/>
    <w:rsid w:val="00442CF6"/>
    <w:rsid w:val="004468E9"/>
    <w:rsid w:val="00450616"/>
    <w:rsid w:val="004521E2"/>
    <w:rsid w:val="00452500"/>
    <w:rsid w:val="004558F1"/>
    <w:rsid w:val="00457024"/>
    <w:rsid w:val="0046054B"/>
    <w:rsid w:val="00461A61"/>
    <w:rsid w:val="00461BD0"/>
    <w:rsid w:val="004626B9"/>
    <w:rsid w:val="00464338"/>
    <w:rsid w:val="004663F1"/>
    <w:rsid w:val="00466C2A"/>
    <w:rsid w:val="00474DCE"/>
    <w:rsid w:val="00482EF8"/>
    <w:rsid w:val="00486032"/>
    <w:rsid w:val="00493163"/>
    <w:rsid w:val="004939A1"/>
    <w:rsid w:val="00495037"/>
    <w:rsid w:val="00497012"/>
    <w:rsid w:val="004A0B2C"/>
    <w:rsid w:val="004C3562"/>
    <w:rsid w:val="004C57EF"/>
    <w:rsid w:val="004E3E9A"/>
    <w:rsid w:val="004E47C6"/>
    <w:rsid w:val="004E64E6"/>
    <w:rsid w:val="004F0C7D"/>
    <w:rsid w:val="004F2312"/>
    <w:rsid w:val="004F3A22"/>
    <w:rsid w:val="004F708A"/>
    <w:rsid w:val="004F72D8"/>
    <w:rsid w:val="00501B4E"/>
    <w:rsid w:val="005067E2"/>
    <w:rsid w:val="00506C67"/>
    <w:rsid w:val="005337A4"/>
    <w:rsid w:val="00533F64"/>
    <w:rsid w:val="005375A2"/>
    <w:rsid w:val="00540329"/>
    <w:rsid w:val="00543F17"/>
    <w:rsid w:val="00553798"/>
    <w:rsid w:val="00557BFB"/>
    <w:rsid w:val="0057128E"/>
    <w:rsid w:val="00572FE2"/>
    <w:rsid w:val="00576FBB"/>
    <w:rsid w:val="005808C7"/>
    <w:rsid w:val="00583173"/>
    <w:rsid w:val="005871F7"/>
    <w:rsid w:val="00587825"/>
    <w:rsid w:val="005900C1"/>
    <w:rsid w:val="005A4182"/>
    <w:rsid w:val="005A6ADF"/>
    <w:rsid w:val="005B262B"/>
    <w:rsid w:val="005B7915"/>
    <w:rsid w:val="005C5B3E"/>
    <w:rsid w:val="005D0E50"/>
    <w:rsid w:val="005E2496"/>
    <w:rsid w:val="005E54BB"/>
    <w:rsid w:val="005E6E82"/>
    <w:rsid w:val="005E7266"/>
    <w:rsid w:val="005F124E"/>
    <w:rsid w:val="005F490C"/>
    <w:rsid w:val="005F5488"/>
    <w:rsid w:val="005F670B"/>
    <w:rsid w:val="005F78D4"/>
    <w:rsid w:val="005F7DBD"/>
    <w:rsid w:val="00603193"/>
    <w:rsid w:val="006066CE"/>
    <w:rsid w:val="00612720"/>
    <w:rsid w:val="006129F7"/>
    <w:rsid w:val="00613CD0"/>
    <w:rsid w:val="00615F9C"/>
    <w:rsid w:val="006165F2"/>
    <w:rsid w:val="00616707"/>
    <w:rsid w:val="0062719D"/>
    <w:rsid w:val="00632B57"/>
    <w:rsid w:val="0064094A"/>
    <w:rsid w:val="006541A8"/>
    <w:rsid w:val="00671D3D"/>
    <w:rsid w:val="00672EBA"/>
    <w:rsid w:val="0067773D"/>
    <w:rsid w:val="00685543"/>
    <w:rsid w:val="006867F5"/>
    <w:rsid w:val="00691D69"/>
    <w:rsid w:val="006A2010"/>
    <w:rsid w:val="006A25A5"/>
    <w:rsid w:val="006A3F69"/>
    <w:rsid w:val="006A7953"/>
    <w:rsid w:val="006B5729"/>
    <w:rsid w:val="006B5DB0"/>
    <w:rsid w:val="006C354E"/>
    <w:rsid w:val="006C3641"/>
    <w:rsid w:val="006C3AE7"/>
    <w:rsid w:val="006C5708"/>
    <w:rsid w:val="006D7265"/>
    <w:rsid w:val="006D7A1D"/>
    <w:rsid w:val="006E1D37"/>
    <w:rsid w:val="006F1313"/>
    <w:rsid w:val="006F6A93"/>
    <w:rsid w:val="00705E20"/>
    <w:rsid w:val="007073AD"/>
    <w:rsid w:val="00713BB4"/>
    <w:rsid w:val="0072051D"/>
    <w:rsid w:val="00720B35"/>
    <w:rsid w:val="00725559"/>
    <w:rsid w:val="00726685"/>
    <w:rsid w:val="0072755F"/>
    <w:rsid w:val="0073095C"/>
    <w:rsid w:val="00742235"/>
    <w:rsid w:val="0074595D"/>
    <w:rsid w:val="00750438"/>
    <w:rsid w:val="00757823"/>
    <w:rsid w:val="00760A09"/>
    <w:rsid w:val="007661D9"/>
    <w:rsid w:val="007666DF"/>
    <w:rsid w:val="00767F91"/>
    <w:rsid w:val="00774892"/>
    <w:rsid w:val="00780D6E"/>
    <w:rsid w:val="00781238"/>
    <w:rsid w:val="00786505"/>
    <w:rsid w:val="007942D8"/>
    <w:rsid w:val="00794ED1"/>
    <w:rsid w:val="00796186"/>
    <w:rsid w:val="00796B80"/>
    <w:rsid w:val="007A6E4D"/>
    <w:rsid w:val="007A779A"/>
    <w:rsid w:val="007A7EAB"/>
    <w:rsid w:val="007B1174"/>
    <w:rsid w:val="007D53C1"/>
    <w:rsid w:val="007D5F3F"/>
    <w:rsid w:val="007D67C3"/>
    <w:rsid w:val="007E20FB"/>
    <w:rsid w:val="007E6669"/>
    <w:rsid w:val="007F23A8"/>
    <w:rsid w:val="00800A9D"/>
    <w:rsid w:val="008117CE"/>
    <w:rsid w:val="00812A0F"/>
    <w:rsid w:val="00831422"/>
    <w:rsid w:val="008338B1"/>
    <w:rsid w:val="00842CE5"/>
    <w:rsid w:val="00845E86"/>
    <w:rsid w:val="00847735"/>
    <w:rsid w:val="00850587"/>
    <w:rsid w:val="00856C1F"/>
    <w:rsid w:val="00857416"/>
    <w:rsid w:val="00873939"/>
    <w:rsid w:val="008775B9"/>
    <w:rsid w:val="00877639"/>
    <w:rsid w:val="00882635"/>
    <w:rsid w:val="00883DA0"/>
    <w:rsid w:val="0088569F"/>
    <w:rsid w:val="00885D87"/>
    <w:rsid w:val="008A0BA7"/>
    <w:rsid w:val="008A13B1"/>
    <w:rsid w:val="008A5469"/>
    <w:rsid w:val="008B17D2"/>
    <w:rsid w:val="008B185F"/>
    <w:rsid w:val="008B3354"/>
    <w:rsid w:val="008B3F54"/>
    <w:rsid w:val="008B781D"/>
    <w:rsid w:val="008C158F"/>
    <w:rsid w:val="008C23ED"/>
    <w:rsid w:val="008C2A9A"/>
    <w:rsid w:val="008C4818"/>
    <w:rsid w:val="008C55C5"/>
    <w:rsid w:val="008D07E4"/>
    <w:rsid w:val="008D1E8D"/>
    <w:rsid w:val="008D21A5"/>
    <w:rsid w:val="008D28C7"/>
    <w:rsid w:val="008D479E"/>
    <w:rsid w:val="008D50BE"/>
    <w:rsid w:val="008D60B0"/>
    <w:rsid w:val="008D7CEE"/>
    <w:rsid w:val="008E0733"/>
    <w:rsid w:val="008E14FA"/>
    <w:rsid w:val="008E76CF"/>
    <w:rsid w:val="008F1FB3"/>
    <w:rsid w:val="00901652"/>
    <w:rsid w:val="00903FA7"/>
    <w:rsid w:val="00907E17"/>
    <w:rsid w:val="00910A8B"/>
    <w:rsid w:val="00916541"/>
    <w:rsid w:val="009170CC"/>
    <w:rsid w:val="009238F9"/>
    <w:rsid w:val="00924C47"/>
    <w:rsid w:val="00924C83"/>
    <w:rsid w:val="00925DB9"/>
    <w:rsid w:val="00926AE6"/>
    <w:rsid w:val="009333D9"/>
    <w:rsid w:val="009344BA"/>
    <w:rsid w:val="00934F8D"/>
    <w:rsid w:val="009459AD"/>
    <w:rsid w:val="00951852"/>
    <w:rsid w:val="0095482B"/>
    <w:rsid w:val="0096385D"/>
    <w:rsid w:val="0096386F"/>
    <w:rsid w:val="009751BC"/>
    <w:rsid w:val="009772C9"/>
    <w:rsid w:val="00984074"/>
    <w:rsid w:val="00991A99"/>
    <w:rsid w:val="0099457C"/>
    <w:rsid w:val="00994744"/>
    <w:rsid w:val="00996F46"/>
    <w:rsid w:val="009A2A98"/>
    <w:rsid w:val="009A7106"/>
    <w:rsid w:val="009B11F5"/>
    <w:rsid w:val="009C7E0D"/>
    <w:rsid w:val="009D2483"/>
    <w:rsid w:val="009D3218"/>
    <w:rsid w:val="009D4D9C"/>
    <w:rsid w:val="009E08A8"/>
    <w:rsid w:val="009E3566"/>
    <w:rsid w:val="009E4FC4"/>
    <w:rsid w:val="009F0BBC"/>
    <w:rsid w:val="009F0F11"/>
    <w:rsid w:val="009F0FB9"/>
    <w:rsid w:val="00A03D63"/>
    <w:rsid w:val="00A06676"/>
    <w:rsid w:val="00A06858"/>
    <w:rsid w:val="00A122BD"/>
    <w:rsid w:val="00A33A80"/>
    <w:rsid w:val="00A40224"/>
    <w:rsid w:val="00A467C2"/>
    <w:rsid w:val="00A537CA"/>
    <w:rsid w:val="00A547E8"/>
    <w:rsid w:val="00A620F2"/>
    <w:rsid w:val="00A669C0"/>
    <w:rsid w:val="00A72B31"/>
    <w:rsid w:val="00A737B3"/>
    <w:rsid w:val="00A77222"/>
    <w:rsid w:val="00A810A7"/>
    <w:rsid w:val="00A87F79"/>
    <w:rsid w:val="00AA3CE8"/>
    <w:rsid w:val="00AA76AD"/>
    <w:rsid w:val="00AE173E"/>
    <w:rsid w:val="00AF1A13"/>
    <w:rsid w:val="00B114AD"/>
    <w:rsid w:val="00B14C7F"/>
    <w:rsid w:val="00B174BC"/>
    <w:rsid w:val="00B200BD"/>
    <w:rsid w:val="00B22F3D"/>
    <w:rsid w:val="00B25187"/>
    <w:rsid w:val="00B27AB2"/>
    <w:rsid w:val="00B377EC"/>
    <w:rsid w:val="00B45BD5"/>
    <w:rsid w:val="00B56A76"/>
    <w:rsid w:val="00B63F7A"/>
    <w:rsid w:val="00B72087"/>
    <w:rsid w:val="00B7310A"/>
    <w:rsid w:val="00B734F8"/>
    <w:rsid w:val="00B76402"/>
    <w:rsid w:val="00B84A1F"/>
    <w:rsid w:val="00B865E2"/>
    <w:rsid w:val="00B9001D"/>
    <w:rsid w:val="00B91921"/>
    <w:rsid w:val="00B92C0C"/>
    <w:rsid w:val="00B9602D"/>
    <w:rsid w:val="00B96EF0"/>
    <w:rsid w:val="00BA2C1E"/>
    <w:rsid w:val="00BA6944"/>
    <w:rsid w:val="00BA76DE"/>
    <w:rsid w:val="00BB416E"/>
    <w:rsid w:val="00BB56C4"/>
    <w:rsid w:val="00BC184E"/>
    <w:rsid w:val="00BD2495"/>
    <w:rsid w:val="00BD675D"/>
    <w:rsid w:val="00BE3D02"/>
    <w:rsid w:val="00BF2A47"/>
    <w:rsid w:val="00BF347C"/>
    <w:rsid w:val="00BF4EFC"/>
    <w:rsid w:val="00BF6619"/>
    <w:rsid w:val="00C0108A"/>
    <w:rsid w:val="00C058AB"/>
    <w:rsid w:val="00C12243"/>
    <w:rsid w:val="00C16573"/>
    <w:rsid w:val="00C24AF8"/>
    <w:rsid w:val="00C446D7"/>
    <w:rsid w:val="00C45F1B"/>
    <w:rsid w:val="00C46D3A"/>
    <w:rsid w:val="00C50FD9"/>
    <w:rsid w:val="00C67003"/>
    <w:rsid w:val="00C835C9"/>
    <w:rsid w:val="00C85965"/>
    <w:rsid w:val="00C859CC"/>
    <w:rsid w:val="00C95137"/>
    <w:rsid w:val="00CA2D26"/>
    <w:rsid w:val="00CA3BC3"/>
    <w:rsid w:val="00CA67D9"/>
    <w:rsid w:val="00CB3D29"/>
    <w:rsid w:val="00CB3D67"/>
    <w:rsid w:val="00CB43A1"/>
    <w:rsid w:val="00CB4776"/>
    <w:rsid w:val="00CC1358"/>
    <w:rsid w:val="00CC16B6"/>
    <w:rsid w:val="00CC3FA7"/>
    <w:rsid w:val="00CC757E"/>
    <w:rsid w:val="00CE34EB"/>
    <w:rsid w:val="00CE54C4"/>
    <w:rsid w:val="00CE635C"/>
    <w:rsid w:val="00CF2F9A"/>
    <w:rsid w:val="00CF4A48"/>
    <w:rsid w:val="00CF59A8"/>
    <w:rsid w:val="00CF6E58"/>
    <w:rsid w:val="00D00AE9"/>
    <w:rsid w:val="00D02180"/>
    <w:rsid w:val="00D154C0"/>
    <w:rsid w:val="00D26C5E"/>
    <w:rsid w:val="00D27F6C"/>
    <w:rsid w:val="00D325BE"/>
    <w:rsid w:val="00D33B55"/>
    <w:rsid w:val="00D344CF"/>
    <w:rsid w:val="00D40045"/>
    <w:rsid w:val="00D51A80"/>
    <w:rsid w:val="00D53E99"/>
    <w:rsid w:val="00D62883"/>
    <w:rsid w:val="00D654F8"/>
    <w:rsid w:val="00D74817"/>
    <w:rsid w:val="00D75903"/>
    <w:rsid w:val="00D76429"/>
    <w:rsid w:val="00D84D4B"/>
    <w:rsid w:val="00D9216D"/>
    <w:rsid w:val="00D93707"/>
    <w:rsid w:val="00D9764F"/>
    <w:rsid w:val="00DA19B2"/>
    <w:rsid w:val="00DB3A90"/>
    <w:rsid w:val="00DB4D02"/>
    <w:rsid w:val="00DB7ECF"/>
    <w:rsid w:val="00DC6A75"/>
    <w:rsid w:val="00DC78B6"/>
    <w:rsid w:val="00DD1AFE"/>
    <w:rsid w:val="00DE040E"/>
    <w:rsid w:val="00DE060C"/>
    <w:rsid w:val="00DE0D42"/>
    <w:rsid w:val="00DE230E"/>
    <w:rsid w:val="00DE42B6"/>
    <w:rsid w:val="00DE4465"/>
    <w:rsid w:val="00DE4549"/>
    <w:rsid w:val="00DF1F29"/>
    <w:rsid w:val="00DF3676"/>
    <w:rsid w:val="00DF4E13"/>
    <w:rsid w:val="00E007A6"/>
    <w:rsid w:val="00E02C2F"/>
    <w:rsid w:val="00E112D8"/>
    <w:rsid w:val="00E125DC"/>
    <w:rsid w:val="00E1292A"/>
    <w:rsid w:val="00E12DE9"/>
    <w:rsid w:val="00E1761A"/>
    <w:rsid w:val="00E2368E"/>
    <w:rsid w:val="00E2466F"/>
    <w:rsid w:val="00E254C0"/>
    <w:rsid w:val="00E258A9"/>
    <w:rsid w:val="00E27C23"/>
    <w:rsid w:val="00E30A19"/>
    <w:rsid w:val="00E31B9E"/>
    <w:rsid w:val="00E33348"/>
    <w:rsid w:val="00E36201"/>
    <w:rsid w:val="00E37C9C"/>
    <w:rsid w:val="00E46D34"/>
    <w:rsid w:val="00E6247D"/>
    <w:rsid w:val="00E70751"/>
    <w:rsid w:val="00E749E9"/>
    <w:rsid w:val="00E765E0"/>
    <w:rsid w:val="00E77A75"/>
    <w:rsid w:val="00E86A51"/>
    <w:rsid w:val="00E93703"/>
    <w:rsid w:val="00E9727F"/>
    <w:rsid w:val="00EB2550"/>
    <w:rsid w:val="00EB364E"/>
    <w:rsid w:val="00EB3DA3"/>
    <w:rsid w:val="00EB41F0"/>
    <w:rsid w:val="00EB458F"/>
    <w:rsid w:val="00EB5946"/>
    <w:rsid w:val="00EB5E8B"/>
    <w:rsid w:val="00EB7C77"/>
    <w:rsid w:val="00EC4852"/>
    <w:rsid w:val="00ED01BB"/>
    <w:rsid w:val="00EE048F"/>
    <w:rsid w:val="00EE3330"/>
    <w:rsid w:val="00EE397E"/>
    <w:rsid w:val="00EE40A4"/>
    <w:rsid w:val="00EF3461"/>
    <w:rsid w:val="00F00377"/>
    <w:rsid w:val="00F00B84"/>
    <w:rsid w:val="00F00CB0"/>
    <w:rsid w:val="00F073E2"/>
    <w:rsid w:val="00F175DA"/>
    <w:rsid w:val="00F25688"/>
    <w:rsid w:val="00F3059C"/>
    <w:rsid w:val="00F3319D"/>
    <w:rsid w:val="00F3320B"/>
    <w:rsid w:val="00F35425"/>
    <w:rsid w:val="00F37E70"/>
    <w:rsid w:val="00F55F85"/>
    <w:rsid w:val="00F662B0"/>
    <w:rsid w:val="00F6764F"/>
    <w:rsid w:val="00F749C5"/>
    <w:rsid w:val="00F80BE4"/>
    <w:rsid w:val="00F84E2E"/>
    <w:rsid w:val="00F859BA"/>
    <w:rsid w:val="00F93031"/>
    <w:rsid w:val="00F97886"/>
    <w:rsid w:val="00FA2668"/>
    <w:rsid w:val="00FA7AA0"/>
    <w:rsid w:val="00FB0CBA"/>
    <w:rsid w:val="00FC2F7E"/>
    <w:rsid w:val="00FC3752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CE288"/>
  <w15:docId w15:val="{3FF92504-66D7-4E31-BA14-AA89C311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3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1224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A76D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ConsPlusNormal">
    <w:name w:val="ConsPlusNormal"/>
    <w:rsid w:val="00BA76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11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Plain Text"/>
    <w:basedOn w:val="a"/>
    <w:link w:val="af0"/>
    <w:rsid w:val="009238F9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9238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97B4D-C48C-4438-89F2-6FE62E16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22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Myllina Dariya Alekseevna</dc:creator>
  <cp:lastModifiedBy>Mashkovskaia Ludmila Alexsandrovna</cp:lastModifiedBy>
  <cp:revision>159</cp:revision>
  <cp:lastPrinted>2022-03-17T14:03:00Z</cp:lastPrinted>
  <dcterms:created xsi:type="dcterms:W3CDTF">2021-10-26T09:58:00Z</dcterms:created>
  <dcterms:modified xsi:type="dcterms:W3CDTF">2022-03-17T14:04:00Z</dcterms:modified>
</cp:coreProperties>
</file>