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547" w:rsidRDefault="00F83547" w:rsidP="00F83547">
      <w:pPr>
        <w:pStyle w:val="30"/>
        <w:shd w:val="clear" w:color="auto" w:fill="auto"/>
        <w:spacing w:line="240" w:lineRule="auto"/>
        <w:ind w:right="20"/>
      </w:pPr>
    </w:p>
    <w:p w:rsidR="00F83547" w:rsidRDefault="00F83547" w:rsidP="00F83547">
      <w:pPr>
        <w:pStyle w:val="30"/>
        <w:shd w:val="clear" w:color="auto" w:fill="auto"/>
        <w:spacing w:line="240" w:lineRule="auto"/>
        <w:ind w:right="20"/>
      </w:pPr>
    </w:p>
    <w:p w:rsidR="00F83547" w:rsidRDefault="00F83547" w:rsidP="00F83547">
      <w:pPr>
        <w:pStyle w:val="30"/>
        <w:shd w:val="clear" w:color="auto" w:fill="auto"/>
        <w:spacing w:line="240" w:lineRule="auto"/>
        <w:ind w:right="20"/>
      </w:pPr>
    </w:p>
    <w:p w:rsidR="00F83547" w:rsidRDefault="00F83547" w:rsidP="00F83547">
      <w:pPr>
        <w:pStyle w:val="30"/>
        <w:shd w:val="clear" w:color="auto" w:fill="auto"/>
        <w:spacing w:line="240" w:lineRule="auto"/>
        <w:ind w:right="20"/>
      </w:pPr>
    </w:p>
    <w:p w:rsidR="00F83547" w:rsidRDefault="00F83547" w:rsidP="00F83547">
      <w:pPr>
        <w:pStyle w:val="30"/>
        <w:shd w:val="clear" w:color="auto" w:fill="auto"/>
        <w:spacing w:line="240" w:lineRule="auto"/>
        <w:ind w:right="20"/>
      </w:pPr>
    </w:p>
    <w:p w:rsidR="00F83547" w:rsidRDefault="00F83547" w:rsidP="00F83547">
      <w:pPr>
        <w:pStyle w:val="30"/>
        <w:shd w:val="clear" w:color="auto" w:fill="auto"/>
        <w:spacing w:line="240" w:lineRule="auto"/>
        <w:ind w:right="20"/>
      </w:pPr>
    </w:p>
    <w:p w:rsidR="00F83547" w:rsidRDefault="00F83547" w:rsidP="00F83547">
      <w:pPr>
        <w:pStyle w:val="30"/>
        <w:shd w:val="clear" w:color="auto" w:fill="auto"/>
        <w:spacing w:line="240" w:lineRule="auto"/>
        <w:ind w:right="20"/>
      </w:pPr>
    </w:p>
    <w:p w:rsidR="00F83547" w:rsidRDefault="00F83547" w:rsidP="00F83547">
      <w:pPr>
        <w:pStyle w:val="30"/>
        <w:shd w:val="clear" w:color="auto" w:fill="auto"/>
        <w:spacing w:line="240" w:lineRule="auto"/>
        <w:ind w:right="20"/>
      </w:pPr>
    </w:p>
    <w:p w:rsidR="00F83547" w:rsidRDefault="00F83547" w:rsidP="00F83547">
      <w:pPr>
        <w:pStyle w:val="30"/>
        <w:shd w:val="clear" w:color="auto" w:fill="auto"/>
        <w:spacing w:line="240" w:lineRule="auto"/>
        <w:ind w:right="20"/>
      </w:pPr>
    </w:p>
    <w:p w:rsidR="00F83547" w:rsidRDefault="00F83547" w:rsidP="00F83547">
      <w:pPr>
        <w:pStyle w:val="30"/>
        <w:shd w:val="clear" w:color="auto" w:fill="auto"/>
        <w:spacing w:line="240" w:lineRule="auto"/>
        <w:ind w:right="20"/>
      </w:pPr>
    </w:p>
    <w:p w:rsidR="006A4931" w:rsidRDefault="00F83547" w:rsidP="00FA3137">
      <w:pPr>
        <w:pStyle w:val="30"/>
        <w:shd w:val="clear" w:color="auto" w:fill="auto"/>
        <w:spacing w:line="240" w:lineRule="auto"/>
        <w:ind w:right="23"/>
      </w:pPr>
      <w:r>
        <w:t xml:space="preserve">О </w:t>
      </w:r>
      <w:r w:rsidR="006A4931">
        <w:t>внесении изменений в постановление</w:t>
      </w:r>
      <w:r>
        <w:t xml:space="preserve"> администрации муниципального образования Темрюкский район</w:t>
      </w:r>
      <w:r w:rsidR="006A4931">
        <w:t xml:space="preserve"> от 20 марта 2018 года № 259 </w:t>
      </w:r>
    </w:p>
    <w:p w:rsidR="00F83547" w:rsidRDefault="006A4931" w:rsidP="00FA3137">
      <w:pPr>
        <w:pStyle w:val="30"/>
        <w:shd w:val="clear" w:color="auto" w:fill="auto"/>
        <w:spacing w:line="240" w:lineRule="auto"/>
        <w:ind w:right="23"/>
      </w:pPr>
      <w:r>
        <w:t>«</w:t>
      </w:r>
      <w:r w:rsidRPr="006A4931">
        <w:t>Об утверждении административного регламента предоставления муниципальной услуги «Предоставление копий правовых актов администрации муниципального образования</w:t>
      </w:r>
      <w:r>
        <w:t>»</w:t>
      </w:r>
    </w:p>
    <w:p w:rsidR="00F83547" w:rsidRPr="006A4931" w:rsidRDefault="00F83547" w:rsidP="006A4931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547" w:rsidRPr="006A4931" w:rsidRDefault="00F83547" w:rsidP="006A4931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547" w:rsidRPr="006A4931" w:rsidRDefault="00094DE2" w:rsidP="006A4931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31">
        <w:rPr>
          <w:rFonts w:ascii="Times New Roman" w:hAnsi="Times New Roman" w:cs="Times New Roman"/>
          <w:sz w:val="28"/>
          <w:szCs w:val="28"/>
        </w:rPr>
        <w:t>В соответствии Федеральн</w:t>
      </w:r>
      <w:r w:rsidR="006A4931" w:rsidRPr="006A4931">
        <w:rPr>
          <w:rFonts w:ascii="Times New Roman" w:hAnsi="Times New Roman" w:cs="Times New Roman"/>
          <w:sz w:val="28"/>
          <w:szCs w:val="28"/>
        </w:rPr>
        <w:t>ым</w:t>
      </w:r>
      <w:r w:rsidRPr="006A493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6A4931" w:rsidRPr="006A4931">
        <w:rPr>
          <w:rFonts w:ascii="Times New Roman" w:hAnsi="Times New Roman" w:cs="Times New Roman"/>
          <w:sz w:val="28"/>
          <w:szCs w:val="28"/>
        </w:rPr>
        <w:t>ом</w:t>
      </w:r>
      <w:r w:rsidRPr="006A4931">
        <w:rPr>
          <w:rFonts w:ascii="Times New Roman" w:hAnsi="Times New Roman" w:cs="Times New Roman"/>
          <w:sz w:val="28"/>
          <w:szCs w:val="28"/>
        </w:rPr>
        <w:t xml:space="preserve"> </w:t>
      </w:r>
      <w:r w:rsidR="00493F5A">
        <w:rPr>
          <w:rFonts w:ascii="Times New Roman" w:hAnsi="Times New Roman" w:cs="Times New Roman"/>
          <w:sz w:val="28"/>
          <w:szCs w:val="28"/>
        </w:rPr>
        <w:t>от 27 июля</w:t>
      </w:r>
      <w:r w:rsidR="006A4931" w:rsidRPr="006A4931">
        <w:rPr>
          <w:rFonts w:ascii="Times New Roman" w:hAnsi="Times New Roman" w:cs="Times New Roman"/>
          <w:sz w:val="28"/>
          <w:szCs w:val="28"/>
        </w:rPr>
        <w:t xml:space="preserve"> 201</w:t>
      </w:r>
      <w:r w:rsidR="00493F5A">
        <w:rPr>
          <w:rFonts w:ascii="Times New Roman" w:hAnsi="Times New Roman" w:cs="Times New Roman"/>
          <w:sz w:val="28"/>
          <w:szCs w:val="28"/>
        </w:rPr>
        <w:t>0</w:t>
      </w:r>
      <w:r w:rsidR="006A4931" w:rsidRPr="006A493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93F5A">
        <w:rPr>
          <w:rFonts w:ascii="Times New Roman" w:hAnsi="Times New Roman" w:cs="Times New Roman"/>
          <w:sz w:val="28"/>
          <w:szCs w:val="28"/>
        </w:rPr>
        <w:t xml:space="preserve">210-ФЗ </w:t>
      </w:r>
      <w:r w:rsidR="006A4931" w:rsidRPr="006A4931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</w:t>
      </w:r>
      <w:r w:rsidR="006A4931">
        <w:rPr>
          <w:rFonts w:ascii="Times New Roman" w:hAnsi="Times New Roman" w:cs="Times New Roman"/>
          <w:sz w:val="28"/>
          <w:szCs w:val="28"/>
        </w:rPr>
        <w:t>»</w:t>
      </w:r>
      <w:r w:rsidR="006A4931" w:rsidRPr="006A4931">
        <w:rPr>
          <w:rFonts w:ascii="Times New Roman" w:hAnsi="Times New Roman" w:cs="Times New Roman"/>
          <w:sz w:val="28"/>
          <w:szCs w:val="28"/>
        </w:rPr>
        <w:t xml:space="preserve"> </w:t>
      </w:r>
      <w:r w:rsidR="00493F5A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Pr="006A493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A4931">
        <w:rPr>
          <w:rFonts w:ascii="Times New Roman" w:hAnsi="Times New Roman" w:cs="Times New Roman"/>
          <w:sz w:val="28"/>
          <w:szCs w:val="28"/>
        </w:rPr>
        <w:t xml:space="preserve"> о с т а н о в л я ю</w:t>
      </w:r>
      <w:r w:rsidR="00F83547" w:rsidRPr="006A4931">
        <w:rPr>
          <w:rFonts w:ascii="Times New Roman" w:hAnsi="Times New Roman" w:cs="Times New Roman"/>
          <w:sz w:val="28"/>
          <w:szCs w:val="28"/>
        </w:rPr>
        <w:t>:</w:t>
      </w:r>
    </w:p>
    <w:p w:rsidR="006A4931" w:rsidRPr="006A4931" w:rsidRDefault="00242546" w:rsidP="006A4931">
      <w:pPr>
        <w:pStyle w:val="30"/>
        <w:numPr>
          <w:ilvl w:val="0"/>
          <w:numId w:val="1"/>
        </w:numPr>
        <w:shd w:val="clear" w:color="auto" w:fill="auto"/>
        <w:spacing w:line="240" w:lineRule="auto"/>
        <w:ind w:right="23" w:firstLine="709"/>
        <w:jc w:val="both"/>
        <w:rPr>
          <w:b w:val="0"/>
        </w:rPr>
      </w:pPr>
      <w:r>
        <w:rPr>
          <w:b w:val="0"/>
        </w:rPr>
        <w:t>Утвердить изменения</w:t>
      </w:r>
      <w:r w:rsidR="006A4931" w:rsidRPr="006A4931">
        <w:rPr>
          <w:b w:val="0"/>
        </w:rPr>
        <w:t xml:space="preserve"> в постановление администрации муниципального образования Темрюкский район от 20 марта 2018 года № 259 «Об утверждении административного регламента предоставления муниципальной услуги «Предоставление копий правовых актов администрации муниципального образования» согласно приложению к настоящему постановлению.</w:t>
      </w:r>
    </w:p>
    <w:p w:rsidR="006A4931" w:rsidRPr="005E70C5" w:rsidRDefault="006A4931" w:rsidP="006A4931">
      <w:pPr>
        <w:pStyle w:val="a7"/>
        <w:numPr>
          <w:ilvl w:val="0"/>
          <w:numId w:val="1"/>
        </w:numPr>
        <w:tabs>
          <w:tab w:val="left" w:pos="993"/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Отделу по взаимодействию со СМИ</w:t>
      </w:r>
      <w:r w:rsidRPr="005E70C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 w:rsidRPr="005E70C5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493F5A" w:rsidRPr="005E70C5">
        <w:rPr>
          <w:rFonts w:ascii="Times New Roman" w:hAnsi="Times New Roman" w:cs="Times New Roman"/>
          <w:sz w:val="28"/>
          <w:szCs w:val="28"/>
        </w:rPr>
        <w:t>опубликовать</w:t>
      </w:r>
      <w:r w:rsidRPr="005E70C5">
        <w:rPr>
          <w:rFonts w:ascii="Times New Roman" w:hAnsi="Times New Roman" w:cs="Times New Roman"/>
          <w:sz w:val="28"/>
          <w:szCs w:val="28"/>
        </w:rPr>
        <w:t xml:space="preserve"> настоящее постановление</w:t>
      </w:r>
      <w:r w:rsidR="00493F5A">
        <w:rPr>
          <w:rFonts w:ascii="Times New Roman" w:hAnsi="Times New Roman" w:cs="Times New Roman"/>
          <w:sz w:val="28"/>
          <w:szCs w:val="28"/>
        </w:rPr>
        <w:t xml:space="preserve"> в официальном периодическом печатном издании органов местного самоуправления муниципального образования Темрюкский район «Вестник органов местного самоуправления муниципального образования Темрюкский район» и официально</w:t>
      </w:r>
      <w:r w:rsidRPr="005E70C5">
        <w:rPr>
          <w:rFonts w:ascii="Times New Roman" w:hAnsi="Times New Roman" w:cs="Times New Roman"/>
          <w:sz w:val="28"/>
          <w:szCs w:val="28"/>
        </w:rPr>
        <w:t xml:space="preserve"> </w:t>
      </w:r>
      <w:r w:rsidR="00493F5A" w:rsidRPr="005E70C5">
        <w:rPr>
          <w:rFonts w:ascii="Times New Roman" w:hAnsi="Times New Roman" w:cs="Times New Roman"/>
          <w:sz w:val="28"/>
          <w:szCs w:val="28"/>
        </w:rPr>
        <w:t>опубликовать</w:t>
      </w:r>
      <w:r w:rsidR="00493F5A">
        <w:rPr>
          <w:rFonts w:ascii="Times New Roman" w:hAnsi="Times New Roman" w:cs="Times New Roman"/>
          <w:sz w:val="28"/>
          <w:szCs w:val="28"/>
        </w:rPr>
        <w:t xml:space="preserve"> (</w:t>
      </w:r>
      <w:r w:rsidR="00493F5A" w:rsidRPr="005E70C5">
        <w:rPr>
          <w:rFonts w:ascii="Times New Roman" w:hAnsi="Times New Roman" w:cs="Times New Roman"/>
          <w:sz w:val="28"/>
          <w:szCs w:val="28"/>
        </w:rPr>
        <w:t>разместить</w:t>
      </w:r>
      <w:r w:rsidR="00493F5A">
        <w:rPr>
          <w:rFonts w:ascii="Times New Roman" w:hAnsi="Times New Roman" w:cs="Times New Roman"/>
          <w:sz w:val="28"/>
          <w:szCs w:val="28"/>
        </w:rPr>
        <w:t>)</w:t>
      </w:r>
      <w:r w:rsidR="00493F5A" w:rsidRPr="005E70C5">
        <w:rPr>
          <w:rFonts w:ascii="Times New Roman" w:hAnsi="Times New Roman" w:cs="Times New Roman"/>
          <w:sz w:val="28"/>
          <w:szCs w:val="28"/>
        </w:rPr>
        <w:t xml:space="preserve"> </w:t>
      </w:r>
      <w:r w:rsidRPr="005E70C5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F83547" w:rsidRDefault="00094DE2" w:rsidP="006A4931">
      <w:pPr>
        <w:pStyle w:val="20"/>
        <w:numPr>
          <w:ilvl w:val="0"/>
          <w:numId w:val="1"/>
        </w:numPr>
        <w:shd w:val="clear" w:color="auto" w:fill="auto"/>
        <w:tabs>
          <w:tab w:val="left" w:pos="993"/>
          <w:tab w:val="left" w:pos="1276"/>
        </w:tabs>
        <w:spacing w:before="0" w:line="240" w:lineRule="auto"/>
        <w:ind w:firstLine="709"/>
      </w:pPr>
      <w:r>
        <w:t>Постановле</w:t>
      </w:r>
      <w:r w:rsidR="00F83547">
        <w:t xml:space="preserve">ние </w:t>
      </w:r>
      <w:r w:rsidR="006A4931" w:rsidRPr="005E70C5">
        <w:t>вступает в силу на следующий день после его официального опубликования</w:t>
      </w:r>
      <w:r w:rsidR="00F83547">
        <w:t>.</w:t>
      </w:r>
    </w:p>
    <w:p w:rsidR="00F83547" w:rsidRDefault="00F83547" w:rsidP="006A08CB">
      <w:pPr>
        <w:pStyle w:val="20"/>
        <w:shd w:val="clear" w:color="auto" w:fill="auto"/>
        <w:tabs>
          <w:tab w:val="left" w:pos="1276"/>
          <w:tab w:val="left" w:pos="1324"/>
        </w:tabs>
        <w:spacing w:before="0" w:line="240" w:lineRule="auto"/>
        <w:ind w:left="940" w:firstLine="709"/>
      </w:pPr>
    </w:p>
    <w:p w:rsidR="00493F5A" w:rsidRDefault="00493F5A" w:rsidP="006A08CB">
      <w:pPr>
        <w:pStyle w:val="20"/>
        <w:shd w:val="clear" w:color="auto" w:fill="auto"/>
        <w:tabs>
          <w:tab w:val="left" w:pos="1276"/>
          <w:tab w:val="left" w:pos="1324"/>
        </w:tabs>
        <w:spacing w:before="0" w:line="240" w:lineRule="auto"/>
        <w:ind w:left="940" w:firstLine="709"/>
      </w:pPr>
    </w:p>
    <w:p w:rsidR="00F83547" w:rsidRDefault="00F83547" w:rsidP="00F83547">
      <w:pPr>
        <w:pStyle w:val="20"/>
        <w:shd w:val="clear" w:color="auto" w:fill="auto"/>
        <w:tabs>
          <w:tab w:val="left" w:pos="1324"/>
        </w:tabs>
        <w:spacing w:before="0" w:line="240" w:lineRule="auto"/>
      </w:pPr>
      <w:r>
        <w:t>Глава муниципального образования</w:t>
      </w:r>
    </w:p>
    <w:p w:rsidR="00F83547" w:rsidRDefault="00F83547" w:rsidP="00F83547">
      <w:pPr>
        <w:pStyle w:val="20"/>
        <w:shd w:val="clear" w:color="auto" w:fill="auto"/>
        <w:tabs>
          <w:tab w:val="left" w:pos="1324"/>
        </w:tabs>
        <w:spacing w:before="0" w:line="240" w:lineRule="auto"/>
      </w:pPr>
      <w:r>
        <w:t>Тем</w:t>
      </w:r>
      <w:r w:rsidR="00094DE2">
        <w:t>рюкский район</w:t>
      </w:r>
      <w:r w:rsidR="00094DE2">
        <w:tab/>
      </w:r>
      <w:r w:rsidR="00094DE2">
        <w:tab/>
      </w:r>
      <w:r w:rsidR="00094DE2">
        <w:tab/>
      </w:r>
      <w:r w:rsidR="00094DE2">
        <w:tab/>
      </w:r>
      <w:r w:rsidR="00094DE2">
        <w:tab/>
      </w:r>
      <w:r w:rsidR="00094DE2">
        <w:tab/>
      </w:r>
      <w:r w:rsidR="00094DE2">
        <w:tab/>
        <w:t xml:space="preserve">           </w:t>
      </w:r>
      <w:r>
        <w:t>Ф.В.</w:t>
      </w:r>
      <w:r w:rsidR="003D6A9F">
        <w:t xml:space="preserve"> </w:t>
      </w:r>
      <w:proofErr w:type="spellStart"/>
      <w:r>
        <w:t>Бабенков</w:t>
      </w:r>
      <w:proofErr w:type="spellEnd"/>
    </w:p>
    <w:p w:rsidR="00493F5A" w:rsidRDefault="00493F5A" w:rsidP="00094DE2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3F5A" w:rsidRDefault="00493F5A" w:rsidP="00094DE2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3F5A" w:rsidRDefault="00493F5A" w:rsidP="00094DE2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5865" w:rsidRDefault="003D5865" w:rsidP="00094DE2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5865" w:rsidRDefault="003D5865" w:rsidP="00094DE2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5865" w:rsidRDefault="003D5865" w:rsidP="00094DE2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94DE2" w:rsidRPr="00094DE2" w:rsidRDefault="00094DE2" w:rsidP="00094DE2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DE2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094DE2" w:rsidRPr="00094DE2" w:rsidRDefault="00094DE2" w:rsidP="00094DE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094DE2" w:rsidRPr="00094DE2" w:rsidRDefault="00094DE2" w:rsidP="00094DE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094DE2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383F75">
        <w:rPr>
          <w:rFonts w:ascii="Times New Roman" w:hAnsi="Times New Roman" w:cs="Times New Roman"/>
          <w:sz w:val="28"/>
          <w:szCs w:val="28"/>
        </w:rPr>
        <w:t>постановл</w:t>
      </w:r>
      <w:r w:rsidRPr="00094DE2">
        <w:rPr>
          <w:rFonts w:ascii="Times New Roman" w:hAnsi="Times New Roman" w:cs="Times New Roman"/>
          <w:sz w:val="28"/>
          <w:szCs w:val="28"/>
        </w:rPr>
        <w:t>ения администрации муниципального образования</w:t>
      </w:r>
    </w:p>
    <w:p w:rsidR="00094DE2" w:rsidRPr="00094DE2" w:rsidRDefault="00094DE2" w:rsidP="00094DE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094DE2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94DE2" w:rsidRPr="00094DE2" w:rsidRDefault="00094DE2" w:rsidP="00094DE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094DE2">
        <w:rPr>
          <w:rFonts w:ascii="Times New Roman" w:hAnsi="Times New Roman" w:cs="Times New Roman"/>
          <w:sz w:val="28"/>
          <w:szCs w:val="28"/>
        </w:rPr>
        <w:t>от_______________ № ________________</w:t>
      </w:r>
    </w:p>
    <w:p w:rsidR="00094DE2" w:rsidRPr="006A4931" w:rsidRDefault="00094DE2" w:rsidP="006A4931">
      <w:pPr>
        <w:pStyle w:val="30"/>
        <w:shd w:val="clear" w:color="auto" w:fill="auto"/>
        <w:spacing w:line="240" w:lineRule="auto"/>
        <w:ind w:right="23"/>
        <w:rPr>
          <w:b w:val="0"/>
        </w:rPr>
      </w:pPr>
      <w:r w:rsidRPr="006A4931">
        <w:rPr>
          <w:b w:val="0"/>
        </w:rPr>
        <w:t>«</w:t>
      </w:r>
      <w:r w:rsidR="006A4931" w:rsidRPr="006A4931">
        <w:rPr>
          <w:b w:val="0"/>
        </w:rPr>
        <w:t>О внесении изменений в постановление администрации муниципального образования Темрюкский район от 20 марта 2018 года № 259 «Об утверждении административного регламента предоставления муниципальной услуги «Предоставление копий правовых актов администрации муниципального образования</w:t>
      </w:r>
      <w:r w:rsidRPr="006A4931">
        <w:rPr>
          <w:b w:val="0"/>
        </w:rPr>
        <w:t>»</w:t>
      </w:r>
    </w:p>
    <w:p w:rsidR="00094DE2" w:rsidRPr="00094DE2" w:rsidRDefault="00094DE2" w:rsidP="00094DE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94DE2" w:rsidRPr="00094DE2" w:rsidRDefault="00094DE2" w:rsidP="00094DE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94DE2" w:rsidRPr="00094DE2" w:rsidRDefault="00094DE2" w:rsidP="00094DE2">
      <w:pPr>
        <w:pStyle w:val="a7"/>
        <w:rPr>
          <w:rFonts w:ascii="Times New Roman" w:hAnsi="Times New Roman" w:cs="Times New Roman"/>
          <w:sz w:val="28"/>
          <w:szCs w:val="28"/>
        </w:rPr>
      </w:pPr>
      <w:r w:rsidRPr="00094DE2">
        <w:rPr>
          <w:rFonts w:ascii="Times New Roman" w:hAnsi="Times New Roman" w:cs="Times New Roman"/>
          <w:sz w:val="28"/>
          <w:szCs w:val="28"/>
        </w:rPr>
        <w:t>Проект подготовлен и внесен:</w:t>
      </w:r>
    </w:p>
    <w:p w:rsidR="00FA3137" w:rsidRDefault="006A4931" w:rsidP="00FA3137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Общим отделом</w:t>
      </w:r>
    </w:p>
    <w:p w:rsidR="00094DE2" w:rsidRPr="00094DE2" w:rsidRDefault="00FA3137" w:rsidP="00FA3137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6A4931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A4931">
        <w:rPr>
          <w:rFonts w:ascii="Times New Roman" w:hAnsi="Times New Roman" w:cs="Times New Roman"/>
          <w:sz w:val="28"/>
          <w:szCs w:val="28"/>
        </w:rPr>
        <w:tab/>
      </w:r>
      <w:r w:rsidR="006A4931">
        <w:rPr>
          <w:rFonts w:ascii="Times New Roman" w:hAnsi="Times New Roman" w:cs="Times New Roman"/>
          <w:sz w:val="28"/>
          <w:szCs w:val="28"/>
        </w:rPr>
        <w:tab/>
      </w:r>
      <w:r w:rsidR="006A4931">
        <w:rPr>
          <w:rFonts w:ascii="Times New Roman" w:hAnsi="Times New Roman" w:cs="Times New Roman"/>
          <w:sz w:val="28"/>
          <w:szCs w:val="28"/>
        </w:rPr>
        <w:tab/>
      </w:r>
      <w:r w:rsidR="006A4931">
        <w:rPr>
          <w:rFonts w:ascii="Times New Roman" w:hAnsi="Times New Roman" w:cs="Times New Roman"/>
          <w:sz w:val="28"/>
          <w:szCs w:val="28"/>
        </w:rPr>
        <w:tab/>
      </w:r>
      <w:r w:rsidR="006A4931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A4931">
        <w:rPr>
          <w:rFonts w:ascii="Times New Roman" w:hAnsi="Times New Roman" w:cs="Times New Roman"/>
          <w:sz w:val="28"/>
          <w:szCs w:val="28"/>
        </w:rPr>
        <w:t>А.А. Еременко</w:t>
      </w:r>
    </w:p>
    <w:p w:rsidR="00094DE2" w:rsidRPr="00094DE2" w:rsidRDefault="00094DE2" w:rsidP="00094DE2">
      <w:pPr>
        <w:pStyle w:val="a7"/>
        <w:rPr>
          <w:rFonts w:ascii="Times New Roman" w:hAnsi="Times New Roman" w:cs="Times New Roman"/>
          <w:sz w:val="28"/>
          <w:szCs w:val="28"/>
        </w:rPr>
      </w:pPr>
      <w:r w:rsidRPr="00094D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4DE2" w:rsidRPr="00094DE2" w:rsidRDefault="00094DE2" w:rsidP="00094DE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94DE2" w:rsidRPr="00094DE2" w:rsidRDefault="00094DE2" w:rsidP="00094DE2">
      <w:pPr>
        <w:pStyle w:val="a7"/>
        <w:rPr>
          <w:rFonts w:ascii="Times New Roman" w:hAnsi="Times New Roman" w:cs="Times New Roman"/>
          <w:sz w:val="28"/>
          <w:szCs w:val="28"/>
        </w:rPr>
      </w:pPr>
      <w:r w:rsidRPr="00094DE2">
        <w:rPr>
          <w:rFonts w:ascii="Times New Roman" w:hAnsi="Times New Roman" w:cs="Times New Roman"/>
          <w:sz w:val="28"/>
          <w:szCs w:val="28"/>
        </w:rPr>
        <w:t>Проект согласован: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2"/>
        <w:gridCol w:w="5175"/>
      </w:tblGrid>
      <w:tr w:rsidR="00094DE2" w:rsidRPr="00094DE2" w:rsidTr="00A7373A">
        <w:tc>
          <w:tcPr>
            <w:tcW w:w="4622" w:type="dxa"/>
          </w:tcPr>
          <w:p w:rsidR="00094DE2" w:rsidRPr="00094DE2" w:rsidRDefault="00094DE2" w:rsidP="00094D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94DE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094DE2" w:rsidRPr="00094DE2" w:rsidRDefault="00094DE2" w:rsidP="00094DE2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4DE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094DE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EA79F0" w:rsidRPr="006A4931" w:rsidRDefault="00094DE2" w:rsidP="00094DE2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4DE2">
              <w:rPr>
                <w:rFonts w:ascii="Times New Roman" w:hAnsi="Times New Roman" w:cs="Times New Roman"/>
                <w:bCs/>
                <w:sz w:val="28"/>
                <w:szCs w:val="28"/>
              </w:rPr>
              <w:t>Темрюкский район</w:t>
            </w:r>
          </w:p>
        </w:tc>
        <w:tc>
          <w:tcPr>
            <w:tcW w:w="5175" w:type="dxa"/>
          </w:tcPr>
          <w:p w:rsidR="00094DE2" w:rsidRPr="00094DE2" w:rsidRDefault="00094DE2" w:rsidP="00094D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4DE2" w:rsidRPr="00094DE2" w:rsidRDefault="00094DE2" w:rsidP="00094D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4DE2" w:rsidRPr="00094DE2" w:rsidRDefault="00094DE2" w:rsidP="006A4931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4DE2">
              <w:rPr>
                <w:rFonts w:ascii="Times New Roman" w:hAnsi="Times New Roman" w:cs="Times New Roman"/>
                <w:sz w:val="28"/>
                <w:szCs w:val="28"/>
              </w:rPr>
              <w:t xml:space="preserve">Т.Н. </w:t>
            </w:r>
            <w:proofErr w:type="spellStart"/>
            <w:r w:rsidRPr="00094DE2">
              <w:rPr>
                <w:rFonts w:ascii="Times New Roman" w:hAnsi="Times New Roman" w:cs="Times New Roman"/>
                <w:sz w:val="28"/>
                <w:szCs w:val="28"/>
              </w:rPr>
              <w:t>Никиташ</w:t>
            </w:r>
            <w:proofErr w:type="spellEnd"/>
          </w:p>
        </w:tc>
      </w:tr>
      <w:tr w:rsidR="00094DE2" w:rsidRPr="00094DE2" w:rsidTr="00A7373A">
        <w:tc>
          <w:tcPr>
            <w:tcW w:w="4622" w:type="dxa"/>
          </w:tcPr>
          <w:p w:rsidR="005360B5" w:rsidRDefault="005360B5" w:rsidP="00094D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0B5" w:rsidRDefault="005360B5" w:rsidP="00094D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4DE2" w:rsidRPr="00094DE2" w:rsidRDefault="00094DE2" w:rsidP="00094D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94DE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094DE2" w:rsidRPr="00094DE2" w:rsidRDefault="00094DE2" w:rsidP="00094DE2">
            <w:pPr>
              <w:pStyle w:val="a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4DE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094DE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094DE2" w:rsidRPr="00094DE2" w:rsidRDefault="00094DE2" w:rsidP="00094D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94DE2">
              <w:rPr>
                <w:rFonts w:ascii="Times New Roman" w:hAnsi="Times New Roman" w:cs="Times New Roman"/>
                <w:bCs/>
                <w:sz w:val="28"/>
                <w:szCs w:val="28"/>
              </w:rPr>
              <w:t>Темрюкский район</w:t>
            </w:r>
          </w:p>
        </w:tc>
        <w:tc>
          <w:tcPr>
            <w:tcW w:w="5175" w:type="dxa"/>
          </w:tcPr>
          <w:p w:rsidR="00094DE2" w:rsidRPr="00094DE2" w:rsidRDefault="00094DE2" w:rsidP="00094D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4DE2" w:rsidRPr="00094DE2" w:rsidRDefault="00094DE2" w:rsidP="00094D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2546" w:rsidRDefault="00242546" w:rsidP="00094DE2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2546" w:rsidRDefault="00242546" w:rsidP="00094DE2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4DE2" w:rsidRPr="00094DE2" w:rsidRDefault="00094DE2" w:rsidP="00094DE2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4DE2">
              <w:rPr>
                <w:rFonts w:ascii="Times New Roman" w:hAnsi="Times New Roman" w:cs="Times New Roman"/>
                <w:sz w:val="28"/>
                <w:szCs w:val="28"/>
              </w:rPr>
              <w:t xml:space="preserve">А.С. </w:t>
            </w:r>
            <w:proofErr w:type="spellStart"/>
            <w:r w:rsidRPr="00094DE2">
              <w:rPr>
                <w:rFonts w:ascii="Times New Roman" w:hAnsi="Times New Roman" w:cs="Times New Roman"/>
                <w:sz w:val="28"/>
                <w:szCs w:val="28"/>
              </w:rPr>
              <w:t>Харчев</w:t>
            </w:r>
            <w:proofErr w:type="spellEnd"/>
          </w:p>
          <w:p w:rsidR="00094DE2" w:rsidRPr="00094DE2" w:rsidRDefault="00094DE2" w:rsidP="00094D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4931" w:rsidRPr="00094DE2" w:rsidTr="00A7373A">
        <w:tc>
          <w:tcPr>
            <w:tcW w:w="4622" w:type="dxa"/>
          </w:tcPr>
          <w:p w:rsidR="005360B5" w:rsidRDefault="005360B5" w:rsidP="006A493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0B5" w:rsidRDefault="005360B5" w:rsidP="006A493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31" w:rsidRPr="00094DE2" w:rsidRDefault="006A4931" w:rsidP="006A493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94DE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6A4931" w:rsidRPr="00094DE2" w:rsidRDefault="006A4931" w:rsidP="006A493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94DE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6A4931" w:rsidRPr="00094DE2" w:rsidRDefault="006A4931" w:rsidP="006A493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94DE2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район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094D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6A4931" w:rsidRPr="00094DE2" w:rsidRDefault="006A4931" w:rsidP="00094D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5" w:type="dxa"/>
          </w:tcPr>
          <w:p w:rsidR="005360B5" w:rsidRDefault="005360B5" w:rsidP="005360B5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0B5" w:rsidRDefault="005360B5" w:rsidP="005360B5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0B5" w:rsidRDefault="005360B5" w:rsidP="005360B5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0B5" w:rsidRDefault="005360B5" w:rsidP="005360B5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31" w:rsidRPr="00094DE2" w:rsidRDefault="005360B5" w:rsidP="005360B5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Л.В. Криворучко</w:t>
            </w:r>
          </w:p>
        </w:tc>
      </w:tr>
    </w:tbl>
    <w:p w:rsidR="00094DE2" w:rsidRPr="00094DE2" w:rsidRDefault="00094DE2" w:rsidP="00094DE2">
      <w:pPr>
        <w:pStyle w:val="a7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5210"/>
      </w:tblGrid>
      <w:tr w:rsidR="00094DE2" w:rsidRPr="00094DE2" w:rsidTr="00A7373A">
        <w:tc>
          <w:tcPr>
            <w:tcW w:w="4644" w:type="dxa"/>
          </w:tcPr>
          <w:p w:rsidR="00094DE2" w:rsidRPr="00094DE2" w:rsidRDefault="00094DE2" w:rsidP="00094D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94DE2">
              <w:rPr>
                <w:rFonts w:ascii="Times New Roman" w:hAnsi="Times New Roman" w:cs="Times New Roman"/>
                <w:sz w:val="28"/>
                <w:szCs w:val="28"/>
              </w:rPr>
              <w:t>Начальник правового управления</w:t>
            </w:r>
          </w:p>
        </w:tc>
        <w:tc>
          <w:tcPr>
            <w:tcW w:w="5210" w:type="dxa"/>
          </w:tcPr>
          <w:p w:rsidR="00094DE2" w:rsidRPr="00094DE2" w:rsidRDefault="00094DE2" w:rsidP="00094DE2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4DE2">
              <w:rPr>
                <w:rFonts w:ascii="Times New Roman" w:hAnsi="Times New Roman" w:cs="Times New Roman"/>
                <w:sz w:val="28"/>
                <w:szCs w:val="28"/>
              </w:rPr>
              <w:t xml:space="preserve">В.С. </w:t>
            </w:r>
            <w:proofErr w:type="spellStart"/>
            <w:r w:rsidRPr="00094DE2">
              <w:rPr>
                <w:rFonts w:ascii="Times New Roman" w:hAnsi="Times New Roman" w:cs="Times New Roman"/>
                <w:sz w:val="28"/>
                <w:szCs w:val="28"/>
              </w:rPr>
              <w:t>Ветрова</w:t>
            </w:r>
            <w:proofErr w:type="spellEnd"/>
          </w:p>
        </w:tc>
      </w:tr>
      <w:tr w:rsidR="005360B5" w:rsidRPr="00094DE2" w:rsidTr="00A7373A">
        <w:tc>
          <w:tcPr>
            <w:tcW w:w="4644" w:type="dxa"/>
          </w:tcPr>
          <w:p w:rsidR="005360B5" w:rsidRDefault="005360B5" w:rsidP="00094D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0B5" w:rsidRDefault="005360B5" w:rsidP="00094D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0B5" w:rsidRPr="00094DE2" w:rsidRDefault="005360B5" w:rsidP="00094D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экономики</w:t>
            </w:r>
          </w:p>
        </w:tc>
        <w:tc>
          <w:tcPr>
            <w:tcW w:w="5210" w:type="dxa"/>
          </w:tcPr>
          <w:p w:rsidR="005360B5" w:rsidRDefault="005360B5" w:rsidP="00094DE2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0B5" w:rsidRDefault="005360B5" w:rsidP="00094DE2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0B5" w:rsidRPr="00094DE2" w:rsidRDefault="005360B5" w:rsidP="00094DE2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Пожарская</w:t>
            </w:r>
          </w:p>
        </w:tc>
      </w:tr>
    </w:tbl>
    <w:p w:rsidR="00094DE2" w:rsidRPr="00094DE2" w:rsidRDefault="00094DE2" w:rsidP="00094DE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94DE2" w:rsidRPr="00094DE2" w:rsidRDefault="00094DE2" w:rsidP="00094DE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7B28B7" w:rsidRPr="00094DE2" w:rsidRDefault="007B28B7" w:rsidP="00094DE2">
      <w:pPr>
        <w:pStyle w:val="a7"/>
        <w:rPr>
          <w:rFonts w:ascii="Times New Roman" w:hAnsi="Times New Roman" w:cs="Times New Roman"/>
          <w:sz w:val="28"/>
          <w:szCs w:val="28"/>
        </w:rPr>
      </w:pPr>
    </w:p>
    <w:sectPr w:rsidR="007B28B7" w:rsidRPr="00094DE2" w:rsidSect="00094DE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632" w:rsidRDefault="00611632" w:rsidP="00094DE2">
      <w:pPr>
        <w:spacing w:after="0" w:line="240" w:lineRule="auto"/>
      </w:pPr>
      <w:r>
        <w:separator/>
      </w:r>
    </w:p>
  </w:endnote>
  <w:endnote w:type="continuationSeparator" w:id="0">
    <w:p w:rsidR="00611632" w:rsidRDefault="00611632" w:rsidP="00094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632" w:rsidRDefault="00611632" w:rsidP="00094DE2">
      <w:pPr>
        <w:spacing w:after="0" w:line="240" w:lineRule="auto"/>
      </w:pPr>
      <w:r>
        <w:separator/>
      </w:r>
    </w:p>
  </w:footnote>
  <w:footnote w:type="continuationSeparator" w:id="0">
    <w:p w:rsidR="00611632" w:rsidRDefault="00611632" w:rsidP="00094D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2557194"/>
      <w:docPartObj>
        <w:docPartGallery w:val="Page Numbers (Top of Page)"/>
        <w:docPartUnique/>
      </w:docPartObj>
    </w:sdtPr>
    <w:sdtEndPr/>
    <w:sdtContent>
      <w:p w:rsidR="00094DE2" w:rsidRDefault="00094DE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865">
          <w:rPr>
            <w:noProof/>
          </w:rPr>
          <w:t>2</w:t>
        </w:r>
        <w:r>
          <w:fldChar w:fldCharType="end"/>
        </w:r>
      </w:p>
    </w:sdtContent>
  </w:sdt>
  <w:p w:rsidR="00094DE2" w:rsidRDefault="00094DE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0201"/>
    <w:multiLevelType w:val="multilevel"/>
    <w:tmpl w:val="4322CF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6D5"/>
    <w:rsid w:val="00030D1B"/>
    <w:rsid w:val="0006228C"/>
    <w:rsid w:val="000646D5"/>
    <w:rsid w:val="00094DE2"/>
    <w:rsid w:val="000F7C66"/>
    <w:rsid w:val="001F307A"/>
    <w:rsid w:val="0022109F"/>
    <w:rsid w:val="00242546"/>
    <w:rsid w:val="00246959"/>
    <w:rsid w:val="00383F75"/>
    <w:rsid w:val="003D5865"/>
    <w:rsid w:val="003D6A9F"/>
    <w:rsid w:val="00493F5A"/>
    <w:rsid w:val="005360B5"/>
    <w:rsid w:val="005D7E14"/>
    <w:rsid w:val="00611632"/>
    <w:rsid w:val="006A08CB"/>
    <w:rsid w:val="006A4931"/>
    <w:rsid w:val="007A3D20"/>
    <w:rsid w:val="007B28B7"/>
    <w:rsid w:val="00816E3A"/>
    <w:rsid w:val="00824DE8"/>
    <w:rsid w:val="008E689B"/>
    <w:rsid w:val="00B45EA1"/>
    <w:rsid w:val="00C4327B"/>
    <w:rsid w:val="00DA1381"/>
    <w:rsid w:val="00DE0861"/>
    <w:rsid w:val="00EA79F0"/>
    <w:rsid w:val="00EB4012"/>
    <w:rsid w:val="00F83547"/>
    <w:rsid w:val="00FA3137"/>
    <w:rsid w:val="00FB6E1C"/>
    <w:rsid w:val="00FD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A49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F8354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8354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3547"/>
    <w:pPr>
      <w:widowControl w:val="0"/>
      <w:shd w:val="clear" w:color="auto" w:fill="FFFFFF"/>
      <w:spacing w:before="660" w:after="0" w:line="324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F83547"/>
    <w:pPr>
      <w:widowControl w:val="0"/>
      <w:shd w:val="clear" w:color="auto" w:fill="FFFFFF"/>
      <w:spacing w:after="0" w:line="31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094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4DE2"/>
  </w:style>
  <w:style w:type="paragraph" w:styleId="a5">
    <w:name w:val="footer"/>
    <w:basedOn w:val="a"/>
    <w:link w:val="a6"/>
    <w:uiPriority w:val="99"/>
    <w:unhideWhenUsed/>
    <w:rsid w:val="00094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4DE2"/>
  </w:style>
  <w:style w:type="paragraph" w:styleId="a7">
    <w:name w:val="No Spacing"/>
    <w:uiPriority w:val="1"/>
    <w:qFormat/>
    <w:rsid w:val="00094DE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A49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Strong"/>
    <w:basedOn w:val="a0"/>
    <w:uiPriority w:val="22"/>
    <w:qFormat/>
    <w:rsid w:val="006A4931"/>
    <w:rPr>
      <w:b/>
      <w:bCs/>
    </w:rPr>
  </w:style>
  <w:style w:type="character" w:customStyle="1" w:styleId="apple-converted-space">
    <w:name w:val="apple-converted-space"/>
    <w:basedOn w:val="a0"/>
    <w:rsid w:val="006A4931"/>
  </w:style>
  <w:style w:type="paragraph" w:styleId="a9">
    <w:name w:val="List Paragraph"/>
    <w:basedOn w:val="a"/>
    <w:uiPriority w:val="34"/>
    <w:qFormat/>
    <w:rsid w:val="006A493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42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25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A49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F8354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8354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3547"/>
    <w:pPr>
      <w:widowControl w:val="0"/>
      <w:shd w:val="clear" w:color="auto" w:fill="FFFFFF"/>
      <w:spacing w:before="660" w:after="0" w:line="324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F83547"/>
    <w:pPr>
      <w:widowControl w:val="0"/>
      <w:shd w:val="clear" w:color="auto" w:fill="FFFFFF"/>
      <w:spacing w:after="0" w:line="31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094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4DE2"/>
  </w:style>
  <w:style w:type="paragraph" w:styleId="a5">
    <w:name w:val="footer"/>
    <w:basedOn w:val="a"/>
    <w:link w:val="a6"/>
    <w:uiPriority w:val="99"/>
    <w:unhideWhenUsed/>
    <w:rsid w:val="00094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4DE2"/>
  </w:style>
  <w:style w:type="paragraph" w:styleId="a7">
    <w:name w:val="No Spacing"/>
    <w:uiPriority w:val="1"/>
    <w:qFormat/>
    <w:rsid w:val="00094DE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A49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Strong"/>
    <w:basedOn w:val="a0"/>
    <w:uiPriority w:val="22"/>
    <w:qFormat/>
    <w:rsid w:val="006A4931"/>
    <w:rPr>
      <w:b/>
      <w:bCs/>
    </w:rPr>
  </w:style>
  <w:style w:type="character" w:customStyle="1" w:styleId="apple-converted-space">
    <w:name w:val="apple-converted-space"/>
    <w:basedOn w:val="a0"/>
    <w:rsid w:val="006A4931"/>
  </w:style>
  <w:style w:type="paragraph" w:styleId="a9">
    <w:name w:val="List Paragraph"/>
    <w:basedOn w:val="a"/>
    <w:uiPriority w:val="34"/>
    <w:qFormat/>
    <w:rsid w:val="006A493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42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25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0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5CE0C-D6FB-466B-9B4F-BA949CFB9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Kharlanova_E_V</dc:creator>
  <cp:keywords/>
  <dc:description/>
  <cp:lastModifiedBy>Eremenko Angelina Anatolievna</cp:lastModifiedBy>
  <cp:revision>18</cp:revision>
  <cp:lastPrinted>2018-06-01T06:18:00Z</cp:lastPrinted>
  <dcterms:created xsi:type="dcterms:W3CDTF">2018-03-29T10:03:00Z</dcterms:created>
  <dcterms:modified xsi:type="dcterms:W3CDTF">2018-07-10T10:10:00Z</dcterms:modified>
</cp:coreProperties>
</file>