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51D" w:rsidRDefault="00200AA2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AA2">
        <w:rPr>
          <w:rFonts w:ascii="Times New Roman" w:hAnsi="Times New Roman" w:cs="Times New Roman"/>
          <w:b/>
          <w:sz w:val="28"/>
          <w:szCs w:val="28"/>
        </w:rPr>
        <w:t>О</w:t>
      </w:r>
      <w:r w:rsidR="0084151D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</w:t>
      </w:r>
      <w:r w:rsidRPr="00200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51D">
        <w:rPr>
          <w:rFonts w:ascii="Times New Roman" w:hAnsi="Times New Roman" w:cs="Times New Roman"/>
          <w:b/>
          <w:sz w:val="28"/>
          <w:szCs w:val="28"/>
        </w:rPr>
        <w:t>от 14 декабря 2018 года № 1720</w:t>
      </w:r>
    </w:p>
    <w:p w:rsidR="00655F04" w:rsidRDefault="00DD6C87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84151D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200AA2" w:rsidRPr="00200AA2">
        <w:rPr>
          <w:rFonts w:ascii="Times New Roman" w:hAnsi="Times New Roman" w:cs="Times New Roman"/>
          <w:b/>
          <w:sz w:val="28"/>
          <w:szCs w:val="28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года № 223-ФЗ «О закупках товаров, работ, услуг отдельными видами юридических лиц»</w:t>
      </w:r>
    </w:p>
    <w:p w:rsidR="00200AA2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Default="00200AA2" w:rsidP="0078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FA4E1A">
        <w:rPr>
          <w:rFonts w:ascii="Times New Roman" w:hAnsi="Times New Roman" w:cs="Times New Roman"/>
          <w:sz w:val="28"/>
          <w:szCs w:val="28"/>
        </w:rPr>
        <w:t xml:space="preserve">целях оптимизации деятельности по реализации Федерального закона от 18 июля 2011 г. № 223-ФЗ «О закупках товаров, работ, услуг  отдельными видами юридических лиц», в </w:t>
      </w:r>
      <w:r>
        <w:rPr>
          <w:rFonts w:ascii="Times New Roman" w:hAnsi="Times New Roman" w:cs="Times New Roman"/>
          <w:sz w:val="28"/>
          <w:szCs w:val="28"/>
        </w:rPr>
        <w:t>соответствии с частью 2.1 статьи 2 Федерального закона</w:t>
      </w:r>
      <w:r w:rsidR="00FA4E1A">
        <w:rPr>
          <w:rFonts w:ascii="Times New Roman" w:hAnsi="Times New Roman" w:cs="Times New Roman"/>
          <w:sz w:val="28"/>
          <w:szCs w:val="28"/>
        </w:rPr>
        <w:t xml:space="preserve"> </w:t>
      </w:r>
      <w:r w:rsidRPr="00200AA2">
        <w:rPr>
          <w:rFonts w:ascii="Times New Roman" w:hAnsi="Times New Roman" w:cs="Times New Roman"/>
          <w:sz w:val="28"/>
          <w:szCs w:val="28"/>
        </w:rPr>
        <w:t>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00AA2" w:rsidRDefault="00DD6C87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 изменени</w:t>
      </w:r>
      <w:r w:rsidR="00E14F3E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в  постановление администрации  муниципального  образования Темрюкский район  от  14  декабря  2018  года  № 1720 «Об утверждении Типового положения о закупке муниципального образования Темрюкский  район  в  рамках  реализации  Федерального  закона  от 18 июля 2011 года </w:t>
      </w:r>
      <w:r w:rsidR="00200AA2" w:rsidRPr="00200AA2"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>, изложив приложение в новой редакции</w:t>
      </w:r>
      <w:r w:rsidR="001B440B"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proofErr w:type="gramEnd"/>
    </w:p>
    <w:p w:rsidR="00853B14" w:rsidRDefault="00787961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B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AA2" w:rsidRPr="00853B14">
        <w:rPr>
          <w:rFonts w:ascii="Times New Roman" w:hAnsi="Times New Roman" w:cs="Times New Roman"/>
          <w:sz w:val="28"/>
          <w:szCs w:val="28"/>
        </w:rPr>
        <w:t>Определить, что муниципальны</w:t>
      </w:r>
      <w:r w:rsidR="001B440B" w:rsidRPr="00853B14">
        <w:rPr>
          <w:rFonts w:ascii="Times New Roman" w:hAnsi="Times New Roman" w:cs="Times New Roman"/>
          <w:sz w:val="28"/>
          <w:szCs w:val="28"/>
        </w:rPr>
        <w:t>е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440B" w:rsidRPr="00853B14">
        <w:rPr>
          <w:rFonts w:ascii="Times New Roman" w:hAnsi="Times New Roman" w:cs="Times New Roman"/>
          <w:sz w:val="28"/>
          <w:szCs w:val="28"/>
        </w:rPr>
        <w:t>е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B440B" w:rsidRPr="00853B14">
        <w:rPr>
          <w:rFonts w:ascii="Times New Roman" w:hAnsi="Times New Roman" w:cs="Times New Roman"/>
          <w:sz w:val="28"/>
          <w:szCs w:val="28"/>
        </w:rPr>
        <w:t>я</w:t>
      </w:r>
      <w:r w:rsidR="00200AA2" w:rsidRPr="00853B14">
        <w:rPr>
          <w:rFonts w:ascii="Times New Roman" w:hAnsi="Times New Roman" w:cs="Times New Roman"/>
          <w:sz w:val="28"/>
          <w:szCs w:val="28"/>
        </w:rPr>
        <w:t>,</w:t>
      </w:r>
      <w:r w:rsidR="00853B14" w:rsidRPr="00853B14">
        <w:rPr>
          <w:rFonts w:ascii="Times New Roman" w:hAnsi="Times New Roman" w:cs="Times New Roman"/>
          <w:sz w:val="28"/>
          <w:szCs w:val="28"/>
        </w:rPr>
        <w:t xml:space="preserve"> муниципальные автономные учреждения, муниципальные унитарные предприятия</w:t>
      </w:r>
      <w:r w:rsidR="00853B1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853B14" w:rsidRPr="00853B14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200AA2" w:rsidRPr="00853B14">
        <w:rPr>
          <w:rFonts w:ascii="Times New Roman" w:hAnsi="Times New Roman" w:cs="Times New Roman"/>
          <w:sz w:val="28"/>
          <w:szCs w:val="28"/>
        </w:rPr>
        <w:t>осуществляют</w:t>
      </w:r>
      <w:r w:rsidR="003A308A" w:rsidRPr="00853B14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свои закупки в соответствии </w:t>
      </w:r>
      <w:r w:rsidR="001B440B" w:rsidRPr="00853B14">
        <w:rPr>
          <w:rFonts w:ascii="Times New Roman" w:hAnsi="Times New Roman" w:cs="Times New Roman"/>
          <w:sz w:val="28"/>
          <w:szCs w:val="28"/>
        </w:rPr>
        <w:t xml:space="preserve">с </w:t>
      </w:r>
      <w:r w:rsidR="00200AA2" w:rsidRPr="00853B14">
        <w:rPr>
          <w:rFonts w:ascii="Times New Roman" w:hAnsi="Times New Roman" w:cs="Times New Roman"/>
          <w:sz w:val="28"/>
          <w:szCs w:val="28"/>
        </w:rPr>
        <w:t>Федеральн</w:t>
      </w:r>
      <w:r w:rsidR="001B440B" w:rsidRPr="00853B14">
        <w:rPr>
          <w:rFonts w:ascii="Times New Roman" w:hAnsi="Times New Roman" w:cs="Times New Roman"/>
          <w:sz w:val="28"/>
          <w:szCs w:val="28"/>
        </w:rPr>
        <w:t>ым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B440B" w:rsidRPr="00853B14">
        <w:rPr>
          <w:rFonts w:ascii="Times New Roman" w:hAnsi="Times New Roman" w:cs="Times New Roman"/>
          <w:sz w:val="28"/>
          <w:szCs w:val="28"/>
        </w:rPr>
        <w:t>ом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53B14">
        <w:rPr>
          <w:rFonts w:ascii="Times New Roman" w:hAnsi="Times New Roman" w:cs="Times New Roman"/>
          <w:sz w:val="28"/>
          <w:szCs w:val="28"/>
        </w:rPr>
        <w:t>о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т </w:t>
      </w:r>
      <w:r w:rsidR="00853B14" w:rsidRPr="00853B14">
        <w:rPr>
          <w:rFonts w:ascii="Times New Roman" w:hAnsi="Times New Roman" w:cs="Times New Roman"/>
          <w:sz w:val="28"/>
          <w:szCs w:val="28"/>
        </w:rPr>
        <w:t>18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53B14">
        <w:rPr>
          <w:rFonts w:ascii="Times New Roman" w:hAnsi="Times New Roman" w:cs="Times New Roman"/>
          <w:sz w:val="28"/>
          <w:szCs w:val="28"/>
        </w:rPr>
        <w:t>июл</w:t>
      </w:r>
      <w:r w:rsidR="00200AA2" w:rsidRPr="00853B14">
        <w:rPr>
          <w:rFonts w:ascii="Times New Roman" w:hAnsi="Times New Roman" w:cs="Times New Roman"/>
          <w:sz w:val="28"/>
          <w:szCs w:val="28"/>
        </w:rPr>
        <w:t>я 201</w:t>
      </w:r>
      <w:r w:rsidR="00853B14" w:rsidRPr="00853B14">
        <w:rPr>
          <w:rFonts w:ascii="Times New Roman" w:hAnsi="Times New Roman" w:cs="Times New Roman"/>
          <w:sz w:val="28"/>
          <w:szCs w:val="28"/>
        </w:rPr>
        <w:t>1</w:t>
      </w:r>
      <w:r w:rsidR="00200AA2" w:rsidRPr="00853B1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53B14" w:rsidRPr="00853B14">
        <w:rPr>
          <w:rFonts w:ascii="Times New Roman" w:hAnsi="Times New Roman" w:cs="Times New Roman"/>
          <w:sz w:val="28"/>
          <w:szCs w:val="28"/>
        </w:rPr>
        <w:t>223</w:t>
      </w:r>
      <w:r w:rsidR="00200AA2" w:rsidRPr="00853B14">
        <w:rPr>
          <w:rFonts w:ascii="Times New Roman" w:hAnsi="Times New Roman" w:cs="Times New Roman"/>
          <w:sz w:val="28"/>
          <w:szCs w:val="28"/>
        </w:rPr>
        <w:t>-ФЗ «</w:t>
      </w:r>
      <w:r w:rsidR="00641537" w:rsidRPr="00200AA2">
        <w:rPr>
          <w:rFonts w:ascii="Times New Roman" w:hAnsi="Times New Roman" w:cs="Times New Roman"/>
          <w:sz w:val="28"/>
          <w:szCs w:val="28"/>
        </w:rPr>
        <w:t>О закупках товаров, работ, услуг отдельными видами юридических лиц</w:t>
      </w:r>
      <w:r w:rsidR="00641537">
        <w:rPr>
          <w:rFonts w:ascii="Times New Roman" w:hAnsi="Times New Roman" w:cs="Times New Roman"/>
          <w:sz w:val="28"/>
          <w:szCs w:val="28"/>
        </w:rPr>
        <w:t xml:space="preserve">» </w:t>
      </w:r>
      <w:r w:rsidR="00853B14">
        <w:rPr>
          <w:rFonts w:ascii="Times New Roman" w:hAnsi="Times New Roman" w:cs="Times New Roman"/>
          <w:sz w:val="28"/>
          <w:szCs w:val="28"/>
        </w:rPr>
        <w:t>обязаны внести изменения в утвержденные такими учреждениями положения о закупке</w:t>
      </w:r>
      <w:r w:rsidR="00641537">
        <w:rPr>
          <w:rFonts w:ascii="Times New Roman" w:hAnsi="Times New Roman" w:cs="Times New Roman"/>
          <w:sz w:val="28"/>
          <w:szCs w:val="28"/>
        </w:rPr>
        <w:t xml:space="preserve"> либо утвердить новое положение о закупке в соответствии с внесенными изменениями.</w:t>
      </w:r>
      <w:proofErr w:type="gramEnd"/>
    </w:p>
    <w:p w:rsidR="00787961" w:rsidRPr="00853B14" w:rsidRDefault="00787961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B14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F10EAB" w:rsidRPr="00853B14">
        <w:rPr>
          <w:rFonts w:ascii="Times New Roman" w:hAnsi="Times New Roman" w:cs="Times New Roman"/>
          <w:sz w:val="28"/>
          <w:szCs w:val="28"/>
        </w:rPr>
        <w:t xml:space="preserve">главам </w:t>
      </w:r>
      <w:r w:rsidRPr="00853B14">
        <w:rPr>
          <w:rFonts w:ascii="Times New Roman" w:hAnsi="Times New Roman" w:cs="Times New Roman"/>
          <w:sz w:val="28"/>
          <w:szCs w:val="28"/>
        </w:rPr>
        <w:t>городско</w:t>
      </w:r>
      <w:r w:rsidR="00F10EAB" w:rsidRPr="00853B14">
        <w:rPr>
          <w:rFonts w:ascii="Times New Roman" w:hAnsi="Times New Roman" w:cs="Times New Roman"/>
          <w:sz w:val="28"/>
          <w:szCs w:val="28"/>
        </w:rPr>
        <w:t>го</w:t>
      </w:r>
      <w:r w:rsidRPr="00853B14">
        <w:rPr>
          <w:rFonts w:ascii="Times New Roman" w:hAnsi="Times New Roman" w:cs="Times New Roman"/>
          <w:sz w:val="28"/>
          <w:szCs w:val="28"/>
        </w:rPr>
        <w:t xml:space="preserve"> и сельски</w:t>
      </w:r>
      <w:r w:rsidR="00F10EAB" w:rsidRPr="00853B14">
        <w:rPr>
          <w:rFonts w:ascii="Times New Roman" w:hAnsi="Times New Roman" w:cs="Times New Roman"/>
          <w:sz w:val="28"/>
          <w:szCs w:val="28"/>
        </w:rPr>
        <w:t>х</w:t>
      </w:r>
      <w:r w:rsidRPr="00853B1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10EAB" w:rsidRPr="00853B14">
        <w:rPr>
          <w:rFonts w:ascii="Times New Roman" w:hAnsi="Times New Roman" w:cs="Times New Roman"/>
          <w:sz w:val="28"/>
          <w:szCs w:val="28"/>
        </w:rPr>
        <w:t>й Темрюкского района</w:t>
      </w:r>
      <w:r w:rsidRPr="00853B14">
        <w:rPr>
          <w:rFonts w:ascii="Times New Roman" w:hAnsi="Times New Roman" w:cs="Times New Roman"/>
          <w:sz w:val="28"/>
          <w:szCs w:val="28"/>
        </w:rPr>
        <w:t>, осуществляющим функции и полномочия учредителей в отношении муниципальных учреждений, прав</w:t>
      </w:r>
      <w:r w:rsidR="008A25C3" w:rsidRPr="00853B14">
        <w:rPr>
          <w:rFonts w:ascii="Times New Roman" w:hAnsi="Times New Roman" w:cs="Times New Roman"/>
          <w:sz w:val="28"/>
          <w:szCs w:val="28"/>
        </w:rPr>
        <w:t>о</w:t>
      </w:r>
      <w:r w:rsidRPr="00853B14">
        <w:rPr>
          <w:rFonts w:ascii="Times New Roman" w:hAnsi="Times New Roman" w:cs="Times New Roman"/>
          <w:sz w:val="28"/>
          <w:szCs w:val="28"/>
        </w:rPr>
        <w:t xml:space="preserve"> собственник</w:t>
      </w:r>
      <w:r w:rsidR="008A25C3" w:rsidRPr="00853B14">
        <w:rPr>
          <w:rFonts w:ascii="Times New Roman" w:hAnsi="Times New Roman" w:cs="Times New Roman"/>
          <w:sz w:val="28"/>
          <w:szCs w:val="28"/>
        </w:rPr>
        <w:t>ов</w:t>
      </w:r>
      <w:r w:rsidRPr="00853B14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641537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853B14">
        <w:rPr>
          <w:rFonts w:ascii="Times New Roman" w:hAnsi="Times New Roman" w:cs="Times New Roman"/>
          <w:sz w:val="28"/>
          <w:szCs w:val="28"/>
        </w:rPr>
        <w:t xml:space="preserve"> Типовое положение о  закупке в рамках реализации Федерального закона от 18 июля 2011 года № 223-ФЗ «О закупках товаров, работ, услуг отдельными видами юридических лиц».</w:t>
      </w:r>
    </w:p>
    <w:p w:rsidR="003A308A" w:rsidRDefault="003A308A" w:rsidP="00875FF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Управлению экономики (Пожарская) разместить постановление</w:t>
      </w:r>
      <w:r w:rsidR="00641537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 муниципального  образования Темрюкский район  от  14  декабря  2018  года  № 1720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A308A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закупке муниципального образования Темрюкский район в рамках реализации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A308A">
        <w:rPr>
          <w:rFonts w:ascii="Times New Roman" w:hAnsi="Times New Roman" w:cs="Times New Roman"/>
          <w:sz w:val="28"/>
          <w:szCs w:val="28"/>
        </w:rPr>
        <w:t>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A308A">
        <w:rPr>
          <w:rFonts w:ascii="Times New Roman" w:hAnsi="Times New Roman" w:cs="Times New Roman"/>
          <w:sz w:val="28"/>
          <w:szCs w:val="28"/>
        </w:rPr>
        <w:t>Едино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A308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A25C3">
        <w:rPr>
          <w:rFonts w:ascii="Times New Roman" w:hAnsi="Times New Roman" w:cs="Times New Roman"/>
          <w:sz w:val="28"/>
          <w:szCs w:val="28"/>
        </w:rPr>
        <w:t>ой</w:t>
      </w:r>
      <w:r w:rsidRPr="003A308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>
        <w:rPr>
          <w:rFonts w:ascii="Times New Roman" w:hAnsi="Times New Roman" w:cs="Times New Roman"/>
          <w:sz w:val="28"/>
          <w:szCs w:val="28"/>
        </w:rPr>
        <w:t>е</w:t>
      </w:r>
      <w:r w:rsidRPr="003A308A"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57C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A308A"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3A30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3A30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A308A" w:rsidRPr="00787961" w:rsidRDefault="003A308A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FFB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полнение</w:t>
      </w:r>
      <w:r w:rsidR="00875FF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муниципального образования Темрюкский район </w:t>
      </w:r>
      <w:r w:rsidR="00875FF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Л.В. Криворучко.</w:t>
      </w:r>
    </w:p>
    <w:p w:rsidR="00787961" w:rsidRDefault="00787961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57CC1">
        <w:rPr>
          <w:rFonts w:ascii="Times New Roman" w:hAnsi="Times New Roman" w:cs="Times New Roman"/>
          <w:sz w:val="28"/>
          <w:szCs w:val="28"/>
        </w:rPr>
        <w:t xml:space="preserve">тделу по взаимодействию со СМИ </w:t>
      </w: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3A308A" w:rsidRDefault="003A308A" w:rsidP="007879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3A308A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3A308A" w:rsidRPr="003A308A" w:rsidSect="00875FF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CC1" w:rsidRDefault="00057CC1" w:rsidP="00875FFB">
      <w:pPr>
        <w:spacing w:after="0" w:line="240" w:lineRule="auto"/>
      </w:pPr>
      <w:r>
        <w:separator/>
      </w:r>
    </w:p>
  </w:endnote>
  <w:endnote w:type="continuationSeparator" w:id="0">
    <w:p w:rsidR="00057CC1" w:rsidRDefault="00057CC1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CC1" w:rsidRDefault="00057CC1" w:rsidP="00875FFB">
      <w:pPr>
        <w:spacing w:after="0" w:line="240" w:lineRule="auto"/>
      </w:pPr>
      <w:r>
        <w:separator/>
      </w:r>
    </w:p>
  </w:footnote>
  <w:footnote w:type="continuationSeparator" w:id="0">
    <w:p w:rsidR="00057CC1" w:rsidRDefault="00057CC1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242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CC1" w:rsidRPr="00875FFB" w:rsidRDefault="00057C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4F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45"/>
    <w:rsid w:val="00057CC1"/>
    <w:rsid w:val="001B440B"/>
    <w:rsid w:val="00200AA2"/>
    <w:rsid w:val="003A308A"/>
    <w:rsid w:val="00484160"/>
    <w:rsid w:val="00641537"/>
    <w:rsid w:val="00655F04"/>
    <w:rsid w:val="00787961"/>
    <w:rsid w:val="0084151D"/>
    <w:rsid w:val="00853B14"/>
    <w:rsid w:val="00861450"/>
    <w:rsid w:val="00875FFB"/>
    <w:rsid w:val="008A25C3"/>
    <w:rsid w:val="00A63F45"/>
    <w:rsid w:val="00D52FDB"/>
    <w:rsid w:val="00DD6C87"/>
    <w:rsid w:val="00E14F3E"/>
    <w:rsid w:val="00F10EAB"/>
    <w:rsid w:val="00FA4E1A"/>
    <w:rsid w:val="00FA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Economik</cp:lastModifiedBy>
  <cp:revision>5</cp:revision>
  <cp:lastPrinted>2020-08-03T13:13:00Z</cp:lastPrinted>
  <dcterms:created xsi:type="dcterms:W3CDTF">2020-08-03T11:45:00Z</dcterms:created>
  <dcterms:modified xsi:type="dcterms:W3CDTF">2020-08-03T13:14:00Z</dcterms:modified>
</cp:coreProperties>
</file>