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666B0E" w:rsidRDefault="004C5544" w:rsidP="004C55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540E5A" w:rsidRPr="00666B0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666B0E" w:rsidRDefault="00FB4266" w:rsidP="004C5544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666B0E" w:rsidRDefault="000E6894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</w:t>
      </w:r>
      <w:r w:rsidR="00540E5A" w:rsidRPr="00666B0E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666B0E" w:rsidRDefault="000E6894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666B0E">
        <w:rPr>
          <w:rFonts w:ascii="Times New Roman" w:hAnsi="Times New Roman" w:cs="Times New Roman"/>
          <w:sz w:val="28"/>
          <w:szCs w:val="28"/>
        </w:rPr>
        <w:t>__</w:t>
      </w:r>
      <w:r w:rsidRPr="00666B0E">
        <w:rPr>
          <w:rFonts w:ascii="Times New Roman" w:hAnsi="Times New Roman" w:cs="Times New Roman"/>
          <w:sz w:val="28"/>
          <w:szCs w:val="28"/>
        </w:rPr>
        <w:t>№________</w:t>
      </w:r>
    </w:p>
    <w:p w:rsidR="00540E5A" w:rsidRPr="00666B0E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B1F7C" w:rsidRPr="00666B0E" w:rsidRDefault="002B1F7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666B0E" w:rsidRDefault="00540E5A" w:rsidP="00540E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B0E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540E5A" w:rsidRPr="00666B0E" w:rsidRDefault="00540E5A" w:rsidP="00540E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B0E">
        <w:rPr>
          <w:rFonts w:ascii="Times New Roman" w:hAnsi="Times New Roman" w:cs="Times New Roman"/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</w:t>
      </w:r>
      <w:r w:rsidR="00BD48AC" w:rsidRPr="00666B0E">
        <w:rPr>
          <w:rFonts w:ascii="Times New Roman" w:hAnsi="Times New Roman" w:cs="Times New Roman"/>
          <w:b/>
          <w:sz w:val="28"/>
          <w:szCs w:val="28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540E5A" w:rsidRPr="00666B0E" w:rsidRDefault="00540E5A" w:rsidP="008C6B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26A4" w:rsidRPr="00666B0E" w:rsidRDefault="00DA26A4" w:rsidP="00975E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1. В муниципальной программе «Комплексное развитие Темрюкского района в сфере строительства»</w:t>
      </w:r>
      <w:r w:rsidR="004C5544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</w:t>
      </w:r>
      <w:r w:rsidRPr="00666B0E">
        <w:rPr>
          <w:rFonts w:ascii="Times New Roman" w:hAnsi="Times New Roman" w:cs="Times New Roman"/>
          <w:sz w:val="28"/>
          <w:szCs w:val="28"/>
        </w:rPr>
        <w:t>:</w:t>
      </w:r>
    </w:p>
    <w:p w:rsidR="00DA26A4" w:rsidRPr="00666B0E" w:rsidRDefault="005F67DE" w:rsidP="005F67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008D0" w:rsidRPr="00666B0E">
        <w:rPr>
          <w:rFonts w:ascii="Times New Roman" w:hAnsi="Times New Roman" w:cs="Times New Roman"/>
          <w:sz w:val="28"/>
          <w:szCs w:val="28"/>
        </w:rPr>
        <w:t>позицию «Объемы бюджетных ассигнований муниципальной программы» паспорта муниципальной программы изложить в следующей редакции: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02"/>
        <w:gridCol w:w="6005"/>
      </w:tblGrid>
      <w:tr w:rsidR="00DA26A4" w:rsidRPr="00666B0E" w:rsidTr="00666B0E">
        <w:tc>
          <w:tcPr>
            <w:tcW w:w="4202" w:type="dxa"/>
          </w:tcPr>
          <w:p w:rsidR="00DA26A4" w:rsidRPr="00666B0E" w:rsidRDefault="00696CD1" w:rsidP="00FE7B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E7BC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B2192">
              <w:rPr>
                <w:rFonts w:ascii="Times New Roman" w:hAnsi="Times New Roman" w:cs="Times New Roman"/>
                <w:sz w:val="28"/>
                <w:szCs w:val="28"/>
              </w:rPr>
              <w:t xml:space="preserve">бъемы и источники финансирования муниципальной программы </w:t>
            </w:r>
          </w:p>
        </w:tc>
        <w:tc>
          <w:tcPr>
            <w:tcW w:w="6005" w:type="dxa"/>
          </w:tcPr>
          <w:p w:rsidR="002B1F7C" w:rsidRPr="00666B0E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  <w:r w:rsidR="000D332A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за счет средств местного бюджета муниципального образования Темрюкский </w:t>
            </w:r>
            <w:proofErr w:type="gramStart"/>
            <w:r w:rsidRPr="00666B0E">
              <w:rPr>
                <w:rFonts w:ascii="Times New Roman" w:hAnsi="Times New Roman" w:cs="Times New Roman"/>
                <w:sz w:val="28"/>
                <w:szCs w:val="28"/>
              </w:rPr>
              <w:t xml:space="preserve">район  </w:t>
            </w:r>
            <w:r w:rsidR="00B8723C" w:rsidRPr="00B8723C">
              <w:rPr>
                <w:rFonts w:ascii="Times New Roman" w:hAnsi="Times New Roman" w:cs="Times New Roman"/>
                <w:sz w:val="28"/>
                <w:szCs w:val="28"/>
              </w:rPr>
              <w:t>132148</w:t>
            </w:r>
            <w:proofErr w:type="gramEnd"/>
            <w:r w:rsidR="00B8723C" w:rsidRPr="00B872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02037" w:rsidRPr="008020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872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ED671D" w:rsidRPr="00666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>рублей, в том числе по годам</w:t>
            </w:r>
            <w:r w:rsidR="00B307E7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B1F7C" w:rsidRPr="00666B0E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940A7C" w:rsidRPr="00666B0E">
              <w:rPr>
                <w:rFonts w:ascii="Times New Roman" w:hAnsi="Times New Roman" w:cs="Times New Roman"/>
                <w:sz w:val="28"/>
                <w:szCs w:val="28"/>
              </w:rPr>
              <w:t xml:space="preserve">14140,4 </w:t>
            </w: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B1F7C" w:rsidRPr="00666B0E" w:rsidRDefault="004E4354" w:rsidP="00F82FC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 w:rsidR="00802037" w:rsidRPr="00802037">
              <w:rPr>
                <w:rFonts w:ascii="Times New Roman" w:hAnsi="Times New Roman" w:cs="Times New Roman"/>
                <w:sz w:val="28"/>
                <w:szCs w:val="28"/>
              </w:rPr>
              <w:t>14836</w:t>
            </w:r>
            <w:r w:rsidR="0080203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02037" w:rsidRPr="008020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77156" w:rsidRPr="00666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1F7C" w:rsidRPr="00666B0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B1F7C" w:rsidRPr="00666B0E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B8723C" w:rsidRPr="00B8723C">
              <w:rPr>
                <w:rFonts w:ascii="Times New Roman" w:hAnsi="Times New Roman" w:cs="Times New Roman"/>
                <w:sz w:val="28"/>
                <w:szCs w:val="28"/>
              </w:rPr>
              <w:t>33779,</w:t>
            </w:r>
            <w:r w:rsidR="008020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72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67DE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8C2D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8C2D82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8C2D82">
              <w:rPr>
                <w:rFonts w:ascii="Times New Roman" w:hAnsi="Times New Roman" w:cs="Times New Roman"/>
                <w:sz w:val="28"/>
                <w:szCs w:val="28"/>
              </w:rPr>
              <w:t>34693,</w:t>
            </w:r>
            <w:r w:rsidR="00D452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0791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8C2D8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26A4" w:rsidRPr="00666B0E" w:rsidRDefault="008C2D82" w:rsidP="008C2D8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34698,9 тыс. рублей</w:t>
            </w:r>
            <w:r w:rsidR="006079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079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607916" w:rsidRDefault="005F67DE" w:rsidP="00630F6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A4DC7" w:rsidRPr="00666B0E">
        <w:rPr>
          <w:rFonts w:ascii="Times New Roman" w:hAnsi="Times New Roman" w:cs="Times New Roman"/>
          <w:sz w:val="28"/>
          <w:szCs w:val="28"/>
        </w:rPr>
        <w:t xml:space="preserve">) </w:t>
      </w:r>
      <w:r w:rsidR="003F0263" w:rsidRPr="00666B0E">
        <w:rPr>
          <w:rFonts w:ascii="Times New Roman" w:hAnsi="Times New Roman" w:cs="Times New Roman"/>
          <w:sz w:val="28"/>
          <w:szCs w:val="28"/>
        </w:rPr>
        <w:t>таблицу</w:t>
      </w:r>
      <w:r w:rsidR="00C62AB4">
        <w:rPr>
          <w:rFonts w:ascii="Times New Roman" w:hAnsi="Times New Roman" w:cs="Times New Roman"/>
          <w:sz w:val="28"/>
          <w:szCs w:val="28"/>
        </w:rPr>
        <w:t xml:space="preserve"> раздела</w:t>
      </w:r>
      <w:r w:rsidR="003F0263" w:rsidRPr="00666B0E">
        <w:rPr>
          <w:rFonts w:ascii="Times New Roman" w:hAnsi="Times New Roman" w:cs="Times New Roman"/>
          <w:sz w:val="28"/>
          <w:szCs w:val="28"/>
        </w:rPr>
        <w:t xml:space="preserve"> </w:t>
      </w:r>
      <w:r w:rsidR="00FA4DC7" w:rsidRPr="00666B0E">
        <w:rPr>
          <w:rFonts w:ascii="Times New Roman" w:hAnsi="Times New Roman" w:cs="Times New Roman"/>
          <w:sz w:val="28"/>
          <w:szCs w:val="28"/>
        </w:rPr>
        <w:t>«Цели, задачи и целевые показатели, сроки и этапы реализации муниципальной программы»</w:t>
      </w:r>
      <w:r w:rsidR="00B307E7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FA4DC7" w:rsidRPr="00666B0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5F67DE" w:rsidRDefault="005F67DE" w:rsidP="00630F6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F67DE" w:rsidRDefault="005F67DE" w:rsidP="00630F6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F67DE" w:rsidRDefault="005F67DE" w:rsidP="00630F6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F67DE" w:rsidRDefault="005F67DE" w:rsidP="00630F6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F67DE" w:rsidRDefault="005F67DE" w:rsidP="00630F6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F67DE" w:rsidRDefault="005F67DE" w:rsidP="00630F6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F67DE" w:rsidRDefault="005F67DE" w:rsidP="00630F6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F67DE" w:rsidRDefault="005F67DE" w:rsidP="00630F6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124E3" w:rsidRDefault="009124E3" w:rsidP="00630F6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5544" w:rsidRDefault="004C5544" w:rsidP="00630F6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F3E2E" w:rsidRPr="00666B0E" w:rsidRDefault="00FA4DC7" w:rsidP="007008D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7008D0">
        <w:rPr>
          <w:rFonts w:ascii="Times New Roman" w:hAnsi="Times New Roman" w:cs="Times New Roman"/>
          <w:sz w:val="28"/>
          <w:szCs w:val="28"/>
        </w:rPr>
        <w:t>Ц</w:t>
      </w:r>
      <w:r w:rsidR="001266DA">
        <w:rPr>
          <w:rFonts w:ascii="Times New Roman" w:hAnsi="Times New Roman" w:cs="Times New Roman"/>
          <w:sz w:val="28"/>
          <w:szCs w:val="28"/>
        </w:rPr>
        <w:t>елевые показатели</w:t>
      </w:r>
    </w:p>
    <w:p w:rsidR="00FA4DC7" w:rsidRPr="00666B0E" w:rsidRDefault="005F3E2E" w:rsidP="007008D0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1266DA">
        <w:rPr>
          <w:rFonts w:ascii="Times New Roman" w:hAnsi="Times New Roman" w:cs="Times New Roman"/>
          <w:sz w:val="28"/>
          <w:szCs w:val="28"/>
        </w:rPr>
        <w:t xml:space="preserve"> </w:t>
      </w:r>
      <w:r w:rsidR="007008D0">
        <w:rPr>
          <w:rFonts w:ascii="Times New Roman" w:hAnsi="Times New Roman" w:cs="Times New Roman"/>
          <w:sz w:val="28"/>
          <w:szCs w:val="28"/>
        </w:rPr>
        <w:t>«Комплексное развитие Темрюкского района в сфере строительства»</w:t>
      </w:r>
    </w:p>
    <w:tbl>
      <w:tblPr>
        <w:tblStyle w:val="ad"/>
        <w:tblW w:w="10267" w:type="dxa"/>
        <w:tblLook w:val="04A0" w:firstRow="1" w:lastRow="0" w:firstColumn="1" w:lastColumn="0" w:noHBand="0" w:noVBand="1"/>
      </w:tblPr>
      <w:tblGrid>
        <w:gridCol w:w="553"/>
        <w:gridCol w:w="2726"/>
        <w:gridCol w:w="1337"/>
        <w:gridCol w:w="994"/>
        <w:gridCol w:w="696"/>
        <w:gridCol w:w="756"/>
        <w:gridCol w:w="756"/>
        <w:gridCol w:w="756"/>
        <w:gridCol w:w="696"/>
        <w:gridCol w:w="761"/>
        <w:gridCol w:w="236"/>
      </w:tblGrid>
      <w:tr w:rsidR="00B43D20" w:rsidRPr="005D71B3" w:rsidTr="00312FF9">
        <w:trPr>
          <w:gridAfter w:val="1"/>
          <w:wAfter w:w="236" w:type="dxa"/>
        </w:trPr>
        <w:tc>
          <w:tcPr>
            <w:tcW w:w="0" w:type="auto"/>
            <w:vMerge w:val="restart"/>
          </w:tcPr>
          <w:p w:rsidR="00B43D20" w:rsidRPr="005D71B3" w:rsidRDefault="00B43D20" w:rsidP="00F82F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0" w:type="auto"/>
            <w:vMerge w:val="restart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0" w:type="auto"/>
            <w:vMerge w:val="restart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725" w:type="dxa"/>
            <w:gridSpan w:val="5"/>
            <w:tcBorders>
              <w:bottom w:val="nil"/>
              <w:right w:val="single" w:sz="4" w:space="0" w:color="auto"/>
            </w:tcBorders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  <w:vMerge/>
          </w:tcPr>
          <w:p w:rsidR="00B43D20" w:rsidRPr="005D71B3" w:rsidRDefault="00B43D20" w:rsidP="00332E8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43D20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</w:tcPr>
          <w:p w:rsidR="00B43D20" w:rsidRPr="005D71B3" w:rsidRDefault="00B43D20" w:rsidP="00163FD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0" w:type="auto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0" w:type="auto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761" w:type="dxa"/>
          </w:tcPr>
          <w:p w:rsidR="00B43D20" w:rsidRPr="008C2D82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2D82">
              <w:rPr>
                <w:rFonts w:ascii="Times New Roman" w:hAnsi="Times New Roman" w:cs="Times New Roman"/>
              </w:rPr>
              <w:t>2020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332E8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32E8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B43D20" w:rsidRPr="005D71B3" w:rsidRDefault="00B43D20" w:rsidP="00332E8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B43D20" w:rsidRPr="005D71B3" w:rsidRDefault="00B43D20" w:rsidP="00332E8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B43D20" w:rsidRPr="005D71B3" w:rsidRDefault="00B43D20" w:rsidP="00332E8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B43D20" w:rsidRPr="005D71B3" w:rsidRDefault="00B43D20" w:rsidP="00332E8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B43D20" w:rsidRPr="005D71B3" w:rsidRDefault="00B43D20" w:rsidP="00332E8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B43D20" w:rsidRPr="005D71B3" w:rsidRDefault="00B43D20" w:rsidP="00332E8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B43D20" w:rsidRPr="005D71B3" w:rsidRDefault="00B43D20" w:rsidP="00FA4D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1" w:type="dxa"/>
          </w:tcPr>
          <w:p w:rsidR="00B43D20" w:rsidRDefault="00B43D20" w:rsidP="00FA4D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43D20" w:rsidRPr="005D71B3" w:rsidTr="00312FF9">
        <w:tc>
          <w:tcPr>
            <w:tcW w:w="0" w:type="auto"/>
            <w:tcBorders>
              <w:top w:val="nil"/>
              <w:bottom w:val="nil"/>
            </w:tcBorders>
          </w:tcPr>
          <w:p w:rsidR="00B43D20" w:rsidRPr="005D71B3" w:rsidRDefault="00B43D20" w:rsidP="004362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8" w:type="dxa"/>
            <w:gridSpan w:val="9"/>
            <w:tcBorders>
              <w:top w:val="nil"/>
              <w:bottom w:val="nil"/>
            </w:tcBorders>
          </w:tcPr>
          <w:p w:rsidR="00B43D20" w:rsidRDefault="00B43D20" w:rsidP="004362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Муниципальная программа «Комплексное развитие Темрюкского района в сфере строительства»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B43D20" w:rsidRDefault="00B43D20" w:rsidP="0043622B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B43D20" w:rsidRPr="005D71B3" w:rsidRDefault="00B43D20" w:rsidP="004362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332E83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0" w:type="auto"/>
          </w:tcPr>
          <w:p w:rsidR="00B43D20" w:rsidRPr="005D71B3" w:rsidRDefault="00B43D20" w:rsidP="00332E83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Количество  введенного жилья на территории</w:t>
            </w:r>
          </w:p>
          <w:p w:rsidR="00B43D20" w:rsidRPr="005D71B3" w:rsidRDefault="00B43D20" w:rsidP="00332E83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Темрюкского  </w:t>
            </w:r>
          </w:p>
          <w:p w:rsidR="00B43D20" w:rsidRPr="005D71B3" w:rsidRDefault="00B43D20" w:rsidP="00332E83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района </w:t>
            </w:r>
          </w:p>
        </w:tc>
        <w:tc>
          <w:tcPr>
            <w:tcW w:w="0" w:type="auto"/>
          </w:tcPr>
          <w:p w:rsidR="00B43D20" w:rsidRPr="005D71B3" w:rsidRDefault="00B43D20" w:rsidP="00332E83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994" w:type="dxa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72,61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76,98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81,36</w:t>
            </w:r>
          </w:p>
        </w:tc>
        <w:tc>
          <w:tcPr>
            <w:tcW w:w="0" w:type="auto"/>
          </w:tcPr>
          <w:p w:rsidR="00B43D20" w:rsidRPr="005D71B3" w:rsidRDefault="009124E3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61" w:type="dxa"/>
          </w:tcPr>
          <w:p w:rsidR="00B43D20" w:rsidRDefault="009124E3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332E83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0" w:type="auto"/>
          </w:tcPr>
          <w:p w:rsidR="00B43D20" w:rsidRPr="005D71B3" w:rsidRDefault="00B43D20" w:rsidP="00332E83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Количество построенных объектов социальной инфраструктуры</w:t>
            </w:r>
          </w:p>
        </w:tc>
        <w:tc>
          <w:tcPr>
            <w:tcW w:w="0" w:type="auto"/>
          </w:tcPr>
          <w:p w:rsidR="00B43D20" w:rsidRPr="005D71B3" w:rsidRDefault="00B43D20" w:rsidP="00332E8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B43D20" w:rsidRPr="001A1C8A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6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332E83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0" w:type="auto"/>
          </w:tcPr>
          <w:p w:rsidR="00B43D20" w:rsidRPr="005D71B3" w:rsidRDefault="00B43D20" w:rsidP="00332E83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Количество разработанных проектов на строительство объектов социальной и инженерной инфраструктуры</w:t>
            </w:r>
          </w:p>
        </w:tc>
        <w:tc>
          <w:tcPr>
            <w:tcW w:w="0" w:type="auto"/>
          </w:tcPr>
          <w:p w:rsidR="00B43D20" w:rsidRPr="005D71B3" w:rsidRDefault="00B43D20" w:rsidP="00332E8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1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332E83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0" w:type="auto"/>
          </w:tcPr>
          <w:p w:rsidR="00B43D20" w:rsidRPr="005D71B3" w:rsidRDefault="00B43D20" w:rsidP="00332E83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Составление сметной документации</w:t>
            </w:r>
          </w:p>
        </w:tc>
        <w:tc>
          <w:tcPr>
            <w:tcW w:w="0" w:type="auto"/>
          </w:tcPr>
          <w:p w:rsidR="00B43D20" w:rsidRPr="005D71B3" w:rsidRDefault="00B43D20" w:rsidP="00332E8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6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43D20" w:rsidRPr="009A6608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9A6608" w:rsidRDefault="00B43D20" w:rsidP="00332E83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0" w:type="auto"/>
          </w:tcPr>
          <w:p w:rsidR="00B43D20" w:rsidRPr="009A6608" w:rsidRDefault="00B43D20" w:rsidP="002F1EA8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Получение заключений экспертных организаций</w:t>
            </w:r>
          </w:p>
        </w:tc>
        <w:tc>
          <w:tcPr>
            <w:tcW w:w="0" w:type="auto"/>
          </w:tcPr>
          <w:p w:rsidR="00B43D20" w:rsidRPr="009A6608" w:rsidRDefault="00B43D20" w:rsidP="00332E83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6" w:type="dxa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B43D20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1" w:type="dxa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-</w:t>
            </w:r>
          </w:p>
        </w:tc>
      </w:tr>
      <w:tr w:rsidR="005F67DE" w:rsidRPr="009A6608" w:rsidTr="00312FF9">
        <w:trPr>
          <w:gridAfter w:val="1"/>
          <w:wAfter w:w="236" w:type="dxa"/>
        </w:trPr>
        <w:tc>
          <w:tcPr>
            <w:tcW w:w="0" w:type="auto"/>
          </w:tcPr>
          <w:p w:rsidR="005F67DE" w:rsidRPr="009A6608" w:rsidRDefault="005F67DE" w:rsidP="00332E8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0" w:type="auto"/>
          </w:tcPr>
          <w:p w:rsidR="005F67DE" w:rsidRPr="009A6608" w:rsidRDefault="005F67DE" w:rsidP="002F1EA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отремонтированных объектов капитального строительства</w:t>
            </w:r>
          </w:p>
        </w:tc>
        <w:tc>
          <w:tcPr>
            <w:tcW w:w="0" w:type="auto"/>
          </w:tcPr>
          <w:p w:rsidR="005F67DE" w:rsidRPr="009A6608" w:rsidRDefault="005F67DE" w:rsidP="00332E8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5F67DE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1" w:type="dxa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F67DE" w:rsidRDefault="004C5544" w:rsidP="007008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»;</w:t>
      </w:r>
    </w:p>
    <w:p w:rsidR="007008D0" w:rsidRPr="00666B0E" w:rsidRDefault="005F67DE" w:rsidP="007008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008D0" w:rsidRPr="00666B0E">
        <w:rPr>
          <w:rFonts w:ascii="Times New Roman" w:hAnsi="Times New Roman" w:cs="Times New Roman"/>
          <w:sz w:val="28"/>
          <w:szCs w:val="28"/>
        </w:rPr>
        <w:t>) таблицу раздела «Перечень и краткое описание основных мероприятий муниципальной программы</w:t>
      </w:r>
      <w:r w:rsidR="001A1C8A">
        <w:rPr>
          <w:rFonts w:ascii="Times New Roman" w:hAnsi="Times New Roman" w:cs="Times New Roman"/>
          <w:sz w:val="28"/>
          <w:szCs w:val="28"/>
        </w:rPr>
        <w:t>»</w:t>
      </w:r>
      <w:r w:rsidR="004C5544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7008D0" w:rsidRPr="00666B0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7719E" w:rsidRDefault="0037719E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12FF9" w:rsidRDefault="00324856" w:rsidP="00312F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24856"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Pr="00324856">
        <w:t xml:space="preserve"> </w:t>
      </w:r>
      <w:r w:rsidR="00312FF9" w:rsidRPr="00666B0E">
        <w:rPr>
          <w:rFonts w:ascii="Times New Roman" w:hAnsi="Times New Roman" w:cs="Times New Roman"/>
          <w:sz w:val="28"/>
          <w:szCs w:val="28"/>
        </w:rPr>
        <w:t xml:space="preserve">раздел «Обоснование ресурсного обеспечения муниципальной программы» </w:t>
      </w:r>
      <w:r w:rsidR="00312FF9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312FF9" w:rsidRPr="00666B0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312F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FF9" w:rsidRPr="00146E31" w:rsidRDefault="00312FF9" w:rsidP="00312FF9">
      <w:pPr>
        <w:rPr>
          <w:rFonts w:ascii="Times New Roman" w:hAnsi="Times New Roman" w:cs="Times New Roman"/>
          <w:sz w:val="28"/>
          <w:szCs w:val="28"/>
        </w:rPr>
      </w:pPr>
      <w:r w:rsidRPr="00146E31">
        <w:rPr>
          <w:rFonts w:ascii="Times New Roman" w:hAnsi="Times New Roman" w:cs="Times New Roman"/>
          <w:sz w:val="28"/>
          <w:szCs w:val="28"/>
        </w:rPr>
        <w:t xml:space="preserve">«Финансирование мероприятий по реализации муниципальной программы осуществляется за счет </w:t>
      </w:r>
      <w:r>
        <w:rPr>
          <w:rFonts w:ascii="Times New Roman" w:hAnsi="Times New Roman" w:cs="Times New Roman"/>
          <w:sz w:val="28"/>
          <w:szCs w:val="28"/>
        </w:rPr>
        <w:t>средств местного бюджета.</w:t>
      </w:r>
    </w:p>
    <w:p w:rsidR="00312FF9" w:rsidRPr="00146E31" w:rsidRDefault="00312FF9" w:rsidP="00312FF9">
      <w:pPr>
        <w:jc w:val="center"/>
        <w:rPr>
          <w:rFonts w:ascii="Times New Roman" w:hAnsi="Times New Roman" w:cs="Times New Roman"/>
          <w:sz w:val="28"/>
          <w:szCs w:val="28"/>
        </w:rPr>
      </w:pPr>
      <w:r w:rsidRPr="00146E31">
        <w:rPr>
          <w:rFonts w:ascii="Times New Roman" w:hAnsi="Times New Roman" w:cs="Times New Roman"/>
          <w:sz w:val="28"/>
          <w:szCs w:val="28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tbl>
      <w:tblPr>
        <w:tblStyle w:val="ad"/>
        <w:tblW w:w="9826" w:type="dxa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369"/>
        <w:gridCol w:w="1701"/>
        <w:gridCol w:w="1322"/>
        <w:gridCol w:w="1984"/>
        <w:gridCol w:w="1876"/>
      </w:tblGrid>
      <w:tr w:rsidR="00312FF9" w:rsidRPr="00146E31" w:rsidTr="00166ADF">
        <w:trPr>
          <w:jc w:val="center"/>
        </w:trPr>
        <w:tc>
          <w:tcPr>
            <w:tcW w:w="1574" w:type="dxa"/>
            <w:vMerge w:val="restart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8252" w:type="dxa"/>
            <w:gridSpan w:val="5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Объем финансирования, тыс. руб.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  <w:vMerge/>
          </w:tcPr>
          <w:p w:rsidR="00312FF9" w:rsidRPr="00166ADF" w:rsidRDefault="00312FF9" w:rsidP="00885CF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:rsidR="00312FF9" w:rsidRPr="00166ADF" w:rsidRDefault="00312FF9" w:rsidP="00885CF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83" w:type="dxa"/>
            <w:gridSpan w:val="4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  <w:vMerge/>
          </w:tcPr>
          <w:p w:rsidR="00312FF9" w:rsidRPr="00166ADF" w:rsidRDefault="00312FF9" w:rsidP="00885CF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2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876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312FF9" w:rsidRPr="00146E31" w:rsidTr="00166ADF">
        <w:trPr>
          <w:jc w:val="center"/>
        </w:trPr>
        <w:tc>
          <w:tcPr>
            <w:tcW w:w="9826" w:type="dxa"/>
            <w:gridSpan w:val="6"/>
          </w:tcPr>
          <w:p w:rsidR="00312FF9" w:rsidRPr="00166ADF" w:rsidRDefault="00312FF9" w:rsidP="00885CF7">
            <w:pPr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Муниципальная  программа «Комплексное развитие Темрюкского района в сфере строительства»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85CF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69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876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85CF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69" w:type="dxa"/>
          </w:tcPr>
          <w:p w:rsidR="00312FF9" w:rsidRPr="00166ADF" w:rsidRDefault="00802037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802037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037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876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85CF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369" w:type="dxa"/>
          </w:tcPr>
          <w:p w:rsidR="00312FF9" w:rsidRPr="00166ADF" w:rsidRDefault="00B8723C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8723C">
              <w:rPr>
                <w:rFonts w:ascii="Times New Roman" w:hAnsi="Times New Roman" w:cs="Times New Roman"/>
              </w:rPr>
              <w:t>33779,</w:t>
            </w:r>
            <w:r w:rsidR="008020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B8723C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8723C">
              <w:rPr>
                <w:rFonts w:ascii="Times New Roman" w:hAnsi="Times New Roman" w:cs="Times New Roman"/>
              </w:rPr>
              <w:t>33779,</w:t>
            </w:r>
            <w:r w:rsidR="008020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6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85CF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 xml:space="preserve">2019 год </w:t>
            </w:r>
          </w:p>
        </w:tc>
        <w:tc>
          <w:tcPr>
            <w:tcW w:w="1369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34693,3</w:t>
            </w:r>
          </w:p>
        </w:tc>
        <w:tc>
          <w:tcPr>
            <w:tcW w:w="1701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34693,3</w:t>
            </w:r>
          </w:p>
        </w:tc>
        <w:tc>
          <w:tcPr>
            <w:tcW w:w="1876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85CF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69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34698,9</w:t>
            </w:r>
          </w:p>
        </w:tc>
        <w:tc>
          <w:tcPr>
            <w:tcW w:w="1701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34698,9</w:t>
            </w:r>
          </w:p>
        </w:tc>
        <w:tc>
          <w:tcPr>
            <w:tcW w:w="1876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85CF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9" w:type="dxa"/>
          </w:tcPr>
          <w:p w:rsidR="00312FF9" w:rsidRPr="00166ADF" w:rsidRDefault="00B8723C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8723C">
              <w:rPr>
                <w:rFonts w:ascii="Times New Roman" w:hAnsi="Times New Roman" w:cs="Times New Roman"/>
              </w:rPr>
              <w:t>132148,</w:t>
            </w:r>
            <w:r w:rsidR="008020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B8723C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8723C">
              <w:rPr>
                <w:rFonts w:ascii="Times New Roman" w:hAnsi="Times New Roman" w:cs="Times New Roman"/>
              </w:rPr>
              <w:t>132148,</w:t>
            </w:r>
            <w:r w:rsidR="008020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6" w:type="dxa"/>
          </w:tcPr>
          <w:p w:rsidR="00312FF9" w:rsidRPr="00166ADF" w:rsidRDefault="00312FF9" w:rsidP="00885C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</w:tbl>
    <w:p w:rsidR="00312FF9" w:rsidRPr="00312FF9" w:rsidRDefault="00312FF9" w:rsidP="00324856">
      <w:pPr>
        <w:rPr>
          <w:sz w:val="28"/>
          <w:szCs w:val="28"/>
        </w:rPr>
      </w:pPr>
      <w:r w:rsidRPr="00312F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F723ED">
        <w:rPr>
          <w:rFonts w:ascii="Times New Roman" w:hAnsi="Times New Roman" w:cs="Times New Roman"/>
          <w:sz w:val="28"/>
          <w:szCs w:val="28"/>
        </w:rPr>
        <w:t xml:space="preserve">       </w:t>
      </w:r>
      <w:r w:rsidRPr="00312FF9">
        <w:rPr>
          <w:rFonts w:ascii="Times New Roman" w:hAnsi="Times New Roman" w:cs="Times New Roman"/>
          <w:sz w:val="28"/>
          <w:szCs w:val="28"/>
        </w:rPr>
        <w:t xml:space="preserve">  ».              </w:t>
      </w:r>
    </w:p>
    <w:p w:rsidR="00324856" w:rsidRDefault="00312FF9" w:rsidP="00324856">
      <w:pPr>
        <w:rPr>
          <w:rFonts w:ascii="Times New Roman" w:hAnsi="Times New Roman" w:cs="Times New Roman"/>
          <w:sz w:val="28"/>
          <w:szCs w:val="28"/>
        </w:rPr>
      </w:pPr>
      <w:r w:rsidRPr="00312FF9">
        <w:rPr>
          <w:rFonts w:ascii="Times New Roman" w:hAnsi="Times New Roman" w:cs="Times New Roman"/>
          <w:sz w:val="28"/>
          <w:szCs w:val="28"/>
        </w:rPr>
        <w:t>2. Дополнить муниципальную программу «Комплексное развитие Темрюкского района в сфере строительства»</w:t>
      </w:r>
      <w:r>
        <w:rPr>
          <w:rFonts w:ascii="Times New Roman" w:hAnsi="Times New Roman" w:cs="Times New Roman"/>
          <w:sz w:val="28"/>
          <w:szCs w:val="28"/>
        </w:rPr>
        <w:t xml:space="preserve"> разделом </w:t>
      </w:r>
      <w:r w:rsidR="00324856" w:rsidRPr="00312FF9">
        <w:rPr>
          <w:rFonts w:ascii="Times New Roman" w:hAnsi="Times New Roman" w:cs="Times New Roman"/>
          <w:sz w:val="28"/>
          <w:szCs w:val="28"/>
        </w:rPr>
        <w:t xml:space="preserve">«Прогноз сводных показателей муниципальных заданий на </w:t>
      </w:r>
      <w:bookmarkStart w:id="0" w:name="_GoBack"/>
      <w:r w:rsidR="00324856" w:rsidRPr="00312FF9">
        <w:rPr>
          <w:rFonts w:ascii="Times New Roman" w:hAnsi="Times New Roman" w:cs="Times New Roman"/>
          <w:sz w:val="28"/>
          <w:szCs w:val="28"/>
        </w:rPr>
        <w:t>оказание муниципальных</w:t>
      </w:r>
      <w:r w:rsidR="00324856" w:rsidRPr="00324856">
        <w:rPr>
          <w:rFonts w:ascii="Times New Roman" w:hAnsi="Times New Roman" w:cs="Times New Roman"/>
          <w:sz w:val="28"/>
          <w:szCs w:val="28"/>
        </w:rPr>
        <w:t xml:space="preserve"> услуг (выполнение работ) учреждениями муниципального </w:t>
      </w:r>
      <w:bookmarkEnd w:id="0"/>
      <w:r w:rsidR="00324856" w:rsidRPr="00324856">
        <w:rPr>
          <w:rFonts w:ascii="Times New Roman" w:hAnsi="Times New Roman" w:cs="Times New Roman"/>
          <w:sz w:val="28"/>
          <w:szCs w:val="28"/>
        </w:rPr>
        <w:t>образования Темрюкский район в сфере реализации муниципальной программы» следующе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324856" w:rsidRPr="003248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содержания</w:t>
      </w:r>
      <w:r w:rsidR="00324856" w:rsidRPr="0032485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992"/>
        <w:gridCol w:w="992"/>
        <w:gridCol w:w="851"/>
        <w:gridCol w:w="1134"/>
        <w:gridCol w:w="1134"/>
        <w:gridCol w:w="1134"/>
      </w:tblGrid>
      <w:tr w:rsidR="00324856" w:rsidRPr="00166ADF" w:rsidTr="00166ADF">
        <w:tc>
          <w:tcPr>
            <w:tcW w:w="2660" w:type="dxa"/>
            <w:vMerge w:val="restart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Наименование услуги (работы), показателя объема (качества) услуги (работы). подпрограммы</w:t>
            </w:r>
          </w:p>
        </w:tc>
        <w:tc>
          <w:tcPr>
            <w:tcW w:w="3969" w:type="dxa"/>
            <w:gridSpan w:val="4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Значение показателя объема (качества) услуги (работы)</w:t>
            </w:r>
          </w:p>
        </w:tc>
        <w:tc>
          <w:tcPr>
            <w:tcW w:w="3402" w:type="dxa"/>
            <w:gridSpan w:val="3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Расходы бюджета на оказание муниципальной услуги (работы), тыс. рублей</w:t>
            </w:r>
          </w:p>
        </w:tc>
      </w:tr>
      <w:tr w:rsidR="00324856" w:rsidRPr="00166ADF" w:rsidTr="00166ADF">
        <w:tc>
          <w:tcPr>
            <w:tcW w:w="2660" w:type="dxa"/>
            <w:vMerge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2018 год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2019 год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2020 год</w:t>
            </w:r>
          </w:p>
        </w:tc>
      </w:tr>
      <w:tr w:rsidR="00324856" w:rsidRPr="00166ADF" w:rsidTr="00312FF9">
        <w:tc>
          <w:tcPr>
            <w:tcW w:w="10031" w:type="dxa"/>
            <w:gridSpan w:val="8"/>
            <w:vAlign w:val="center"/>
          </w:tcPr>
          <w:p w:rsidR="00324856" w:rsidRPr="00166ADF" w:rsidRDefault="00324856" w:rsidP="00BD09CA">
            <w:pPr>
              <w:ind w:firstLine="0"/>
              <w:jc w:val="left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Мероприятие «Финансовое обеспечение деятельности МКУ «ЕСЗ»</w:t>
            </w:r>
          </w:p>
        </w:tc>
      </w:tr>
      <w:tr w:rsidR="00324856" w:rsidRPr="00166ADF" w:rsidTr="00166ADF">
        <w:tc>
          <w:tcPr>
            <w:tcW w:w="2660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Составление сметной документации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569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569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569</w:t>
            </w:r>
          </w:p>
        </w:tc>
        <w:tc>
          <w:tcPr>
            <w:tcW w:w="1134" w:type="dxa"/>
            <w:vMerge w:val="restart"/>
            <w:vAlign w:val="center"/>
          </w:tcPr>
          <w:p w:rsidR="00324856" w:rsidRPr="00166ADF" w:rsidRDefault="00802037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12442,2</w:t>
            </w:r>
          </w:p>
        </w:tc>
        <w:tc>
          <w:tcPr>
            <w:tcW w:w="1134" w:type="dxa"/>
            <w:vMerge w:val="restart"/>
            <w:vAlign w:val="center"/>
          </w:tcPr>
          <w:p w:rsidR="00324856" w:rsidRPr="00166ADF" w:rsidRDefault="00166ADF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11647,4</w:t>
            </w:r>
          </w:p>
        </w:tc>
        <w:tc>
          <w:tcPr>
            <w:tcW w:w="1134" w:type="dxa"/>
            <w:vMerge w:val="restart"/>
            <w:vAlign w:val="center"/>
          </w:tcPr>
          <w:p w:rsidR="00324856" w:rsidRPr="00166ADF" w:rsidRDefault="00166ADF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11653,1</w:t>
            </w:r>
          </w:p>
        </w:tc>
      </w:tr>
      <w:tr w:rsidR="00324856" w:rsidRPr="00166ADF" w:rsidTr="00166ADF">
        <w:tc>
          <w:tcPr>
            <w:tcW w:w="2660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Утверждение сметной документации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548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548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548</w:t>
            </w: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24856" w:rsidRPr="00166ADF" w:rsidTr="00166ADF">
        <w:tc>
          <w:tcPr>
            <w:tcW w:w="2660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Строительно-технический контроль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24856" w:rsidRPr="00166ADF" w:rsidTr="00166ADF">
        <w:tc>
          <w:tcPr>
            <w:tcW w:w="2660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Подготовка документов для торгов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152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152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152</w:t>
            </w: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BD09CA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2A28EE" w:rsidRDefault="00166ADF" w:rsidP="00166ADF">
      <w:pPr>
        <w:spacing w:line="48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166ADF" w:rsidRPr="00166ADF" w:rsidRDefault="00166ADF" w:rsidP="00C62AB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00A5" w:rsidRPr="00166ADF" w:rsidRDefault="00B000A5" w:rsidP="00166ADF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166ADF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000A5" w:rsidRPr="00166ADF" w:rsidRDefault="00B000A5" w:rsidP="00166ADF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166AD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000A5" w:rsidRPr="00166ADF" w:rsidRDefault="00B000A5" w:rsidP="00166ADF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166AD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</w:t>
      </w:r>
      <w:r w:rsidR="00C7575D" w:rsidRPr="00166AD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66ADF">
        <w:rPr>
          <w:rFonts w:ascii="Times New Roman" w:hAnsi="Times New Roman" w:cs="Times New Roman"/>
          <w:sz w:val="28"/>
          <w:szCs w:val="28"/>
        </w:rPr>
        <w:t xml:space="preserve">    </w:t>
      </w:r>
      <w:r w:rsidR="00C7575D" w:rsidRPr="00166ADF">
        <w:rPr>
          <w:rFonts w:ascii="Times New Roman" w:hAnsi="Times New Roman" w:cs="Times New Roman"/>
          <w:sz w:val="28"/>
          <w:szCs w:val="28"/>
        </w:rPr>
        <w:t>Е.П. Пронько</w:t>
      </w:r>
    </w:p>
    <w:sectPr w:rsidR="00B000A5" w:rsidRPr="00166ADF" w:rsidSect="00166ADF">
      <w:headerReference w:type="default" r:id="rId7"/>
      <w:headerReference w:type="first" r:id="rId8"/>
      <w:pgSz w:w="12240" w:h="15840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02C" w:rsidRDefault="00BD602C" w:rsidP="00B065AC">
      <w:r>
        <w:separator/>
      </w:r>
    </w:p>
  </w:endnote>
  <w:endnote w:type="continuationSeparator" w:id="0">
    <w:p w:rsidR="00BD602C" w:rsidRDefault="00BD602C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02C" w:rsidRDefault="00BD602C" w:rsidP="00B065AC">
      <w:r>
        <w:separator/>
      </w:r>
    </w:p>
  </w:footnote>
  <w:footnote w:type="continuationSeparator" w:id="0">
    <w:p w:rsidR="00BD602C" w:rsidRDefault="00BD602C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204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36435" w:rsidRPr="005820AD" w:rsidRDefault="00802037" w:rsidP="000379B9">
        <w:pPr>
          <w:pStyle w:val="a7"/>
          <w:ind w:firstLine="0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15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435" w:rsidRDefault="00C36435" w:rsidP="00C36435">
    <w:pPr>
      <w:pStyle w:val="a7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3C"/>
    <w:rsid w:val="00001407"/>
    <w:rsid w:val="00017A2A"/>
    <w:rsid w:val="000225E4"/>
    <w:rsid w:val="00031441"/>
    <w:rsid w:val="000379B9"/>
    <w:rsid w:val="00043504"/>
    <w:rsid w:val="000451A6"/>
    <w:rsid w:val="00052E11"/>
    <w:rsid w:val="00056786"/>
    <w:rsid w:val="00056D91"/>
    <w:rsid w:val="00066D18"/>
    <w:rsid w:val="0007127A"/>
    <w:rsid w:val="000977F8"/>
    <w:rsid w:val="000B1359"/>
    <w:rsid w:val="000B6D30"/>
    <w:rsid w:val="000D332A"/>
    <w:rsid w:val="000E05A0"/>
    <w:rsid w:val="000E6894"/>
    <w:rsid w:val="00101D71"/>
    <w:rsid w:val="00123A6F"/>
    <w:rsid w:val="001266DA"/>
    <w:rsid w:val="0013153A"/>
    <w:rsid w:val="001338A1"/>
    <w:rsid w:val="0014070C"/>
    <w:rsid w:val="0014201B"/>
    <w:rsid w:val="00144155"/>
    <w:rsid w:val="00146E31"/>
    <w:rsid w:val="0015148E"/>
    <w:rsid w:val="00162C5F"/>
    <w:rsid w:val="00163FDA"/>
    <w:rsid w:val="00166ADF"/>
    <w:rsid w:val="00172C0C"/>
    <w:rsid w:val="001764A9"/>
    <w:rsid w:val="00186725"/>
    <w:rsid w:val="001875AC"/>
    <w:rsid w:val="0019759E"/>
    <w:rsid w:val="001A083E"/>
    <w:rsid w:val="001A1C8A"/>
    <w:rsid w:val="001A5471"/>
    <w:rsid w:val="001C314F"/>
    <w:rsid w:val="001C7329"/>
    <w:rsid w:val="001D4253"/>
    <w:rsid w:val="001F28D3"/>
    <w:rsid w:val="001F5ADD"/>
    <w:rsid w:val="001F6B24"/>
    <w:rsid w:val="002004A4"/>
    <w:rsid w:val="00202384"/>
    <w:rsid w:val="0022312A"/>
    <w:rsid w:val="002360C2"/>
    <w:rsid w:val="00251DC9"/>
    <w:rsid w:val="002631A3"/>
    <w:rsid w:val="00265B70"/>
    <w:rsid w:val="002A16C3"/>
    <w:rsid w:val="002A28EE"/>
    <w:rsid w:val="002A4DD9"/>
    <w:rsid w:val="002A6981"/>
    <w:rsid w:val="002B1F7C"/>
    <w:rsid w:val="002C0A43"/>
    <w:rsid w:val="002D4357"/>
    <w:rsid w:val="002D4B6C"/>
    <w:rsid w:val="002E3B6C"/>
    <w:rsid w:val="002E5AE5"/>
    <w:rsid w:val="002E7447"/>
    <w:rsid w:val="002F1EA8"/>
    <w:rsid w:val="00312FF9"/>
    <w:rsid w:val="00324856"/>
    <w:rsid w:val="00376464"/>
    <w:rsid w:val="00377156"/>
    <w:rsid w:val="0037719E"/>
    <w:rsid w:val="00391BAA"/>
    <w:rsid w:val="00397ECF"/>
    <w:rsid w:val="003B5CB2"/>
    <w:rsid w:val="003C7C9E"/>
    <w:rsid w:val="003D07A8"/>
    <w:rsid w:val="003D6649"/>
    <w:rsid w:val="003F0263"/>
    <w:rsid w:val="003F49E4"/>
    <w:rsid w:val="003F6DBC"/>
    <w:rsid w:val="0042032B"/>
    <w:rsid w:val="0043622B"/>
    <w:rsid w:val="004808B2"/>
    <w:rsid w:val="00487156"/>
    <w:rsid w:val="004930FC"/>
    <w:rsid w:val="004A4A77"/>
    <w:rsid w:val="004B2236"/>
    <w:rsid w:val="004B6CD3"/>
    <w:rsid w:val="004B7622"/>
    <w:rsid w:val="004C5544"/>
    <w:rsid w:val="004D19D9"/>
    <w:rsid w:val="004E3E08"/>
    <w:rsid w:val="004E4354"/>
    <w:rsid w:val="004F0C08"/>
    <w:rsid w:val="004F2F4F"/>
    <w:rsid w:val="004F4673"/>
    <w:rsid w:val="0051382C"/>
    <w:rsid w:val="00515FC1"/>
    <w:rsid w:val="00521B48"/>
    <w:rsid w:val="00521C7E"/>
    <w:rsid w:val="0052437E"/>
    <w:rsid w:val="0053525D"/>
    <w:rsid w:val="00540E5A"/>
    <w:rsid w:val="005424E3"/>
    <w:rsid w:val="00543EE9"/>
    <w:rsid w:val="00545DE0"/>
    <w:rsid w:val="00546759"/>
    <w:rsid w:val="00546AC3"/>
    <w:rsid w:val="005820AD"/>
    <w:rsid w:val="00592080"/>
    <w:rsid w:val="0059248F"/>
    <w:rsid w:val="005975C9"/>
    <w:rsid w:val="005A24AD"/>
    <w:rsid w:val="005A40F9"/>
    <w:rsid w:val="005A7947"/>
    <w:rsid w:val="005B21BB"/>
    <w:rsid w:val="005B4254"/>
    <w:rsid w:val="005B453C"/>
    <w:rsid w:val="005D2C21"/>
    <w:rsid w:val="005D71B3"/>
    <w:rsid w:val="005E0B47"/>
    <w:rsid w:val="005E7D19"/>
    <w:rsid w:val="005F29D2"/>
    <w:rsid w:val="005F3E2E"/>
    <w:rsid w:val="005F67DE"/>
    <w:rsid w:val="00607916"/>
    <w:rsid w:val="0061734D"/>
    <w:rsid w:val="00620CC0"/>
    <w:rsid w:val="00620E34"/>
    <w:rsid w:val="00624682"/>
    <w:rsid w:val="00630F6F"/>
    <w:rsid w:val="006506CF"/>
    <w:rsid w:val="00666B0E"/>
    <w:rsid w:val="00696CD1"/>
    <w:rsid w:val="006A0FE5"/>
    <w:rsid w:val="006B2192"/>
    <w:rsid w:val="006D4062"/>
    <w:rsid w:val="006D4FDF"/>
    <w:rsid w:val="006E2C3E"/>
    <w:rsid w:val="007008D0"/>
    <w:rsid w:val="00710E8F"/>
    <w:rsid w:val="00715DAD"/>
    <w:rsid w:val="007663AB"/>
    <w:rsid w:val="0077141B"/>
    <w:rsid w:val="00777E4B"/>
    <w:rsid w:val="00783EC2"/>
    <w:rsid w:val="00795DF4"/>
    <w:rsid w:val="007A362A"/>
    <w:rsid w:val="007A4D28"/>
    <w:rsid w:val="007D23A0"/>
    <w:rsid w:val="007E42A9"/>
    <w:rsid w:val="00802037"/>
    <w:rsid w:val="00803C34"/>
    <w:rsid w:val="00805BE7"/>
    <w:rsid w:val="00811FA2"/>
    <w:rsid w:val="00824585"/>
    <w:rsid w:val="00864900"/>
    <w:rsid w:val="008A6F21"/>
    <w:rsid w:val="008C2D82"/>
    <w:rsid w:val="008C2D85"/>
    <w:rsid w:val="008C6BD3"/>
    <w:rsid w:val="008C7453"/>
    <w:rsid w:val="008D43CD"/>
    <w:rsid w:val="008E23AD"/>
    <w:rsid w:val="008E5A5B"/>
    <w:rsid w:val="008F5A3C"/>
    <w:rsid w:val="009052D3"/>
    <w:rsid w:val="009124E3"/>
    <w:rsid w:val="00912792"/>
    <w:rsid w:val="009132FD"/>
    <w:rsid w:val="00935F83"/>
    <w:rsid w:val="00940A7C"/>
    <w:rsid w:val="00975E83"/>
    <w:rsid w:val="0098286C"/>
    <w:rsid w:val="0098383C"/>
    <w:rsid w:val="00987297"/>
    <w:rsid w:val="009A6608"/>
    <w:rsid w:val="009D038D"/>
    <w:rsid w:val="009E782C"/>
    <w:rsid w:val="00A06F4D"/>
    <w:rsid w:val="00A073E7"/>
    <w:rsid w:val="00A43119"/>
    <w:rsid w:val="00A933A3"/>
    <w:rsid w:val="00A941FD"/>
    <w:rsid w:val="00AA191A"/>
    <w:rsid w:val="00AA2F32"/>
    <w:rsid w:val="00AC0C91"/>
    <w:rsid w:val="00AF7EAF"/>
    <w:rsid w:val="00B000A5"/>
    <w:rsid w:val="00B065AC"/>
    <w:rsid w:val="00B20B15"/>
    <w:rsid w:val="00B26DF2"/>
    <w:rsid w:val="00B307E7"/>
    <w:rsid w:val="00B43D20"/>
    <w:rsid w:val="00B45B73"/>
    <w:rsid w:val="00B47AC5"/>
    <w:rsid w:val="00B526C6"/>
    <w:rsid w:val="00B84D36"/>
    <w:rsid w:val="00B8723C"/>
    <w:rsid w:val="00BA3BD4"/>
    <w:rsid w:val="00BA4E2D"/>
    <w:rsid w:val="00BB5D8B"/>
    <w:rsid w:val="00BB5D8F"/>
    <w:rsid w:val="00BC1952"/>
    <w:rsid w:val="00BC1F45"/>
    <w:rsid w:val="00BC73BF"/>
    <w:rsid w:val="00BD48AC"/>
    <w:rsid w:val="00BD4FA6"/>
    <w:rsid w:val="00BD602C"/>
    <w:rsid w:val="00BF04E9"/>
    <w:rsid w:val="00BF573A"/>
    <w:rsid w:val="00C04AB4"/>
    <w:rsid w:val="00C054EE"/>
    <w:rsid w:val="00C0653F"/>
    <w:rsid w:val="00C13E10"/>
    <w:rsid w:val="00C15E59"/>
    <w:rsid w:val="00C16153"/>
    <w:rsid w:val="00C228B5"/>
    <w:rsid w:val="00C3370B"/>
    <w:rsid w:val="00C346A2"/>
    <w:rsid w:val="00C36435"/>
    <w:rsid w:val="00C456CF"/>
    <w:rsid w:val="00C62AB4"/>
    <w:rsid w:val="00C71CE9"/>
    <w:rsid w:val="00C7575D"/>
    <w:rsid w:val="00CA5E1D"/>
    <w:rsid w:val="00CB399E"/>
    <w:rsid w:val="00CD30BD"/>
    <w:rsid w:val="00CE0601"/>
    <w:rsid w:val="00CF0995"/>
    <w:rsid w:val="00CF0FD9"/>
    <w:rsid w:val="00D061A5"/>
    <w:rsid w:val="00D24088"/>
    <w:rsid w:val="00D452E6"/>
    <w:rsid w:val="00D4599F"/>
    <w:rsid w:val="00D5285E"/>
    <w:rsid w:val="00D63C65"/>
    <w:rsid w:val="00D91156"/>
    <w:rsid w:val="00DA26A4"/>
    <w:rsid w:val="00DC20BA"/>
    <w:rsid w:val="00DD2C9F"/>
    <w:rsid w:val="00E303E0"/>
    <w:rsid w:val="00E309F8"/>
    <w:rsid w:val="00E3191E"/>
    <w:rsid w:val="00E3546C"/>
    <w:rsid w:val="00E42224"/>
    <w:rsid w:val="00E6220B"/>
    <w:rsid w:val="00E81C65"/>
    <w:rsid w:val="00E873C1"/>
    <w:rsid w:val="00E919C6"/>
    <w:rsid w:val="00EB0D70"/>
    <w:rsid w:val="00ED671D"/>
    <w:rsid w:val="00EF4D37"/>
    <w:rsid w:val="00F33E14"/>
    <w:rsid w:val="00F50545"/>
    <w:rsid w:val="00F630DD"/>
    <w:rsid w:val="00F63851"/>
    <w:rsid w:val="00F723ED"/>
    <w:rsid w:val="00F82FC6"/>
    <w:rsid w:val="00F9716A"/>
    <w:rsid w:val="00FA3D68"/>
    <w:rsid w:val="00FA4DC7"/>
    <w:rsid w:val="00FA7221"/>
    <w:rsid w:val="00FB4266"/>
    <w:rsid w:val="00FD476F"/>
    <w:rsid w:val="00FD5FDE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65B245"/>
  <w15:docId w15:val="{60CBDE30-3A5F-4C31-92BB-7EE2F429A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5BE4B-BBE0-497B-BF2A-EF6BBD8BE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Jhgfy</dc:creator>
  <cp:lastModifiedBy>Myllina Dariya Alekseevna</cp:lastModifiedBy>
  <cp:revision>9</cp:revision>
  <cp:lastPrinted>2018-05-21T08:07:00Z</cp:lastPrinted>
  <dcterms:created xsi:type="dcterms:W3CDTF">2018-05-14T13:13:00Z</dcterms:created>
  <dcterms:modified xsi:type="dcterms:W3CDTF">2018-05-21T08:07:00Z</dcterms:modified>
</cp:coreProperties>
</file>