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83B" w:rsidRPr="005A3856" w:rsidRDefault="00D0183B" w:rsidP="00D018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347B82" w:rsidRPr="000F6F82" w:rsidRDefault="00B8705C" w:rsidP="00D0183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E37DE0" w:rsidRPr="00227E1B">
        <w:rPr>
          <w:rFonts w:ascii="Times New Roman" w:hAnsi="Times New Roman" w:cs="Times New Roman"/>
        </w:rPr>
        <w:t>сновны</w:t>
      </w:r>
      <w:r w:rsidR="000F6F82" w:rsidRPr="00227E1B">
        <w:rPr>
          <w:rFonts w:ascii="Times New Roman" w:hAnsi="Times New Roman" w:cs="Times New Roman"/>
        </w:rPr>
        <w:t>х м</w:t>
      </w:r>
      <w:r w:rsidR="00D0183B" w:rsidRPr="00227E1B">
        <w:rPr>
          <w:rFonts w:ascii="Times New Roman" w:hAnsi="Times New Roman" w:cs="Times New Roman"/>
        </w:rPr>
        <w:t>ероприятий</w:t>
      </w:r>
      <w:r w:rsidR="00D0183B" w:rsidRPr="000F6F82">
        <w:rPr>
          <w:rFonts w:ascii="Times New Roman" w:hAnsi="Times New Roman" w:cs="Times New Roman"/>
        </w:rPr>
        <w:t xml:space="preserve"> муниципальной программы</w:t>
      </w:r>
      <w:r w:rsidR="003D5C1A" w:rsidRPr="000F6F82">
        <w:rPr>
          <w:rFonts w:ascii="Times New Roman" w:hAnsi="Times New Roman" w:cs="Times New Roman"/>
        </w:rPr>
        <w:t xml:space="preserve"> </w:t>
      </w:r>
      <w:r w:rsidR="0061571F" w:rsidRPr="000F6F82">
        <w:rPr>
          <w:rFonts w:ascii="Times New Roman" w:hAnsi="Times New Roman" w:cs="Times New Roman"/>
        </w:rPr>
        <w:t>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74" w:tblpY="243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701"/>
        <w:gridCol w:w="1559"/>
        <w:gridCol w:w="1384"/>
        <w:gridCol w:w="1276"/>
        <w:gridCol w:w="1275"/>
        <w:gridCol w:w="1283"/>
        <w:gridCol w:w="1418"/>
        <w:gridCol w:w="2152"/>
      </w:tblGrid>
      <w:tr w:rsidR="0061571F" w:rsidRPr="00347B82" w:rsidTr="00DA4971">
        <w:trPr>
          <w:cantSplit/>
          <w:trHeight w:val="417"/>
          <w:tblHeader/>
        </w:trPr>
        <w:tc>
          <w:tcPr>
            <w:tcW w:w="817" w:type="dxa"/>
            <w:vMerge w:val="restart"/>
          </w:tcPr>
          <w:p w:rsidR="0061571F" w:rsidRPr="00347B82" w:rsidRDefault="0061571F" w:rsidP="00C36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571F" w:rsidRPr="00347B82" w:rsidRDefault="0061571F" w:rsidP="00C36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777" w:type="dxa"/>
            <w:gridSpan w:val="5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финансирования, всего </w:t>
            </w: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418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   тия</w:t>
            </w:r>
          </w:p>
        </w:tc>
        <w:tc>
          <w:tcPr>
            <w:tcW w:w="2152" w:type="dxa"/>
            <w:vMerge w:val="restart"/>
          </w:tcPr>
          <w:p w:rsidR="0061571F" w:rsidRPr="00347B82" w:rsidRDefault="0061571F" w:rsidP="00C36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61571F" w:rsidRPr="00347B82" w:rsidTr="00DA4971">
        <w:trPr>
          <w:cantSplit/>
          <w:trHeight w:val="486"/>
          <w:tblHeader/>
        </w:trPr>
        <w:tc>
          <w:tcPr>
            <w:tcW w:w="817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218" w:type="dxa"/>
            <w:gridSpan w:val="4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61571F" w:rsidRPr="00347B82" w:rsidRDefault="0061571F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71F" w:rsidRPr="00347B82" w:rsidTr="00DA4971">
        <w:trPr>
          <w:cantSplit/>
          <w:trHeight w:val="991"/>
          <w:tblHeader/>
        </w:trPr>
        <w:tc>
          <w:tcPr>
            <w:tcW w:w="817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571F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Внеб</w:t>
            </w:r>
            <w:r w:rsidR="00823E5C">
              <w:rPr>
                <w:rFonts w:ascii="Times New Roman" w:eastAsia="Times New Roman" w:hAnsi="Times New Roman" w:cs="Times New Roman"/>
                <w:sz w:val="24"/>
                <w:szCs w:val="24"/>
              </w:rPr>
              <w:t>юд</w:t>
            </w:r>
            <w:r w:rsidR="00C65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23E5C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  <w:r w:rsidR="00C65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</w:t>
            </w:r>
            <w:r w:rsidR="00C658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8" w:type="dxa"/>
            <w:vMerge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61571F" w:rsidRPr="00347B82" w:rsidRDefault="0061571F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B82" w:rsidRPr="00347B82" w:rsidTr="00DA4971">
        <w:trPr>
          <w:tblHeader/>
        </w:trPr>
        <w:tc>
          <w:tcPr>
            <w:tcW w:w="817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47B82" w:rsidRPr="00347B82" w:rsidTr="00DA4971">
        <w:trPr>
          <w:cantSplit/>
        </w:trPr>
        <w:tc>
          <w:tcPr>
            <w:tcW w:w="817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="008E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048" w:type="dxa"/>
            <w:gridSpan w:val="8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347B82" w:rsidRPr="00347B82" w:rsidTr="00DA4971">
        <w:trPr>
          <w:cantSplit/>
          <w:trHeight w:val="470"/>
        </w:trPr>
        <w:tc>
          <w:tcPr>
            <w:tcW w:w="817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8E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1.1</w:t>
            </w:r>
          </w:p>
        </w:tc>
        <w:tc>
          <w:tcPr>
            <w:tcW w:w="12048" w:type="dxa"/>
            <w:gridSpan w:val="8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сопровождение строительства и реконструкции за счет бюджетных средств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2018,5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2018,5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 целевых показателей по годам, освоение средств бюджета 100%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F687A"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074,7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2074,7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32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7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02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F6F8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F8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E7C93" w:rsidRPr="00DB3B93" w:rsidRDefault="00A00F3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10987,5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A00F3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10987,5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23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985" w:type="dxa"/>
            <w:vMerge w:val="restart"/>
            <w:hideMark/>
          </w:tcPr>
          <w:p w:rsidR="0097304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</w:t>
            </w:r>
          </w:p>
          <w:p w:rsidR="0097304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МКУ «ЕСЗ»</w:t>
            </w:r>
          </w:p>
          <w:p w:rsidR="00973047" w:rsidRPr="00347B82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8620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8620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нение муници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задания</w:t>
            </w:r>
          </w:p>
        </w:tc>
        <w:tc>
          <w:tcPr>
            <w:tcW w:w="2152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«ЕСЗ»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EF687A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DB3B93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10359,</w:t>
            </w:r>
            <w:r w:rsidR="00A00F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10359,</w:t>
            </w:r>
            <w:r w:rsidR="00A00F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B26503" w:rsidRDefault="00B26503" w:rsidP="003D7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B2650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503">
              <w:rPr>
                <w:rFonts w:ascii="Times New Roman" w:eastAsia="Times New Roman" w:hAnsi="Times New Roman" w:cs="Times New Roman"/>
                <w:sz w:val="24"/>
                <w:szCs w:val="24"/>
              </w:rPr>
              <w:t>12442,2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11647,4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11647,4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11653,1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11653,1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DB3B93" w:rsidRDefault="002E211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54722,4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2E211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114">
              <w:rPr>
                <w:rFonts w:ascii="Times New Roman" w:eastAsia="Times New Roman" w:hAnsi="Times New Roman" w:cs="Times New Roman"/>
                <w:sz w:val="24"/>
                <w:szCs w:val="24"/>
              </w:rPr>
              <w:t>54722,4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971" w:rsidRPr="00347B82" w:rsidTr="00DA4971">
        <w:trPr>
          <w:cantSplit/>
          <w:trHeight w:val="388"/>
        </w:trPr>
        <w:tc>
          <w:tcPr>
            <w:tcW w:w="817" w:type="dxa"/>
          </w:tcPr>
          <w:p w:rsidR="00DA4971" w:rsidRPr="00347B82" w:rsidRDefault="00DA4971" w:rsidP="00DA497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DA4971" w:rsidRPr="00347B82" w:rsidRDefault="00DA4971" w:rsidP="00DA497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A4971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A4971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DA4971" w:rsidRPr="00347B82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A4971" w:rsidRPr="00347B82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DA4971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DA4971" w:rsidRPr="00347B82" w:rsidRDefault="00DA4971" w:rsidP="00DA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A4971" w:rsidRPr="00347B82" w:rsidRDefault="00DA4971" w:rsidP="00DA497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DA4971" w:rsidRPr="00347B82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 ство объекта «Детский сад по пер. Ильича в          ст-це Старотита ровской»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(строите  льно- монтажные работы внешних сетей водоснаб жения)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  но-монтажные работы внешних сетей водоснаб жения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05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05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384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1985" w:type="dxa"/>
            <w:vMerge w:val="restart"/>
            <w:hideMark/>
          </w:tcPr>
          <w:p w:rsidR="00973047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объекта 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«Детский сад по пер. Ильича в                ст-це Старотита ровской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(выполнение проекта планировки территории)</w:t>
            </w:r>
          </w:p>
          <w:p w:rsidR="000F6F82" w:rsidRDefault="000F6F8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F82" w:rsidRDefault="000F6F8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F82" w:rsidRDefault="000F6F8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проекта планировки территории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74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74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045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973047">
        <w:trPr>
          <w:cantSplit/>
          <w:trHeight w:val="419"/>
        </w:trPr>
        <w:tc>
          <w:tcPr>
            <w:tcW w:w="817" w:type="dxa"/>
          </w:tcPr>
          <w:p w:rsidR="00973047" w:rsidRPr="00347B82" w:rsidRDefault="00973047" w:rsidP="00973047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5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объекта «Детский сад по пер. Ильича в                   ст-це Старотита ровской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(выполнение проекта межевания территории)</w:t>
            </w: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8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8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949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1.1.6</w:t>
            </w:r>
          </w:p>
          <w:p w:rsidR="00EE7C93" w:rsidRPr="00347B82" w:rsidRDefault="00EE7C93" w:rsidP="00C3668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Закольцо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вка водопровод ной сети по пер. Ильича от ул. Ленина до ул. Береговой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127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F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F6F8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E12" w:rsidRPr="00347B82" w:rsidTr="00DA4971">
        <w:trPr>
          <w:cantSplit/>
        </w:trPr>
        <w:tc>
          <w:tcPr>
            <w:tcW w:w="817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80E1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A80E1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1.1.7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объекта «Детский сад по пер. Ильича в    ст-це Старотитаровской »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установка блочной котельной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E12" w:rsidRPr="00347B82" w:rsidRDefault="00A80E1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 ние и установка блочной котельной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553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1985" w:type="dxa"/>
            <w:vMerge w:val="restart"/>
            <w:hideMark/>
          </w:tcPr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Закольцовка  сетей водоснаб жения – Детский сад № 18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Закольц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овка  сетей водоснабже ния – Детский сад № 18, от ул. Маяковско го до ул. Муравьева</w:t>
            </w:r>
          </w:p>
        </w:tc>
        <w:tc>
          <w:tcPr>
            <w:tcW w:w="2152" w:type="dxa"/>
            <w:vMerge w:val="restart"/>
          </w:tcPr>
          <w:p w:rsidR="0097304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Pr="00347B82" w:rsidRDefault="005F0D0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5F0D02">
        <w:trPr>
          <w:cantSplit/>
          <w:trHeight w:val="349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ргетического паспорта завершен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строительством объекта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384" w:type="dxa"/>
          </w:tcPr>
          <w:p w:rsidR="00EE7C93" w:rsidRPr="00347B82" w:rsidRDefault="0059686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Энергетическое обследова ние методами неразрушающего контроля  тепловой защиты здания, разработка энергетического паспорта </w:t>
            </w: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23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Радиационный контроль и санитарно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эпидемиологическая оценка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E12" w:rsidRDefault="00A80E1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Pr="00347B82" w:rsidRDefault="005F0D02" w:rsidP="005F0D02">
            <w:pPr>
              <w:pStyle w:val="a3"/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</w:t>
            </w:r>
            <w:r w:rsidR="005F0D02">
              <w:rPr>
                <w:rFonts w:ascii="Times New Roman" w:eastAsia="Times New Roman" w:hAnsi="Times New Roman" w:cs="Times New Roman"/>
                <w:sz w:val="24"/>
                <w:szCs w:val="24"/>
              </w:rPr>
              <w:t>пливно-энергетического комплекс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A80E12">
        <w:trPr>
          <w:cantSplit/>
          <w:trHeight w:val="274"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494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испытаний и измерений электрооборудования и электроустановок здания детского сада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65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1.1.12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технического плана для здания детского сада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 ние техническог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плана для здания детского сада</w:t>
            </w:r>
          </w:p>
        </w:tc>
        <w:tc>
          <w:tcPr>
            <w:tcW w:w="2152" w:type="dxa"/>
            <w:vMerge w:val="restart"/>
          </w:tcPr>
          <w:p w:rsidR="00973047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Pr="00347B8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6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4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41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6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84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  <w:trHeight w:val="419"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419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1.1.13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и дезинфекция наруж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сетей водоснабжения водопроводной сети  по пер. Ильича от  ул. Ленина до  ул. Береговой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и дезинфекция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наружных сетей водоснабжения водопроводной сети 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ер. Ильича от  ул. Ленина до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Береговой</w:t>
            </w:r>
          </w:p>
          <w:p w:rsidR="00973047" w:rsidRPr="00D35949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  <w:trHeight w:val="47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83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53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64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21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16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1.1.14</w:t>
            </w: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(технологичес</w:t>
            </w:r>
            <w:r w:rsidR="00B53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кое присоединение) здания котельной детского сада 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 ние (технологическое присоединение) здания котельной детского сада</w:t>
            </w:r>
          </w:p>
        </w:tc>
        <w:tc>
          <w:tcPr>
            <w:tcW w:w="2152" w:type="dxa"/>
            <w:vMerge w:val="restart"/>
          </w:tcPr>
          <w:p w:rsidR="00973047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28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EF687A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1981,1</w:t>
            </w:r>
          </w:p>
        </w:tc>
        <w:tc>
          <w:tcPr>
            <w:tcW w:w="1384" w:type="dxa"/>
          </w:tcPr>
          <w:p w:rsidR="00EE7C93" w:rsidRPr="00EF687A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EF687A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EF687A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1981,1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E15504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360,9</w:t>
            </w:r>
          </w:p>
        </w:tc>
        <w:tc>
          <w:tcPr>
            <w:tcW w:w="1384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E15504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360,9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E15504" w:rsidRDefault="00B530AD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2342</w:t>
            </w:r>
          </w:p>
        </w:tc>
        <w:tc>
          <w:tcPr>
            <w:tcW w:w="1384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E15504" w:rsidRDefault="00B530AD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2342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1.1.15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1.1.16</w:t>
            </w:r>
          </w:p>
        </w:tc>
        <w:tc>
          <w:tcPr>
            <w:tcW w:w="1985" w:type="dxa"/>
            <w:vMerge w:val="restart"/>
          </w:tcPr>
          <w:p w:rsidR="00EE7C93" w:rsidRPr="00347B82" w:rsidRDefault="0093171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E7C93"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риобретение сантехнических материалов для монтажа системы канализации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 ние сантехнических материалов для монтажа системы канализации</w:t>
            </w:r>
          </w:p>
          <w:p w:rsidR="00227E1B" w:rsidRPr="00347B82" w:rsidRDefault="00227E1B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Pr="00347B8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347B82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1.1.17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в г. Темрюк, ул. Юбилейная, 2а»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инженерно-геологических и инженерно-геофизических изысканий технико-экономический </w:t>
            </w:r>
            <w:r w:rsidR="000F6F8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905B1C" w:rsidRDefault="000361D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245,</w:t>
            </w:r>
            <w:r w:rsidR="004C4468"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905B1C" w:rsidRDefault="000361D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245,</w:t>
            </w:r>
            <w:r w:rsidR="004C4468"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905B1C" w:rsidRDefault="00334FA0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6103,9</w:t>
            </w:r>
          </w:p>
        </w:tc>
        <w:tc>
          <w:tcPr>
            <w:tcW w:w="1384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905B1C" w:rsidRDefault="00334FA0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6103,9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20747,8</w:t>
            </w:r>
          </w:p>
        </w:tc>
        <w:tc>
          <w:tcPr>
            <w:tcW w:w="1384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20747,8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20747,7</w:t>
            </w:r>
          </w:p>
        </w:tc>
        <w:tc>
          <w:tcPr>
            <w:tcW w:w="1384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20747,7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905B1C" w:rsidRDefault="00334FA0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47845,1</w:t>
            </w:r>
          </w:p>
        </w:tc>
        <w:tc>
          <w:tcPr>
            <w:tcW w:w="1384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905B1C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905B1C" w:rsidRDefault="00334FA0" w:rsidP="00B7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47845,1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 w:val="restart"/>
          </w:tcPr>
          <w:p w:rsidR="000F6F82" w:rsidRPr="00227E1B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1.1.18</w:t>
            </w:r>
          </w:p>
        </w:tc>
        <w:tc>
          <w:tcPr>
            <w:tcW w:w="1985" w:type="dxa"/>
            <w:vMerge w:val="restart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0D02">
              <w:t xml:space="preserve"> </w:t>
            </w:r>
            <w:r w:rsidR="005F0D02" w:rsidRPr="005F0D02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МБОУ СОШ № 18, (первый этап) "Спортивный зал" по адресу: Краснодарский край, Темрюкский район, ст. Старотитаровская, ул. Коммунистическая, 83</w:t>
            </w:r>
          </w:p>
        </w:tc>
        <w:tc>
          <w:tcPr>
            <w:tcW w:w="1701" w:type="dxa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0F6F82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 ние работ по реконструкции спортив     ного зала </w:t>
            </w:r>
          </w:p>
        </w:tc>
        <w:tc>
          <w:tcPr>
            <w:tcW w:w="2152" w:type="dxa"/>
            <w:vMerge w:val="restart"/>
          </w:tcPr>
          <w:p w:rsidR="00973047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0F6F82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DB3B93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DB3B93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0F6F82" w:rsidRPr="00E36F72" w:rsidRDefault="002E2114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11607,3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2E2114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11607,3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37DE0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37DE0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9C9" w:rsidRPr="00347B82" w:rsidTr="00DA4971">
        <w:trPr>
          <w:cantSplit/>
        </w:trPr>
        <w:tc>
          <w:tcPr>
            <w:tcW w:w="817" w:type="dxa"/>
            <w:vMerge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849C9" w:rsidRPr="00E37DE0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D849C9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49C9" w:rsidRPr="00DB3B93" w:rsidRDefault="002E2114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11607,3</w:t>
            </w:r>
          </w:p>
        </w:tc>
        <w:tc>
          <w:tcPr>
            <w:tcW w:w="1384" w:type="dxa"/>
          </w:tcPr>
          <w:p w:rsidR="00D849C9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49C9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D849C9" w:rsidRPr="00DB3B93" w:rsidRDefault="002E2114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11607,3</w:t>
            </w:r>
          </w:p>
        </w:tc>
        <w:tc>
          <w:tcPr>
            <w:tcW w:w="1283" w:type="dxa"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973047">
        <w:trPr>
          <w:cantSplit/>
          <w:trHeight w:val="419"/>
        </w:trPr>
        <w:tc>
          <w:tcPr>
            <w:tcW w:w="817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Pr="00E15504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E15504" w:rsidRDefault="00973047" w:rsidP="00973047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DB3B93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 w:val="restart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1.1.19.</w:t>
            </w:r>
          </w:p>
        </w:tc>
        <w:tc>
          <w:tcPr>
            <w:tcW w:w="1985" w:type="dxa"/>
            <w:vMerge w:val="restart"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E15504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r w:rsidRPr="00E15504"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C36685" w:rsidRPr="00DB3B93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газопро вода высокого давления</w:t>
            </w:r>
          </w:p>
        </w:tc>
        <w:tc>
          <w:tcPr>
            <w:tcW w:w="2152" w:type="dxa"/>
            <w:vMerge w:val="restart"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E36F72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559" w:type="dxa"/>
          </w:tcPr>
          <w:p w:rsidR="00C36685" w:rsidRPr="00E15504" w:rsidRDefault="00E1550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B7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B76209"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E36F72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год 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E36F72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  <w:trHeight w:val="486"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  <w:trHeight w:val="1721"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C36685" w:rsidRPr="00E15504" w:rsidRDefault="00E1550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36685" w:rsidRPr="00E15504" w:rsidRDefault="00B7620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283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 w:val="restart"/>
          </w:tcPr>
          <w:p w:rsidR="00C36685" w:rsidRPr="00227E1B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1.1.20</w:t>
            </w:r>
          </w:p>
        </w:tc>
        <w:tc>
          <w:tcPr>
            <w:tcW w:w="1985" w:type="dxa"/>
            <w:vMerge w:val="restart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Капитальный ремонт здания по адресу: </w:t>
            </w:r>
            <w:r w:rsidR="00F31623"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Темрюк, ул. Таманская, 5а  </w:t>
            </w:r>
          </w:p>
        </w:tc>
        <w:tc>
          <w:tcPr>
            <w:tcW w:w="1701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C36685" w:rsidRPr="00562357" w:rsidRDefault="00562357" w:rsidP="005623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проектно-сметной документации</w:t>
            </w:r>
          </w:p>
        </w:tc>
        <w:tc>
          <w:tcPr>
            <w:tcW w:w="2152" w:type="dxa"/>
            <w:vMerge w:val="restart"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461,3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461,3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37DE0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37DE0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37DE0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 w:val="restart"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1.1.21</w:t>
            </w:r>
          </w:p>
        </w:tc>
        <w:tc>
          <w:tcPr>
            <w:tcW w:w="1985" w:type="dxa"/>
            <w:vMerge w:val="restart"/>
          </w:tcPr>
          <w:p w:rsidR="00973047" w:rsidRPr="00227E1B" w:rsidRDefault="009D3162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нежилого двухэтажного здания, литер А, расположенно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акта обследования </w:t>
            </w:r>
          </w:p>
        </w:tc>
        <w:tc>
          <w:tcPr>
            <w:tcW w:w="2152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 w:val="restart"/>
          </w:tcPr>
          <w:p w:rsidR="0091400E" w:rsidRPr="00227E1B" w:rsidRDefault="009D316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1.1.22</w:t>
            </w:r>
          </w:p>
        </w:tc>
        <w:tc>
          <w:tcPr>
            <w:tcW w:w="1985" w:type="dxa"/>
            <w:vMerge w:val="restart"/>
          </w:tcPr>
          <w:p w:rsidR="0091400E" w:rsidRDefault="009D3162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F0D02" w:rsidRDefault="005F0D02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D02" w:rsidRDefault="005F0D02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227E1B" w:rsidRDefault="00973047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D316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2152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 w:val="restart"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1.1.23</w:t>
            </w:r>
          </w:p>
        </w:tc>
        <w:tc>
          <w:tcPr>
            <w:tcW w:w="1985" w:type="dxa"/>
            <w:vMerge w:val="restart"/>
          </w:tcPr>
          <w:p w:rsidR="00244492" w:rsidRPr="00227E1B" w:rsidRDefault="00802036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</w:t>
            </w:r>
            <w:r w:rsidR="002E2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ние акта обследования</w:t>
            </w:r>
          </w:p>
        </w:tc>
        <w:tc>
          <w:tcPr>
            <w:tcW w:w="2152" w:type="dxa"/>
            <w:vMerge w:val="restart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244492" w:rsidRPr="00E36F72" w:rsidRDefault="00244492" w:rsidP="00D40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D40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244492" w:rsidRPr="00E36F72" w:rsidRDefault="00244492" w:rsidP="00D40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D4086A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 w:val="restart"/>
          </w:tcPr>
          <w:p w:rsidR="00F31623" w:rsidRPr="00227E1B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ИТОГО: </w:t>
            </w:r>
          </w:p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программе </w:t>
            </w:r>
          </w:p>
        </w:tc>
        <w:tc>
          <w:tcPr>
            <w:tcW w:w="1701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14140,4</w:t>
            </w:r>
          </w:p>
        </w:tc>
        <w:tc>
          <w:tcPr>
            <w:tcW w:w="1384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905B1C" w:rsidRDefault="008C5FC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14140,4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14836,6</w:t>
            </w:r>
          </w:p>
        </w:tc>
        <w:tc>
          <w:tcPr>
            <w:tcW w:w="1384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14836,6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F31623" w:rsidRPr="00905B1C" w:rsidRDefault="002E2114" w:rsidP="003875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33779,3</w:t>
            </w:r>
          </w:p>
        </w:tc>
        <w:tc>
          <w:tcPr>
            <w:tcW w:w="1384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905B1C" w:rsidRDefault="002E2114" w:rsidP="008C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33779,3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34693,3</w:t>
            </w:r>
          </w:p>
        </w:tc>
        <w:tc>
          <w:tcPr>
            <w:tcW w:w="1384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34693,3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34698,9</w:t>
            </w:r>
          </w:p>
        </w:tc>
        <w:tc>
          <w:tcPr>
            <w:tcW w:w="1384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34698,9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F31623" w:rsidRPr="00905B1C" w:rsidRDefault="002E2114" w:rsidP="00334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132148,5</w:t>
            </w:r>
          </w:p>
        </w:tc>
        <w:tc>
          <w:tcPr>
            <w:tcW w:w="1384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905B1C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1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905B1C" w:rsidRDefault="002E2114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114">
              <w:rPr>
                <w:rFonts w:ascii="Times New Roman" w:eastAsia="Times New Roman" w:hAnsi="Times New Roman" w:cs="Times New Roman"/>
                <w:sz w:val="24"/>
                <w:szCs w:val="24"/>
              </w:rPr>
              <w:t>132148,5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7B82" w:rsidRPr="00C6500A" w:rsidRDefault="00C6500A" w:rsidP="00F31623">
      <w:pPr>
        <w:pStyle w:val="a3"/>
        <w:tabs>
          <w:tab w:val="left" w:pos="299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sectPr w:rsidR="00347B82" w:rsidRPr="00C6500A" w:rsidSect="00A77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1C8" w:rsidRDefault="00DC21C8" w:rsidP="00D0183B">
      <w:pPr>
        <w:spacing w:after="0" w:line="240" w:lineRule="auto"/>
      </w:pPr>
      <w:r>
        <w:separator/>
      </w:r>
    </w:p>
  </w:endnote>
  <w:endnote w:type="continuationSeparator" w:id="0">
    <w:p w:rsidR="00DC21C8" w:rsidRDefault="00DC21C8" w:rsidP="00D0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503" w:rsidRDefault="00B2650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503" w:rsidRDefault="00B2650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503" w:rsidRDefault="00B2650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1C8" w:rsidRDefault="00DC21C8" w:rsidP="00D0183B">
      <w:pPr>
        <w:spacing w:after="0" w:line="240" w:lineRule="auto"/>
      </w:pPr>
      <w:r>
        <w:separator/>
      </w:r>
    </w:p>
  </w:footnote>
  <w:footnote w:type="continuationSeparator" w:id="0">
    <w:p w:rsidR="00DC21C8" w:rsidRDefault="00DC21C8" w:rsidP="00D01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503" w:rsidRDefault="00B2650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2433520"/>
      <w:docPartObj>
        <w:docPartGallery w:val="Page Numbers (Margins)"/>
        <w:docPartUnique/>
      </w:docPartObj>
    </w:sdtPr>
    <w:sdtEndPr/>
    <w:sdtContent>
      <w:p w:rsidR="00B26503" w:rsidRDefault="00B26503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94995" cy="989965"/>
                  <wp:effectExtent l="0" t="0" r="0" b="635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4995" cy="989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26503" w:rsidRPr="00AC12BB" w:rsidRDefault="00B26503" w:rsidP="00C2466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AC12BB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C12BB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C12BB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2E2114" w:rsidRPr="002E2114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AC12BB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6.85pt;height:77.9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fLNowIAABYFAAAOAAAAZHJzL2Uyb0RvYy54bWysVM2O0zAQviPxDpbv3SRV0q2jpqv9oQhp&#10;gZUWHsB1nMYisYPtNl0hJCSuSDwCD8EF8bPPkL4RY6ftdoEDQuTgeOzx529mvvHkZF1XaMW1EUpm&#10;ODoKMeKSqVzIRYZfvpgNxhgZS2VOKyV5hm+4wSfThw8mbZPyoSpVlXONAESatG0yXFrbpEFgWMlr&#10;ao5UwyVsFkrX1IKpF0GuaQvodRUMw3AUtErnjVaMGwOrF/0mnnr8ouDMPi8Kwy2qMgzcrB+1H+du&#10;DKYTmi40bUrBtjToP7CoqZBw6R7qglqKllr8BlULppVRhT1iqg5UUQjGfQwQTRT+Es11SRvuY4Hk&#10;mGafJvP/YNmz1ZVGIofaYSRpDSXqPm3ebT5237vbzfvuc3fbfdt86H50X7qviLh8tY1J4dh1c6Vd&#10;xKa5VOyVQVKdl1Qu+KnWqi05zYFl5PyDewecYeAomrdPVQ7X0aVVPnXrQtcOEJKC1r5CN/sK8bVF&#10;DBYTEhOSYMRgi4wJGSX+BpruDjfa2Mdc1chNMqxBAB6cri6NdWRounPx5FUl8pmoKm/oxfy80mhF&#10;QSwz/23RzaFbJZ2zVO5Yj9ivAEe4w+05tr74b0g0jMOzIRnMRuPjQTyLkwE5DseDMCJnZBTGJL6Y&#10;vXUEozgtRZ5zeSkk3wkxiv+u0NuW6CXkpYhayE8yTHzs99ibwyBD//0pyFpY6MtK1Bke751o6ur6&#10;SOYQNk0tFVU/D+7T91mGHOz+PiteBa7wvYDser4GFKeGucpvQA9aQb2gReExgYkbMWqhMTNsXi+p&#10;5hhVTyRoikRx7DrZG3FyPARDH+7MD3eoZKWCfgewfnpu++5fNlosSrgp8jmS6hR0WAivkTtWW/VC&#10;8/lgtg+F6+5D23vdPWfTnwAAAP//AwBQSwMEFAAGAAgAAAAhAKcP0UfcAAAABAEAAA8AAABkcnMv&#10;ZG93bnJldi54bWxMj0FLw0AQhe+C/2EZwZvdqFRNzKYUUcEiQqsWj9PsmER3Z0N228Z/7+hFLw+G&#10;93jvm3I2eqd2NMQusIHTSQaKuA6248bAy/PdyRWomJAtusBk4IsizKrDgxILG/a8pN0qNUpKOBZo&#10;oE2pL7SOdUse4yT0xOK9h8FjknNotB1wL+Xe6bMsu9AeO5aFFnu6aan+XG29gQ7X49PH4jYtHxf3&#10;7m2+dnX+8GrM8dE4vwaVaEx/YfjBF3SohGkTtmyjcgbkkfSr4uXnl6A2kplOc9BVqf/DV98AAAD/&#10;/wMAUEsBAi0AFAAGAAgAAAAhALaDOJL+AAAA4QEAABMAAAAAAAAAAAAAAAAAAAAAAFtDb250ZW50&#10;X1R5cGVzXS54bWxQSwECLQAUAAYACAAAACEAOP0h/9YAAACUAQAACwAAAAAAAAAAAAAAAAAvAQAA&#10;X3JlbHMvLnJlbHNQSwECLQAUAAYACAAAACEAAcHyzaMCAAAWBQAADgAAAAAAAAAAAAAAAAAuAgAA&#10;ZHJzL2Uyb0RvYy54bWxQSwECLQAUAAYACAAAACEApw/RR9wAAAAEAQAADwAAAAAAAAAAAAAAAAD9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8"/>
                            <w:szCs w:val="28"/>
                          </w:rPr>
                        </w:sdtEndPr>
                        <w:sdtContent>
                          <w:p w:rsidR="00B26503" w:rsidRPr="00AC12BB" w:rsidRDefault="00B26503" w:rsidP="00C2466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AC12BB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C12BB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C12BB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E2114" w:rsidRPr="002E2114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  <w:r w:rsidRPr="00AC12BB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503" w:rsidRDefault="00B2650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679"/>
    <w:rsid w:val="00022946"/>
    <w:rsid w:val="00032357"/>
    <w:rsid w:val="000361D5"/>
    <w:rsid w:val="00073EED"/>
    <w:rsid w:val="000A170A"/>
    <w:rsid w:val="000B7D28"/>
    <w:rsid w:val="000D7203"/>
    <w:rsid w:val="000F6F82"/>
    <w:rsid w:val="001058BF"/>
    <w:rsid w:val="0013759C"/>
    <w:rsid w:val="00146193"/>
    <w:rsid w:val="001701FB"/>
    <w:rsid w:val="0017646A"/>
    <w:rsid w:val="001A4BBC"/>
    <w:rsid w:val="001A52B7"/>
    <w:rsid w:val="002169E3"/>
    <w:rsid w:val="00227E1B"/>
    <w:rsid w:val="00244492"/>
    <w:rsid w:val="00251CC5"/>
    <w:rsid w:val="00274CB7"/>
    <w:rsid w:val="002807B2"/>
    <w:rsid w:val="002A2967"/>
    <w:rsid w:val="002E2114"/>
    <w:rsid w:val="002F06EE"/>
    <w:rsid w:val="003170DD"/>
    <w:rsid w:val="00334FA0"/>
    <w:rsid w:val="00345D39"/>
    <w:rsid w:val="00347B82"/>
    <w:rsid w:val="003754CE"/>
    <w:rsid w:val="00387589"/>
    <w:rsid w:val="003877CA"/>
    <w:rsid w:val="003D5C1A"/>
    <w:rsid w:val="003D6B2C"/>
    <w:rsid w:val="003D7A60"/>
    <w:rsid w:val="003F6F32"/>
    <w:rsid w:val="00405BD4"/>
    <w:rsid w:val="0042178C"/>
    <w:rsid w:val="004321D3"/>
    <w:rsid w:val="004367D8"/>
    <w:rsid w:val="004469D6"/>
    <w:rsid w:val="0045244D"/>
    <w:rsid w:val="004700E2"/>
    <w:rsid w:val="00485E53"/>
    <w:rsid w:val="004B40F3"/>
    <w:rsid w:val="004C4468"/>
    <w:rsid w:val="004F3F44"/>
    <w:rsid w:val="0050400B"/>
    <w:rsid w:val="00530D61"/>
    <w:rsid w:val="00541C73"/>
    <w:rsid w:val="00562357"/>
    <w:rsid w:val="00575AD7"/>
    <w:rsid w:val="00580831"/>
    <w:rsid w:val="00581FD6"/>
    <w:rsid w:val="00596865"/>
    <w:rsid w:val="005B413B"/>
    <w:rsid w:val="005C62F8"/>
    <w:rsid w:val="005E2210"/>
    <w:rsid w:val="005F0D02"/>
    <w:rsid w:val="00601095"/>
    <w:rsid w:val="0061571F"/>
    <w:rsid w:val="0062789E"/>
    <w:rsid w:val="006350E4"/>
    <w:rsid w:val="0065787E"/>
    <w:rsid w:val="00660A72"/>
    <w:rsid w:val="00682710"/>
    <w:rsid w:val="00693396"/>
    <w:rsid w:val="006B04B1"/>
    <w:rsid w:val="006E0AE9"/>
    <w:rsid w:val="006F3224"/>
    <w:rsid w:val="00723CB1"/>
    <w:rsid w:val="00745A7C"/>
    <w:rsid w:val="00753A26"/>
    <w:rsid w:val="00770910"/>
    <w:rsid w:val="00790CB8"/>
    <w:rsid w:val="007C1AA0"/>
    <w:rsid w:val="007F3A82"/>
    <w:rsid w:val="00801524"/>
    <w:rsid w:val="00802036"/>
    <w:rsid w:val="00823E5C"/>
    <w:rsid w:val="00855054"/>
    <w:rsid w:val="00855451"/>
    <w:rsid w:val="008815A6"/>
    <w:rsid w:val="008B6C03"/>
    <w:rsid w:val="008C5FC2"/>
    <w:rsid w:val="008E08CA"/>
    <w:rsid w:val="008E6791"/>
    <w:rsid w:val="008F6B5B"/>
    <w:rsid w:val="00905B1C"/>
    <w:rsid w:val="0091400E"/>
    <w:rsid w:val="00931717"/>
    <w:rsid w:val="00932007"/>
    <w:rsid w:val="00941BBC"/>
    <w:rsid w:val="009515EC"/>
    <w:rsid w:val="00952971"/>
    <w:rsid w:val="0096156D"/>
    <w:rsid w:val="009619A7"/>
    <w:rsid w:val="00973047"/>
    <w:rsid w:val="0097322F"/>
    <w:rsid w:val="0097753E"/>
    <w:rsid w:val="00985BEA"/>
    <w:rsid w:val="009870A2"/>
    <w:rsid w:val="009A3551"/>
    <w:rsid w:val="009A4C38"/>
    <w:rsid w:val="009B58EC"/>
    <w:rsid w:val="009D3162"/>
    <w:rsid w:val="009D4CC0"/>
    <w:rsid w:val="009E2F64"/>
    <w:rsid w:val="009F00BE"/>
    <w:rsid w:val="00A00F34"/>
    <w:rsid w:val="00A02C43"/>
    <w:rsid w:val="00A2795E"/>
    <w:rsid w:val="00A64BF3"/>
    <w:rsid w:val="00A76F35"/>
    <w:rsid w:val="00A777FB"/>
    <w:rsid w:val="00A80C59"/>
    <w:rsid w:val="00A80E12"/>
    <w:rsid w:val="00A80EC9"/>
    <w:rsid w:val="00A87912"/>
    <w:rsid w:val="00AA1583"/>
    <w:rsid w:val="00AC12BB"/>
    <w:rsid w:val="00AF6497"/>
    <w:rsid w:val="00B12433"/>
    <w:rsid w:val="00B26503"/>
    <w:rsid w:val="00B27B72"/>
    <w:rsid w:val="00B530AD"/>
    <w:rsid w:val="00B60CE7"/>
    <w:rsid w:val="00B7260E"/>
    <w:rsid w:val="00B76209"/>
    <w:rsid w:val="00B86A7D"/>
    <w:rsid w:val="00B8705C"/>
    <w:rsid w:val="00BA1679"/>
    <w:rsid w:val="00BA465E"/>
    <w:rsid w:val="00BA48DA"/>
    <w:rsid w:val="00C10257"/>
    <w:rsid w:val="00C20EF8"/>
    <w:rsid w:val="00C2466C"/>
    <w:rsid w:val="00C25AB5"/>
    <w:rsid w:val="00C36685"/>
    <w:rsid w:val="00C40927"/>
    <w:rsid w:val="00C46494"/>
    <w:rsid w:val="00C627F3"/>
    <w:rsid w:val="00C6500A"/>
    <w:rsid w:val="00C6582A"/>
    <w:rsid w:val="00C8742B"/>
    <w:rsid w:val="00C9664D"/>
    <w:rsid w:val="00CF45A1"/>
    <w:rsid w:val="00D0183B"/>
    <w:rsid w:val="00D35949"/>
    <w:rsid w:val="00D4086A"/>
    <w:rsid w:val="00D515C2"/>
    <w:rsid w:val="00D66A5E"/>
    <w:rsid w:val="00D849C9"/>
    <w:rsid w:val="00DA4971"/>
    <w:rsid w:val="00DB3B93"/>
    <w:rsid w:val="00DC21C8"/>
    <w:rsid w:val="00DC3C5D"/>
    <w:rsid w:val="00DC4AF6"/>
    <w:rsid w:val="00DD587C"/>
    <w:rsid w:val="00DF6BEE"/>
    <w:rsid w:val="00E15504"/>
    <w:rsid w:val="00E15F76"/>
    <w:rsid w:val="00E21FEE"/>
    <w:rsid w:val="00E36F72"/>
    <w:rsid w:val="00E37DE0"/>
    <w:rsid w:val="00E504EA"/>
    <w:rsid w:val="00EA6489"/>
    <w:rsid w:val="00EC3486"/>
    <w:rsid w:val="00EE4024"/>
    <w:rsid w:val="00EE6CD6"/>
    <w:rsid w:val="00EE7C93"/>
    <w:rsid w:val="00EF514B"/>
    <w:rsid w:val="00EF687A"/>
    <w:rsid w:val="00F24C4D"/>
    <w:rsid w:val="00F31623"/>
    <w:rsid w:val="00F42CF6"/>
    <w:rsid w:val="00F755C8"/>
    <w:rsid w:val="00FA2CCA"/>
    <w:rsid w:val="00FB3E19"/>
    <w:rsid w:val="00FD4778"/>
    <w:rsid w:val="00FD6A0A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D3C32B"/>
  <w15:docId w15:val="{687B21CB-ECBA-4260-AFA9-E29EACC6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B8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4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B82"/>
  </w:style>
  <w:style w:type="paragraph" w:styleId="a6">
    <w:name w:val="footer"/>
    <w:basedOn w:val="a"/>
    <w:link w:val="a7"/>
    <w:uiPriority w:val="99"/>
    <w:unhideWhenUsed/>
    <w:rsid w:val="0034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B82"/>
  </w:style>
  <w:style w:type="paragraph" w:styleId="a8">
    <w:name w:val="Balloon Text"/>
    <w:basedOn w:val="a"/>
    <w:link w:val="a9"/>
    <w:uiPriority w:val="99"/>
    <w:semiHidden/>
    <w:unhideWhenUsed/>
    <w:rsid w:val="00347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7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11036-1447-4DD4-A387-3517DA87E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Myllina Dariya Alekseevna</cp:lastModifiedBy>
  <cp:revision>13</cp:revision>
  <cp:lastPrinted>2018-05-21T08:12:00Z</cp:lastPrinted>
  <dcterms:created xsi:type="dcterms:W3CDTF">2018-04-24T06:34:00Z</dcterms:created>
  <dcterms:modified xsi:type="dcterms:W3CDTF">2018-05-21T08:12:00Z</dcterms:modified>
</cp:coreProperties>
</file>