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постановлению</w:t>
      </w: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724A8E" w:rsidRPr="00DC0568" w:rsidRDefault="00542DEC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___________№__________</w:t>
      </w:r>
    </w:p>
    <w:p w:rsidR="00724A8E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«ПРИЛОЖЕНИЕ 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постановлением</w:t>
      </w: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14</w:t>
      </w: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.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0</w:t>
      </w:r>
      <w:r w:rsidR="00542DE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.</w:t>
      </w: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2016 №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535-р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(в редакции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постановления</w:t>
      </w:r>
      <w:proofErr w:type="gramEnd"/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724A8E" w:rsidRPr="00DC0568" w:rsidRDefault="00724A8E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DC05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724A8E" w:rsidRDefault="00542DEC" w:rsidP="00724A8E">
      <w:pPr>
        <w:widowControl/>
        <w:autoSpaceDE/>
        <w:autoSpaceDN/>
        <w:adjustRightInd/>
        <w:ind w:left="5103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__________№ __________</w:t>
      </w:r>
    </w:p>
    <w:p w:rsidR="00E54FBC" w:rsidRDefault="00E54FBC" w:rsidP="00724A8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B5852" w:rsidRPr="006156A2" w:rsidRDefault="00FB5852" w:rsidP="00724A8E">
      <w:pPr>
        <w:rPr>
          <w:rFonts w:ascii="Times New Roman" w:hAnsi="Times New Roman" w:cs="Times New Roman"/>
          <w:sz w:val="28"/>
          <w:szCs w:val="28"/>
        </w:rPr>
      </w:pPr>
    </w:p>
    <w:p w:rsidR="00032693" w:rsidRDefault="00032693" w:rsidP="00542DE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1"/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</w:t>
      </w:r>
    </w:p>
    <w:p w:rsidR="00032693" w:rsidRDefault="00032693" w:rsidP="00542DE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C04FA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07B08">
        <w:rPr>
          <w:rFonts w:ascii="Times New Roman" w:hAnsi="Times New Roman" w:cs="Times New Roman"/>
          <w:color w:val="auto"/>
          <w:sz w:val="28"/>
          <w:szCs w:val="28"/>
        </w:rPr>
        <w:t>оординационном</w:t>
      </w:r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 совете общественных объединений при главе муниципального образования Темрюкский район</w:t>
      </w:r>
    </w:p>
    <w:p w:rsidR="00032693" w:rsidRPr="00032693" w:rsidRDefault="00032693" w:rsidP="00542DEC">
      <w:pPr>
        <w:ind w:firstLine="0"/>
      </w:pPr>
    </w:p>
    <w:p w:rsidR="00E54FBC" w:rsidRPr="00414D86" w:rsidRDefault="00414D86" w:rsidP="00542DEC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4D86">
        <w:rPr>
          <w:rFonts w:ascii="Times New Roman" w:hAnsi="Times New Roman" w:cs="Times New Roman"/>
          <w:b w:val="0"/>
          <w:color w:val="auto"/>
          <w:sz w:val="28"/>
          <w:szCs w:val="28"/>
        </w:rPr>
        <w:t>ОБЩИЕ ПОЛОЖЕНИЯ</w:t>
      </w:r>
    </w:p>
    <w:bookmarkEnd w:id="0"/>
    <w:p w:rsidR="00E54FBC" w:rsidRPr="006156A2" w:rsidRDefault="00E54FBC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07230" w:rsidRDefault="00E54FBC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6156A2">
        <w:rPr>
          <w:rFonts w:ascii="Times New Roman" w:hAnsi="Times New Roman" w:cs="Times New Roman"/>
          <w:sz w:val="28"/>
          <w:szCs w:val="28"/>
        </w:rPr>
        <w:t>1.</w:t>
      </w:r>
      <w:r w:rsidR="00207230">
        <w:rPr>
          <w:rFonts w:ascii="Times New Roman" w:hAnsi="Times New Roman" w:cs="Times New Roman"/>
          <w:sz w:val="28"/>
          <w:szCs w:val="28"/>
        </w:rPr>
        <w:t>1.</w:t>
      </w:r>
      <w:r w:rsidRPr="006156A2">
        <w:rPr>
          <w:rFonts w:ascii="Times New Roman" w:hAnsi="Times New Roman" w:cs="Times New Roman"/>
          <w:sz w:val="28"/>
          <w:szCs w:val="28"/>
        </w:rPr>
        <w:t xml:space="preserve"> </w:t>
      </w:r>
      <w:r w:rsidR="00032693">
        <w:rPr>
          <w:rFonts w:ascii="Times New Roman" w:hAnsi="Times New Roman" w:cs="Times New Roman"/>
          <w:sz w:val="28"/>
          <w:szCs w:val="28"/>
        </w:rPr>
        <w:t>К</w:t>
      </w:r>
      <w:r w:rsidR="00A07B08">
        <w:rPr>
          <w:rFonts w:ascii="Times New Roman" w:hAnsi="Times New Roman" w:cs="Times New Roman"/>
          <w:sz w:val="28"/>
          <w:szCs w:val="28"/>
        </w:rPr>
        <w:t>оординационный</w:t>
      </w:r>
      <w:r w:rsidRPr="006156A2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207230">
        <w:rPr>
          <w:rFonts w:ascii="Times New Roman" w:hAnsi="Times New Roman" w:cs="Times New Roman"/>
          <w:sz w:val="28"/>
          <w:szCs w:val="28"/>
        </w:rPr>
        <w:t xml:space="preserve">общественных объединений </w:t>
      </w:r>
      <w:r w:rsidRPr="006156A2">
        <w:rPr>
          <w:rFonts w:ascii="Times New Roman" w:hAnsi="Times New Roman" w:cs="Times New Roman"/>
          <w:sz w:val="28"/>
          <w:szCs w:val="28"/>
        </w:rPr>
        <w:t xml:space="preserve">при главе муниципального образования </w:t>
      </w:r>
      <w:r w:rsidR="0003269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156A2">
        <w:rPr>
          <w:rFonts w:ascii="Times New Roman" w:hAnsi="Times New Roman" w:cs="Times New Roman"/>
          <w:sz w:val="28"/>
          <w:szCs w:val="28"/>
        </w:rPr>
        <w:t xml:space="preserve"> (</w:t>
      </w:r>
      <w:r w:rsidR="00032693">
        <w:rPr>
          <w:rFonts w:ascii="Times New Roman" w:hAnsi="Times New Roman" w:cs="Times New Roman"/>
          <w:sz w:val="28"/>
          <w:szCs w:val="28"/>
        </w:rPr>
        <w:t xml:space="preserve">далее по тексту – </w:t>
      </w:r>
      <w:r w:rsidRPr="006156A2">
        <w:rPr>
          <w:rFonts w:ascii="Times New Roman" w:hAnsi="Times New Roman" w:cs="Times New Roman"/>
          <w:sz w:val="28"/>
          <w:szCs w:val="28"/>
        </w:rPr>
        <w:t xml:space="preserve">Совет) </w:t>
      </w:r>
      <w:bookmarkStart w:id="2" w:name="sub_1002"/>
      <w:bookmarkEnd w:id="1"/>
      <w:r w:rsidR="00207230" w:rsidRPr="00207230">
        <w:rPr>
          <w:rFonts w:ascii="Times New Roman" w:hAnsi="Times New Roman" w:cs="Times New Roman"/>
          <w:sz w:val="28"/>
          <w:szCs w:val="28"/>
        </w:rPr>
        <w:t xml:space="preserve">является совещательным органом, в рамках которого осуществляются консультации по широкому кругу общественно значимых вопросов с целью обеспечения взаимодействия между органами местного самоуправления муниципального образования </w:t>
      </w:r>
      <w:r w:rsidR="0020723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07230" w:rsidRPr="00207230">
        <w:rPr>
          <w:rFonts w:ascii="Times New Roman" w:hAnsi="Times New Roman" w:cs="Times New Roman"/>
          <w:sz w:val="28"/>
          <w:szCs w:val="28"/>
        </w:rPr>
        <w:t xml:space="preserve"> и общественными объединениями.</w:t>
      </w:r>
      <w:bookmarkStart w:id="3" w:name="sub_12"/>
      <w:bookmarkEnd w:id="2"/>
    </w:p>
    <w:p w:rsidR="00050FE7" w:rsidRDefault="00414D86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207230" w:rsidRPr="00207230">
        <w:rPr>
          <w:rFonts w:ascii="Times New Roman" w:eastAsia="Times New Roman" w:hAnsi="Times New Roman" w:cs="Times New Roman"/>
          <w:sz w:val="28"/>
          <w:szCs w:val="28"/>
        </w:rPr>
        <w:t>Совет осуществляет свою деятельность на территории муниципального образования Темрюкский район.</w:t>
      </w:r>
    </w:p>
    <w:p w:rsidR="00050FE7" w:rsidRDefault="00050FE7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Совет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нормативными правовыми актами Краснодарского края, муниципальными правовыми актами и настоящим Положением.</w:t>
      </w:r>
    </w:p>
    <w:p w:rsidR="00050FE7" w:rsidRDefault="00050FE7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Совет строит свою работу на основе коллегиального, свободного, делового обсуждения вопросов, руководствуясь принципами демократичности, гласности, законности и широкой инициативы.</w:t>
      </w:r>
    </w:p>
    <w:p w:rsidR="00050FE7" w:rsidRDefault="00050FE7" w:rsidP="00724A8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 xml:space="preserve">Совет действует на общественных началах </w:t>
      </w:r>
      <w:r>
        <w:rPr>
          <w:rFonts w:ascii="Times New Roman" w:eastAsia="Times New Roman" w:hAnsi="Times New Roman" w:cs="Times New Roman"/>
          <w:sz w:val="28"/>
          <w:szCs w:val="28"/>
        </w:rPr>
        <w:t>и не является юридическим лицом.</w:t>
      </w:r>
    </w:p>
    <w:p w:rsidR="00207230" w:rsidRDefault="00050FE7" w:rsidP="00724A8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Решения, принятые Советом, носят рекомендательный характер.</w:t>
      </w:r>
    </w:p>
    <w:p w:rsidR="00724A8E" w:rsidRPr="00050FE7" w:rsidRDefault="00724A8E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FBC" w:rsidRPr="00414D86" w:rsidRDefault="00414D86" w:rsidP="00542DEC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ОСНОВНЫЕ ЗАДАЧИ СОВЕТА</w:t>
      </w:r>
    </w:p>
    <w:bookmarkEnd w:id="3"/>
    <w:p w:rsidR="00E54FBC" w:rsidRPr="006156A2" w:rsidRDefault="00E54FBC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FBC" w:rsidRPr="00050FE7" w:rsidRDefault="00050FE7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06"/>
      <w:r w:rsidRPr="00050FE7">
        <w:rPr>
          <w:rFonts w:ascii="Times New Roman" w:hAnsi="Times New Roman" w:cs="Times New Roman"/>
          <w:sz w:val="28"/>
          <w:szCs w:val="28"/>
        </w:rPr>
        <w:t>Основными задачами С</w:t>
      </w:r>
      <w:r w:rsidR="00E54FBC" w:rsidRPr="00050FE7">
        <w:rPr>
          <w:rFonts w:ascii="Times New Roman" w:hAnsi="Times New Roman" w:cs="Times New Roman"/>
          <w:sz w:val="28"/>
          <w:szCs w:val="28"/>
        </w:rPr>
        <w:t>овета являются:</w:t>
      </w:r>
    </w:p>
    <w:bookmarkEnd w:id="4"/>
    <w:p w:rsidR="00050FE7" w:rsidRPr="00050FE7" w:rsidRDefault="00050FE7" w:rsidP="00724A8E">
      <w:pPr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2.1. Информирование главы </w:t>
      </w:r>
      <w:r w:rsidR="00182C6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 о проблемах в разл</w:t>
      </w:r>
      <w:r w:rsidR="00C2639D">
        <w:rPr>
          <w:rFonts w:ascii="Times New Roman" w:eastAsia="Times New Roman" w:hAnsi="Times New Roman" w:cs="Times New Roman"/>
          <w:sz w:val="28"/>
          <w:szCs w:val="28"/>
        </w:rPr>
        <w:t>ичных сферах общественной жизни жителей муниципального образования Темрюкский район.</w:t>
      </w:r>
    </w:p>
    <w:p w:rsidR="001B1DC7" w:rsidRPr="00050FE7" w:rsidRDefault="00050FE7" w:rsidP="00724A8E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2.2. Выработка рекомендаций по политическим, правовым и социально-экономическим вопросам для учета их при разработке основных направлений социально-экономического развития муниципального </w:t>
      </w:r>
      <w:r w:rsidR="00C2639D">
        <w:rPr>
          <w:rFonts w:ascii="Times New Roman" w:eastAsia="Times New Roman" w:hAnsi="Times New Roman" w:cs="Times New Roman"/>
          <w:sz w:val="28"/>
          <w:szCs w:val="28"/>
        </w:rPr>
        <w:t>образования Темрюкский район.</w:t>
      </w:r>
    </w:p>
    <w:p w:rsidR="00050FE7" w:rsidRDefault="00050FE7" w:rsidP="00724A8E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50FE7">
        <w:rPr>
          <w:rFonts w:ascii="Times New Roman" w:eastAsia="Calibri" w:hAnsi="Times New Roman" w:cs="Times New Roman"/>
          <w:sz w:val="28"/>
          <w:szCs w:val="28"/>
        </w:rPr>
        <w:t>2.3. Консолидация граждан разных политических взглядов и убеждений, вовлечение их в конструктивное сотрудничество по реализации программ социально-экономического</w:t>
      </w:r>
      <w:r w:rsidR="00182C67">
        <w:rPr>
          <w:rFonts w:ascii="Times New Roman" w:eastAsia="Calibri" w:hAnsi="Times New Roman" w:cs="Times New Roman"/>
          <w:sz w:val="28"/>
          <w:szCs w:val="28"/>
        </w:rPr>
        <w:t xml:space="preserve"> развития муниципального</w:t>
      </w:r>
      <w:r w:rsidRPr="00050FE7">
        <w:rPr>
          <w:rFonts w:ascii="Times New Roman" w:eastAsia="Calibri" w:hAnsi="Times New Roman" w:cs="Times New Roman"/>
          <w:sz w:val="28"/>
          <w:szCs w:val="28"/>
        </w:rPr>
        <w:t xml:space="preserve"> образования Темрюкский район.</w:t>
      </w:r>
    </w:p>
    <w:p w:rsidR="00724A8E" w:rsidRDefault="00724A8E" w:rsidP="00724A8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Подготовка предложений по вопросам развития институтов гражданского общества, развития партнерских отношений между некоммерческим сектором и органами власти.</w:t>
      </w:r>
    </w:p>
    <w:p w:rsidR="00724A8E" w:rsidRDefault="00724A8E" w:rsidP="00724A8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Оказание содействия главе муниципального образования Темрюкский район в реализации его полномочий в области обеспечения и защиты прав и свобод человека. </w:t>
      </w:r>
    </w:p>
    <w:p w:rsidR="00050FE7" w:rsidRDefault="00050FE7" w:rsidP="00542DEC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3"/>
    </w:p>
    <w:bookmarkEnd w:id="5"/>
    <w:p w:rsidR="00414D86" w:rsidRPr="00414D86" w:rsidRDefault="00414D86" w:rsidP="00542DEC">
      <w:pPr>
        <w:pStyle w:val="aa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ПОРЯДОК ФОРМИРОВАНИЯ И</w:t>
      </w:r>
    </w:p>
    <w:p w:rsidR="002B4F78" w:rsidRPr="00414D86" w:rsidRDefault="00414D86" w:rsidP="00542DEC">
      <w:pPr>
        <w:pStyle w:val="aa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ФУНКЦИОНИРОВАНИЯ СОВЕТА</w:t>
      </w:r>
    </w:p>
    <w:p w:rsidR="002B4F78" w:rsidRPr="00183D96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Состав Совета</w:t>
      </w:r>
      <w:r w:rsidRPr="00183D96">
        <w:rPr>
          <w:rFonts w:ascii="Times New Roman" w:hAnsi="Times New Roman"/>
          <w:sz w:val="28"/>
          <w:szCs w:val="28"/>
        </w:rPr>
        <w:t xml:space="preserve"> состоит из председателя, заместител</w:t>
      </w:r>
      <w:r>
        <w:rPr>
          <w:rFonts w:ascii="Times New Roman" w:hAnsi="Times New Roman"/>
          <w:sz w:val="28"/>
          <w:szCs w:val="28"/>
        </w:rPr>
        <w:t>я</w:t>
      </w:r>
      <w:r w:rsidRPr="00183D96">
        <w:rPr>
          <w:rFonts w:ascii="Times New Roman" w:hAnsi="Times New Roman"/>
          <w:sz w:val="28"/>
          <w:szCs w:val="28"/>
        </w:rPr>
        <w:t xml:space="preserve"> председателя, секрет</w:t>
      </w:r>
      <w:r>
        <w:rPr>
          <w:rFonts w:ascii="Times New Roman" w:hAnsi="Times New Roman"/>
          <w:sz w:val="28"/>
          <w:szCs w:val="28"/>
        </w:rPr>
        <w:t>аря и членов. Изменение состава Совета</w:t>
      </w:r>
      <w:r w:rsidRPr="00183D96">
        <w:rPr>
          <w:rFonts w:ascii="Times New Roman" w:hAnsi="Times New Roman"/>
          <w:sz w:val="28"/>
          <w:szCs w:val="28"/>
        </w:rPr>
        <w:t xml:space="preserve"> может осуществляться на протяжении всего пери</w:t>
      </w:r>
      <w:r>
        <w:rPr>
          <w:rFonts w:ascii="Times New Roman" w:hAnsi="Times New Roman"/>
          <w:sz w:val="28"/>
          <w:szCs w:val="28"/>
        </w:rPr>
        <w:t>ода</w:t>
      </w:r>
      <w:r w:rsidRPr="00183D96">
        <w:rPr>
          <w:rFonts w:ascii="Times New Roman" w:hAnsi="Times New Roman"/>
          <w:sz w:val="28"/>
          <w:szCs w:val="28"/>
        </w:rPr>
        <w:t xml:space="preserve"> полномочий</w:t>
      </w:r>
      <w:r>
        <w:rPr>
          <w:rFonts w:ascii="Times New Roman" w:hAnsi="Times New Roman"/>
          <w:sz w:val="28"/>
          <w:szCs w:val="28"/>
        </w:rPr>
        <w:t xml:space="preserve"> Совета.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Председателем Совета является глава муниципального образования Темрюкский район. 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Заместителем председателя Совета является заместитель главы муниципального образования Темрюкский район</w:t>
      </w:r>
      <w:r w:rsidR="00542DE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курирующий вопросы </w:t>
      </w:r>
      <w:r w:rsidRPr="00541ADC">
        <w:rPr>
          <w:rFonts w:ascii="Times New Roman" w:hAnsi="Times New Roman"/>
          <w:sz w:val="28"/>
          <w:szCs w:val="28"/>
        </w:rPr>
        <w:t>взаимодействия с ор</w:t>
      </w:r>
      <w:r>
        <w:rPr>
          <w:rFonts w:ascii="Times New Roman" w:hAnsi="Times New Roman"/>
          <w:sz w:val="28"/>
          <w:szCs w:val="28"/>
        </w:rPr>
        <w:t xml:space="preserve">ганами местного самоуправления и </w:t>
      </w:r>
      <w:r w:rsidRPr="00541ADC">
        <w:rPr>
          <w:rFonts w:ascii="Times New Roman" w:hAnsi="Times New Roman"/>
          <w:sz w:val="28"/>
          <w:szCs w:val="28"/>
        </w:rPr>
        <w:t>общественными объединениями</w:t>
      </w:r>
      <w:r>
        <w:rPr>
          <w:rFonts w:ascii="Times New Roman" w:hAnsi="Times New Roman"/>
          <w:sz w:val="28"/>
          <w:szCs w:val="28"/>
        </w:rPr>
        <w:t>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Ответственного секретаря назначает </w:t>
      </w:r>
      <w:r w:rsidRPr="008B7D60">
        <w:rPr>
          <w:rFonts w:ascii="Times New Roman" w:hAnsi="Times New Roman"/>
          <w:sz w:val="28"/>
          <w:szCs w:val="28"/>
        </w:rPr>
        <w:t>Председатель Совета по своему усмотре</w:t>
      </w:r>
      <w:r>
        <w:rPr>
          <w:rFonts w:ascii="Times New Roman" w:hAnsi="Times New Roman"/>
          <w:sz w:val="28"/>
          <w:szCs w:val="28"/>
        </w:rPr>
        <w:t>нию.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183D96">
        <w:rPr>
          <w:rFonts w:ascii="Times New Roman" w:hAnsi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формируется и утверждается главой муниципального образования </w:t>
      </w:r>
      <w:r>
        <w:rPr>
          <w:rFonts w:ascii="Times New Roman" w:hAnsi="Times New Roman"/>
          <w:sz w:val="28"/>
          <w:szCs w:val="28"/>
        </w:rPr>
        <w:t>Темрюкский район</w:t>
      </w:r>
      <w:r w:rsidRPr="000A265A">
        <w:rPr>
          <w:rFonts w:ascii="Times New Roman" w:hAnsi="Times New Roman"/>
          <w:sz w:val="28"/>
          <w:szCs w:val="28"/>
        </w:rPr>
        <w:t xml:space="preserve"> на основе добровольного участия представителей общественных</w:t>
      </w:r>
      <w:r>
        <w:rPr>
          <w:rFonts w:ascii="Times New Roman" w:hAnsi="Times New Roman"/>
          <w:sz w:val="28"/>
          <w:szCs w:val="28"/>
        </w:rPr>
        <w:t>, политических</w:t>
      </w:r>
      <w:r w:rsidRPr="000A265A">
        <w:rPr>
          <w:rFonts w:ascii="Times New Roman" w:hAnsi="Times New Roman"/>
          <w:sz w:val="28"/>
          <w:szCs w:val="28"/>
        </w:rPr>
        <w:t xml:space="preserve"> и иных организа</w:t>
      </w:r>
      <w:r w:rsidR="00C2639D">
        <w:rPr>
          <w:rFonts w:ascii="Times New Roman" w:hAnsi="Times New Roman"/>
          <w:sz w:val="28"/>
          <w:szCs w:val="28"/>
        </w:rPr>
        <w:t>ций.</w:t>
      </w:r>
    </w:p>
    <w:p w:rsidR="004F562B" w:rsidRDefault="004F562B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Не допускается включение в </w:t>
      </w:r>
      <w:r w:rsidR="00C04FA9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>Совет</w:t>
      </w:r>
      <w:r w:rsidR="00C04F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более одного представителя от </w:t>
      </w:r>
      <w:r w:rsidRPr="000A265A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ой, политической</w:t>
      </w:r>
      <w:r w:rsidRPr="000A265A">
        <w:rPr>
          <w:rFonts w:ascii="Times New Roman" w:hAnsi="Times New Roman"/>
          <w:sz w:val="28"/>
          <w:szCs w:val="28"/>
        </w:rPr>
        <w:t xml:space="preserve"> и ин</w:t>
      </w:r>
      <w:r>
        <w:rPr>
          <w:rFonts w:ascii="Times New Roman" w:hAnsi="Times New Roman"/>
          <w:sz w:val="28"/>
          <w:szCs w:val="28"/>
        </w:rPr>
        <w:t>ой</w:t>
      </w:r>
      <w:r w:rsidRPr="000A265A">
        <w:rPr>
          <w:rFonts w:ascii="Times New Roman" w:hAnsi="Times New Roman"/>
          <w:sz w:val="28"/>
          <w:szCs w:val="28"/>
        </w:rPr>
        <w:t xml:space="preserve"> организа</w:t>
      </w:r>
      <w:r>
        <w:rPr>
          <w:rFonts w:ascii="Times New Roman" w:hAnsi="Times New Roman"/>
          <w:sz w:val="28"/>
          <w:szCs w:val="28"/>
        </w:rPr>
        <w:t xml:space="preserve">ции. </w:t>
      </w:r>
    </w:p>
    <w:p w:rsidR="008302CB" w:rsidRDefault="008302CB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42DE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965663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965663">
        <w:rPr>
          <w:rFonts w:ascii="Times New Roman" w:hAnsi="Times New Roman"/>
          <w:sz w:val="28"/>
          <w:szCs w:val="28"/>
        </w:rPr>
        <w:t>формируется в составе не более</w:t>
      </w:r>
      <w:r>
        <w:rPr>
          <w:rFonts w:ascii="Times New Roman" w:hAnsi="Times New Roman"/>
          <w:sz w:val="28"/>
          <w:szCs w:val="28"/>
        </w:rPr>
        <w:t xml:space="preserve"> 25 человек.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42DE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Для вхождения в состав Совета региональные и местные отделения </w:t>
      </w:r>
      <w:r w:rsidR="00AA11FF">
        <w:rPr>
          <w:rFonts w:ascii="Times New Roman" w:hAnsi="Times New Roman" w:cs="Times New Roman"/>
          <w:sz w:val="28"/>
          <w:szCs w:val="28"/>
        </w:rPr>
        <w:t xml:space="preserve">общественных объединений, 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политических партий </w:t>
      </w:r>
      <w:r w:rsidR="00AA11FF" w:rsidRPr="000A265A">
        <w:rPr>
          <w:rFonts w:ascii="Times New Roman" w:hAnsi="Times New Roman"/>
          <w:sz w:val="28"/>
          <w:szCs w:val="28"/>
        </w:rPr>
        <w:t>и иных организа</w:t>
      </w:r>
      <w:r w:rsidR="00AA11FF">
        <w:rPr>
          <w:rFonts w:ascii="Times New Roman" w:hAnsi="Times New Roman"/>
          <w:sz w:val="28"/>
          <w:szCs w:val="28"/>
        </w:rPr>
        <w:t>ций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="00707B5D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CA30CA">
        <w:rPr>
          <w:rFonts w:ascii="Times New Roman" w:hAnsi="Times New Roman"/>
          <w:sz w:val="28"/>
          <w:szCs w:val="28"/>
        </w:rPr>
        <w:t>:</w:t>
      </w:r>
    </w:p>
    <w:p w:rsidR="008302CB" w:rsidRDefault="008302CB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установленной формы</w:t>
      </w:r>
      <w:r w:rsidR="00965663">
        <w:rPr>
          <w:rFonts w:ascii="Times New Roman" w:hAnsi="Times New Roman"/>
          <w:sz w:val="28"/>
          <w:szCs w:val="28"/>
        </w:rPr>
        <w:t xml:space="preserve"> (приложение</w:t>
      </w:r>
      <w:r w:rsidR="00FB585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A30CA" w:rsidRPr="006156A2" w:rsidRDefault="00CA30CA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 xml:space="preserve">копию свидетельства о государственной регистрации соответствующего </w:t>
      </w:r>
      <w:r w:rsidRPr="006156A2">
        <w:rPr>
          <w:rFonts w:ascii="Times New Roman" w:hAnsi="Times New Roman" w:cs="Times New Roman"/>
          <w:sz w:val="28"/>
          <w:szCs w:val="28"/>
        </w:rPr>
        <w:lastRenderedPageBreak/>
        <w:t>отделения;</w:t>
      </w:r>
    </w:p>
    <w:p w:rsidR="00CA30CA" w:rsidRPr="006156A2" w:rsidRDefault="00CA30CA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>копию устава;</w:t>
      </w:r>
    </w:p>
    <w:p w:rsidR="00CA30CA" w:rsidRDefault="00CA30CA" w:rsidP="00724A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>краткие сведения о структуре и численности отделения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156A2">
        <w:rPr>
          <w:rFonts w:ascii="Times New Roman" w:hAnsi="Times New Roman" w:cs="Times New Roman"/>
          <w:sz w:val="28"/>
          <w:szCs w:val="28"/>
        </w:rPr>
        <w:t xml:space="preserve"> его руководящих органах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30CA" w:rsidRDefault="00CA30CA" w:rsidP="00724A8E">
      <w:pPr>
        <w:ind w:firstLine="709"/>
        <w:rPr>
          <w:rFonts w:ascii="Times New Roman" w:hAnsi="Times New Roman"/>
          <w:sz w:val="28"/>
          <w:szCs w:val="28"/>
        </w:rPr>
      </w:pPr>
      <w:r w:rsidRPr="00AA11FF">
        <w:rPr>
          <w:rFonts w:ascii="Times New Roman" w:hAnsi="Times New Roman" w:cs="Times New Roman"/>
          <w:sz w:val="28"/>
          <w:szCs w:val="28"/>
        </w:rPr>
        <w:t>выписку из протокола заседания руководящего органа структурного подразделения общественного объединения, партии о направлении своего представителя в Совет.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302C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619A">
        <w:rPr>
          <w:rFonts w:ascii="Times New Roman" w:hAnsi="Times New Roman"/>
          <w:sz w:val="28"/>
          <w:szCs w:val="28"/>
        </w:rPr>
        <w:t>Лица, н</w:t>
      </w:r>
      <w:r>
        <w:rPr>
          <w:rFonts w:ascii="Times New Roman" w:hAnsi="Times New Roman"/>
          <w:sz w:val="28"/>
          <w:szCs w:val="28"/>
        </w:rPr>
        <w:t>е утвержденные в состав</w:t>
      </w:r>
      <w:r w:rsidR="002500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0619A">
        <w:rPr>
          <w:rFonts w:ascii="Times New Roman" w:hAnsi="Times New Roman"/>
          <w:sz w:val="28"/>
          <w:szCs w:val="28"/>
        </w:rPr>
        <w:t>, но подавш</w:t>
      </w:r>
      <w:r>
        <w:rPr>
          <w:rFonts w:ascii="Times New Roman" w:hAnsi="Times New Roman"/>
          <w:sz w:val="28"/>
          <w:szCs w:val="28"/>
        </w:rPr>
        <w:t>ие заявление, попадают в резерв Совета</w:t>
      </w:r>
      <w:r w:rsidRPr="00E0619A">
        <w:rPr>
          <w:rFonts w:ascii="Times New Roman" w:hAnsi="Times New Roman"/>
          <w:sz w:val="28"/>
          <w:szCs w:val="28"/>
        </w:rPr>
        <w:t xml:space="preserve">. В случае прекращения полномочий </w:t>
      </w:r>
      <w:r>
        <w:rPr>
          <w:rFonts w:ascii="Times New Roman" w:hAnsi="Times New Roman"/>
          <w:sz w:val="28"/>
          <w:szCs w:val="28"/>
        </w:rPr>
        <w:t>члена Совета в состав</w:t>
      </w:r>
      <w:r w:rsidRPr="00E0619A">
        <w:rPr>
          <w:rFonts w:ascii="Times New Roman" w:hAnsi="Times New Roman"/>
          <w:sz w:val="28"/>
          <w:szCs w:val="28"/>
        </w:rPr>
        <w:t xml:space="preserve"> </w:t>
      </w:r>
      <w:r w:rsidR="001B6F06">
        <w:rPr>
          <w:rFonts w:ascii="Times New Roman" w:hAnsi="Times New Roman"/>
          <w:sz w:val="28"/>
          <w:szCs w:val="28"/>
        </w:rPr>
        <w:t>С</w:t>
      </w:r>
      <w:r w:rsidRPr="00E0619A">
        <w:rPr>
          <w:rFonts w:ascii="Times New Roman" w:hAnsi="Times New Roman"/>
          <w:sz w:val="28"/>
          <w:szCs w:val="28"/>
        </w:rPr>
        <w:t xml:space="preserve">овета подлежит включению лицо из состава резерва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>.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302C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619A">
        <w:rPr>
          <w:rFonts w:ascii="Times New Roman" w:hAnsi="Times New Roman"/>
          <w:sz w:val="28"/>
          <w:szCs w:val="28"/>
        </w:rPr>
        <w:t xml:space="preserve">Срок полномочий </w:t>
      </w:r>
      <w:r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 xml:space="preserve"> -</w:t>
      </w:r>
      <w:r w:rsidRPr="00E061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E0619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</w:t>
      </w:r>
      <w:r w:rsidRPr="00E0619A">
        <w:rPr>
          <w:rFonts w:ascii="Times New Roman" w:hAnsi="Times New Roman"/>
          <w:sz w:val="28"/>
          <w:szCs w:val="28"/>
        </w:rPr>
        <w:t xml:space="preserve">. Не менее чем за 30 дней до истечения срока полномочий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 xml:space="preserve"> действующего созыва, лица, желающие быть включенными в состав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 xml:space="preserve"> нового созыва, подают заявление на имя главы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 район.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183D96">
        <w:rPr>
          <w:rFonts w:ascii="Times New Roman" w:hAnsi="Times New Roman"/>
          <w:sz w:val="28"/>
          <w:szCs w:val="28"/>
        </w:rPr>
        <w:t xml:space="preserve">. Председатель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>: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.1</w:t>
      </w:r>
      <w:r w:rsidRPr="00183D96"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существляет общее руководство деятельностью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.2 о</w:t>
      </w:r>
      <w:r w:rsidRPr="00183D96">
        <w:rPr>
          <w:rFonts w:ascii="Times New Roman" w:hAnsi="Times New Roman"/>
          <w:sz w:val="28"/>
          <w:szCs w:val="28"/>
        </w:rPr>
        <w:t xml:space="preserve">рганизует и контролирует выполнение решений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у</w:t>
      </w:r>
      <w:r w:rsidRPr="00183D96">
        <w:rPr>
          <w:rFonts w:ascii="Times New Roman" w:hAnsi="Times New Roman"/>
          <w:sz w:val="28"/>
          <w:szCs w:val="28"/>
        </w:rPr>
        <w:t xml:space="preserve">тверждает повестку дня, место и время заседаний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п</w:t>
      </w:r>
      <w:r w:rsidRPr="00183D96">
        <w:rPr>
          <w:rFonts w:ascii="Times New Roman" w:hAnsi="Times New Roman"/>
          <w:sz w:val="28"/>
          <w:szCs w:val="28"/>
        </w:rPr>
        <w:t xml:space="preserve">редседательствует на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.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183D96">
        <w:rPr>
          <w:rFonts w:ascii="Times New Roman" w:hAnsi="Times New Roman"/>
          <w:sz w:val="28"/>
          <w:szCs w:val="28"/>
        </w:rPr>
        <w:t xml:space="preserve">. Секретарь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: 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рганизует текущую деятельность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  <w:r w:rsidRPr="00183D96">
        <w:rPr>
          <w:rFonts w:ascii="Times New Roman" w:hAnsi="Times New Roman"/>
          <w:sz w:val="28"/>
          <w:szCs w:val="28"/>
        </w:rPr>
        <w:t xml:space="preserve"> 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ф</w:t>
      </w:r>
      <w:r w:rsidRPr="00183D96">
        <w:rPr>
          <w:rFonts w:ascii="Times New Roman" w:hAnsi="Times New Roman"/>
          <w:sz w:val="28"/>
          <w:szCs w:val="28"/>
        </w:rPr>
        <w:t xml:space="preserve">ормирует совместно с председателем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повестку дня очередного заседания и обеспечивает ее документально-техническое исполнение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едет протоколы заседаний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и</w:t>
      </w:r>
      <w:r w:rsidRPr="00183D96">
        <w:rPr>
          <w:rFonts w:ascii="Times New Roman" w:hAnsi="Times New Roman"/>
          <w:sz w:val="28"/>
          <w:szCs w:val="28"/>
        </w:rPr>
        <w:t xml:space="preserve">нформирует членов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о дате, времени и повестке дня очередного заседания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.5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существляет сбор и обобщение замечаний и предложений членов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.</w:t>
      </w:r>
      <w:r w:rsidRPr="00183D96">
        <w:rPr>
          <w:rFonts w:ascii="Times New Roman" w:hAnsi="Times New Roman"/>
          <w:sz w:val="28"/>
          <w:szCs w:val="28"/>
        </w:rPr>
        <w:t xml:space="preserve"> 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</w:t>
      </w:r>
      <w:r w:rsidRPr="00183D96">
        <w:rPr>
          <w:rFonts w:ascii="Times New Roman" w:hAnsi="Times New Roman"/>
          <w:sz w:val="28"/>
          <w:szCs w:val="28"/>
        </w:rPr>
        <w:t xml:space="preserve">. Члены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: 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и</w:t>
      </w:r>
      <w:r w:rsidRPr="00183D96">
        <w:rPr>
          <w:rFonts w:ascii="Times New Roman" w:hAnsi="Times New Roman"/>
          <w:sz w:val="28"/>
          <w:szCs w:val="28"/>
        </w:rPr>
        <w:t xml:space="preserve">меют равные права и </w:t>
      </w:r>
      <w:proofErr w:type="gramStart"/>
      <w:r w:rsidRPr="00183D96">
        <w:rPr>
          <w:rFonts w:ascii="Times New Roman" w:hAnsi="Times New Roman"/>
          <w:sz w:val="28"/>
          <w:szCs w:val="28"/>
        </w:rPr>
        <w:t>несут равные обязанности</w:t>
      </w:r>
      <w:proofErr w:type="gramEnd"/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>бязаны выполнять требования настоящего Положения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з</w:t>
      </w:r>
      <w:r w:rsidRPr="00183D96">
        <w:rPr>
          <w:rFonts w:ascii="Times New Roman" w:hAnsi="Times New Roman"/>
          <w:sz w:val="28"/>
          <w:szCs w:val="28"/>
        </w:rPr>
        <w:t xml:space="preserve">накомятся с документами по вопросам, вынесенным на обсуждение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п</w:t>
      </w:r>
      <w:r w:rsidRPr="00183D96">
        <w:rPr>
          <w:rFonts w:ascii="Times New Roman" w:hAnsi="Times New Roman"/>
          <w:sz w:val="28"/>
          <w:szCs w:val="28"/>
        </w:rPr>
        <w:t xml:space="preserve">ринимают участие в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.5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ыступают на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.6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носят предложения по обсуждаемым вопросам, готовят и представляют на обсуждение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материалы и проекты решений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724A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.7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носят предложения по планированию работы </w:t>
      </w:r>
      <w:r w:rsidR="004F562B">
        <w:rPr>
          <w:rFonts w:ascii="Times New Roman" w:hAnsi="Times New Roman"/>
          <w:sz w:val="28"/>
          <w:szCs w:val="28"/>
        </w:rPr>
        <w:t>С</w:t>
      </w:r>
      <w:r w:rsidRPr="00183D96">
        <w:rPr>
          <w:rFonts w:ascii="Times New Roman" w:hAnsi="Times New Roman"/>
          <w:sz w:val="28"/>
          <w:szCs w:val="28"/>
        </w:rPr>
        <w:t>овета и формированию повесток заседаний</w:t>
      </w:r>
      <w:r>
        <w:rPr>
          <w:rFonts w:ascii="Times New Roman" w:hAnsi="Times New Roman"/>
          <w:sz w:val="28"/>
          <w:szCs w:val="28"/>
        </w:rPr>
        <w:t>.</w:t>
      </w:r>
    </w:p>
    <w:p w:rsidR="00724A8E" w:rsidRDefault="00724A8E" w:rsidP="00724A8E">
      <w:pPr>
        <w:ind w:firstLine="0"/>
        <w:rPr>
          <w:rFonts w:ascii="Times New Roman" w:hAnsi="Times New Roman"/>
          <w:sz w:val="28"/>
          <w:szCs w:val="28"/>
        </w:rPr>
      </w:pPr>
    </w:p>
    <w:p w:rsidR="002B4F78" w:rsidRPr="006E6AC7" w:rsidRDefault="002B4F78" w:rsidP="00542DE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 xml:space="preserve">4. </w:t>
      </w:r>
      <w:r w:rsidR="00414D86" w:rsidRPr="00414D86">
        <w:rPr>
          <w:rFonts w:ascii="Times New Roman" w:hAnsi="Times New Roman"/>
          <w:sz w:val="28"/>
          <w:szCs w:val="28"/>
        </w:rPr>
        <w:t>ЧЛЕНЫ СОВЕТА</w:t>
      </w: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Членом Совета</w:t>
      </w:r>
      <w:r w:rsidRPr="006E6AC7">
        <w:rPr>
          <w:rFonts w:ascii="Times New Roman" w:hAnsi="Times New Roman"/>
          <w:sz w:val="28"/>
          <w:szCs w:val="28"/>
        </w:rPr>
        <w:t xml:space="preserve"> может быть гражданин Российской Федерации, </w:t>
      </w:r>
      <w:r w:rsidR="00C2639D">
        <w:rPr>
          <w:rFonts w:ascii="Times New Roman" w:hAnsi="Times New Roman"/>
          <w:sz w:val="28"/>
          <w:szCs w:val="28"/>
        </w:rPr>
        <w:t>проживающи</w:t>
      </w:r>
      <w:r w:rsidR="00542DEC">
        <w:rPr>
          <w:rFonts w:ascii="Times New Roman" w:hAnsi="Times New Roman"/>
          <w:sz w:val="28"/>
          <w:szCs w:val="28"/>
        </w:rPr>
        <w:t>й</w:t>
      </w:r>
      <w:r w:rsidR="00C2639D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Темрюкский район </w:t>
      </w:r>
      <w:r w:rsidR="00C2639D">
        <w:rPr>
          <w:rFonts w:ascii="Times New Roman" w:hAnsi="Times New Roman"/>
          <w:sz w:val="28"/>
          <w:szCs w:val="28"/>
        </w:rPr>
        <w:lastRenderedPageBreak/>
        <w:t xml:space="preserve">не менее </w:t>
      </w:r>
      <w:r w:rsidR="00787100">
        <w:rPr>
          <w:rFonts w:ascii="Times New Roman" w:hAnsi="Times New Roman"/>
          <w:sz w:val="28"/>
          <w:szCs w:val="28"/>
        </w:rPr>
        <w:t>1 года</w:t>
      </w:r>
      <w:r w:rsidR="00C263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51249">
        <w:rPr>
          <w:rFonts w:ascii="Times New Roman" w:hAnsi="Times New Roman"/>
          <w:sz w:val="28"/>
          <w:szCs w:val="28"/>
        </w:rPr>
        <w:t>являющийся руководителем общественн</w:t>
      </w:r>
      <w:r>
        <w:rPr>
          <w:rFonts w:ascii="Times New Roman" w:hAnsi="Times New Roman"/>
          <w:sz w:val="28"/>
          <w:szCs w:val="28"/>
        </w:rPr>
        <w:t>ой организации</w:t>
      </w:r>
      <w:r w:rsidR="00C2639D">
        <w:rPr>
          <w:rFonts w:ascii="Times New Roman" w:hAnsi="Times New Roman"/>
          <w:sz w:val="28"/>
          <w:szCs w:val="28"/>
        </w:rPr>
        <w:t>,</w:t>
      </w:r>
      <w:r w:rsidRPr="00B51249">
        <w:rPr>
          <w:rFonts w:ascii="Times New Roman" w:hAnsi="Times New Roman"/>
          <w:sz w:val="28"/>
          <w:szCs w:val="28"/>
        </w:rPr>
        <w:t xml:space="preserve"> местно</w:t>
      </w:r>
      <w:r>
        <w:rPr>
          <w:rFonts w:ascii="Times New Roman" w:hAnsi="Times New Roman"/>
          <w:sz w:val="28"/>
          <w:szCs w:val="28"/>
        </w:rPr>
        <w:t>го</w:t>
      </w:r>
      <w:r w:rsidRPr="00B51249">
        <w:rPr>
          <w:rFonts w:ascii="Times New Roman" w:hAnsi="Times New Roman"/>
          <w:sz w:val="28"/>
          <w:szCs w:val="28"/>
        </w:rPr>
        <w:t xml:space="preserve"> (регионально</w:t>
      </w:r>
      <w:r>
        <w:rPr>
          <w:rFonts w:ascii="Times New Roman" w:hAnsi="Times New Roman"/>
          <w:sz w:val="28"/>
          <w:szCs w:val="28"/>
        </w:rPr>
        <w:t>го</w:t>
      </w:r>
      <w:r w:rsidRPr="00B51249">
        <w:rPr>
          <w:rFonts w:ascii="Times New Roman" w:hAnsi="Times New Roman"/>
          <w:sz w:val="28"/>
          <w:szCs w:val="28"/>
        </w:rPr>
        <w:t>) отделени</w:t>
      </w:r>
      <w:r>
        <w:rPr>
          <w:rFonts w:ascii="Times New Roman" w:hAnsi="Times New Roman"/>
          <w:sz w:val="28"/>
          <w:szCs w:val="28"/>
        </w:rPr>
        <w:t>я</w:t>
      </w:r>
      <w:r w:rsidRPr="00B51249">
        <w:rPr>
          <w:rFonts w:ascii="Times New Roman" w:hAnsi="Times New Roman"/>
          <w:sz w:val="28"/>
          <w:szCs w:val="28"/>
        </w:rPr>
        <w:t xml:space="preserve"> политической партии</w:t>
      </w:r>
      <w:r w:rsidR="00C2639D">
        <w:rPr>
          <w:rFonts w:ascii="Times New Roman" w:hAnsi="Times New Roman"/>
          <w:sz w:val="28"/>
          <w:szCs w:val="28"/>
        </w:rPr>
        <w:t xml:space="preserve"> или иной</w:t>
      </w:r>
      <w:r w:rsidR="00787100">
        <w:rPr>
          <w:rFonts w:ascii="Times New Roman" w:hAnsi="Times New Roman"/>
          <w:sz w:val="28"/>
          <w:szCs w:val="28"/>
        </w:rPr>
        <w:t xml:space="preserve"> организации.</w:t>
      </w: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E6AC7">
        <w:rPr>
          <w:rFonts w:ascii="Times New Roman" w:hAnsi="Times New Roman"/>
          <w:sz w:val="28"/>
          <w:szCs w:val="28"/>
        </w:rPr>
        <w:t>.2. Член</w:t>
      </w:r>
      <w:r w:rsidR="00542DEC">
        <w:rPr>
          <w:rFonts w:ascii="Times New Roman" w:hAnsi="Times New Roman"/>
          <w:sz w:val="28"/>
          <w:szCs w:val="28"/>
        </w:rPr>
        <w:t>ами</w:t>
      </w:r>
      <w:r w:rsidRPr="006E6A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6E6AC7">
        <w:rPr>
          <w:rFonts w:ascii="Times New Roman" w:hAnsi="Times New Roman"/>
          <w:sz w:val="28"/>
          <w:szCs w:val="28"/>
        </w:rPr>
        <w:t xml:space="preserve"> не могут быть:</w:t>
      </w:r>
    </w:p>
    <w:p w:rsidR="002B4F7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D0389D">
        <w:rPr>
          <w:rFonts w:ascii="Times New Roman" w:hAnsi="Times New Roman"/>
          <w:sz w:val="28"/>
          <w:szCs w:val="28"/>
        </w:rPr>
        <w:t>1</w:t>
      </w:r>
      <w:r w:rsidR="0025004B">
        <w:rPr>
          <w:rFonts w:ascii="Times New Roman" w:hAnsi="Times New Roman"/>
          <w:sz w:val="28"/>
          <w:szCs w:val="28"/>
        </w:rPr>
        <w:t xml:space="preserve"> л</w:t>
      </w:r>
      <w:r w:rsidRPr="006E6AC7">
        <w:rPr>
          <w:rFonts w:ascii="Times New Roman" w:hAnsi="Times New Roman"/>
          <w:sz w:val="28"/>
          <w:szCs w:val="28"/>
        </w:rPr>
        <w:t>ица, имеющие непо</w:t>
      </w:r>
      <w:r w:rsidR="00D0389D">
        <w:rPr>
          <w:rFonts w:ascii="Times New Roman" w:hAnsi="Times New Roman"/>
          <w:sz w:val="28"/>
          <w:szCs w:val="28"/>
        </w:rPr>
        <w:t>гашенную или неснятую судимость;</w:t>
      </w:r>
    </w:p>
    <w:p w:rsidR="00D0389D" w:rsidRPr="006E6AC7" w:rsidRDefault="0025004B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4.2.2</w:t>
      </w:r>
      <w:r w:rsidR="00D03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="00D0389D" w:rsidRPr="00D0389D">
        <w:rPr>
          <w:rFonts w:ascii="Times New Roman" w:hAnsi="Times New Roman"/>
          <w:sz w:val="28"/>
          <w:szCs w:val="28"/>
        </w:rPr>
        <w:t>ица, признанные недееспособными и ограниченно дееспосо</w:t>
      </w:r>
      <w:r w:rsidR="00D0389D">
        <w:rPr>
          <w:rFonts w:ascii="Times New Roman" w:hAnsi="Times New Roman"/>
          <w:sz w:val="28"/>
          <w:szCs w:val="28"/>
        </w:rPr>
        <w:t>бными на основании решения суда.</w:t>
      </w:r>
    </w:p>
    <w:p w:rsidR="002B4F78" w:rsidRPr="00DA6038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D0389D">
        <w:rPr>
          <w:rFonts w:ascii="Times New Roman" w:hAnsi="Times New Roman"/>
          <w:sz w:val="28"/>
          <w:szCs w:val="28"/>
        </w:rPr>
        <w:t>Члены Совета осуществляют свою деятельность лично и не вправе делегировать свои полномочия другим лицам.</w:t>
      </w: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E6AC7">
        <w:rPr>
          <w:rFonts w:ascii="Times New Roman" w:hAnsi="Times New Roman"/>
          <w:sz w:val="28"/>
          <w:szCs w:val="28"/>
        </w:rPr>
        <w:t xml:space="preserve">.4. Члены </w:t>
      </w:r>
      <w:r>
        <w:rPr>
          <w:rFonts w:ascii="Times New Roman" w:hAnsi="Times New Roman"/>
          <w:sz w:val="28"/>
          <w:szCs w:val="28"/>
        </w:rPr>
        <w:t>Совета</w:t>
      </w:r>
      <w:r w:rsidRPr="006E6AC7">
        <w:rPr>
          <w:rFonts w:ascii="Times New Roman" w:hAnsi="Times New Roman"/>
          <w:sz w:val="28"/>
          <w:szCs w:val="28"/>
        </w:rPr>
        <w:t xml:space="preserve"> вправе свободно высказывать свое мнение по любому вопросу деятельн</w:t>
      </w:r>
      <w:r>
        <w:rPr>
          <w:rFonts w:ascii="Times New Roman" w:hAnsi="Times New Roman"/>
          <w:sz w:val="28"/>
          <w:szCs w:val="28"/>
        </w:rPr>
        <w:t>ости Совета.</w:t>
      </w: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E6AC7">
        <w:rPr>
          <w:rFonts w:ascii="Times New Roman" w:hAnsi="Times New Roman"/>
          <w:sz w:val="28"/>
          <w:szCs w:val="28"/>
        </w:rPr>
        <w:t xml:space="preserve">.5. Объединение членов </w:t>
      </w:r>
      <w:r>
        <w:rPr>
          <w:rFonts w:ascii="Times New Roman" w:hAnsi="Times New Roman"/>
          <w:sz w:val="28"/>
          <w:szCs w:val="28"/>
        </w:rPr>
        <w:t xml:space="preserve">Совета по принципу национальной, </w:t>
      </w:r>
      <w:r w:rsidRPr="006E6AC7">
        <w:rPr>
          <w:rFonts w:ascii="Times New Roman" w:hAnsi="Times New Roman"/>
          <w:sz w:val="28"/>
          <w:szCs w:val="28"/>
        </w:rPr>
        <w:t>религиозной, партийной принадлежности не допускается.</w:t>
      </w:r>
    </w:p>
    <w:p w:rsidR="002B4F78" w:rsidRPr="006E6AC7" w:rsidRDefault="002B4F78" w:rsidP="00724A8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Члены Совета</w:t>
      </w:r>
      <w:r w:rsidRPr="006E6AC7">
        <w:rPr>
          <w:rFonts w:ascii="Times New Roman" w:hAnsi="Times New Roman"/>
          <w:sz w:val="28"/>
          <w:szCs w:val="28"/>
        </w:rPr>
        <w:t xml:space="preserve"> при осуществлении своих полномочий самостоятельны и не связаны решениями общественных, политических, религиозных и иных организаций, членами которых они являются.</w:t>
      </w:r>
    </w:p>
    <w:p w:rsidR="002B4F78" w:rsidRDefault="002B4F78" w:rsidP="00542DEC">
      <w:pPr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542DEC" w:rsidRDefault="00414D86" w:rsidP="00542DEC">
      <w:pPr>
        <w:pStyle w:val="aa"/>
        <w:numPr>
          <w:ilvl w:val="0"/>
          <w:numId w:val="2"/>
        </w:numPr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 xml:space="preserve">ОРГАНИЗАЦИЯ ДЕЯТЕЛЬНОСТИ </w:t>
      </w:r>
    </w:p>
    <w:p w:rsidR="002B4F78" w:rsidRPr="00414D86" w:rsidRDefault="00414D86" w:rsidP="00542DEC">
      <w:pPr>
        <w:pStyle w:val="aa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И</w:t>
      </w:r>
      <w:r w:rsidR="00542DEC">
        <w:rPr>
          <w:rFonts w:ascii="Times New Roman" w:hAnsi="Times New Roman"/>
          <w:sz w:val="28"/>
          <w:szCs w:val="28"/>
        </w:rPr>
        <w:t xml:space="preserve"> </w:t>
      </w:r>
      <w:r w:rsidRPr="00414D86">
        <w:rPr>
          <w:rFonts w:ascii="Times New Roman" w:hAnsi="Times New Roman"/>
          <w:sz w:val="28"/>
          <w:szCs w:val="28"/>
        </w:rPr>
        <w:t>ПОРЯДОК РАБОТЫ СОВЕТА</w:t>
      </w:r>
    </w:p>
    <w:p w:rsidR="002B4F78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2B4F78" w:rsidRPr="005454BC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5454BC">
        <w:rPr>
          <w:rFonts w:ascii="Times New Roman" w:hAnsi="Times New Roman"/>
          <w:sz w:val="28"/>
          <w:szCs w:val="28"/>
        </w:rPr>
        <w:t xml:space="preserve">5.1. Основной формой деятельности </w:t>
      </w:r>
      <w:r>
        <w:rPr>
          <w:rFonts w:ascii="Times New Roman" w:hAnsi="Times New Roman"/>
          <w:sz w:val="28"/>
          <w:szCs w:val="28"/>
        </w:rPr>
        <w:t>Совета</w:t>
      </w:r>
      <w:r w:rsidRPr="005454BC">
        <w:rPr>
          <w:rFonts w:ascii="Times New Roman" w:hAnsi="Times New Roman"/>
          <w:sz w:val="28"/>
          <w:szCs w:val="28"/>
        </w:rPr>
        <w:t xml:space="preserve"> является засе</w:t>
      </w:r>
      <w:r>
        <w:rPr>
          <w:rFonts w:ascii="Times New Roman" w:hAnsi="Times New Roman"/>
          <w:sz w:val="28"/>
          <w:szCs w:val="28"/>
        </w:rPr>
        <w:t xml:space="preserve">дание. </w:t>
      </w:r>
      <w:r w:rsidRPr="005454BC">
        <w:rPr>
          <w:rFonts w:ascii="Times New Roman" w:hAnsi="Times New Roman"/>
          <w:sz w:val="28"/>
          <w:szCs w:val="28"/>
        </w:rPr>
        <w:t xml:space="preserve">Заседанием 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5454BC">
        <w:rPr>
          <w:rFonts w:ascii="Times New Roman" w:hAnsi="Times New Roman"/>
          <w:sz w:val="28"/>
          <w:szCs w:val="28"/>
        </w:rPr>
        <w:t xml:space="preserve"> руководит председател</w:t>
      </w:r>
      <w:r>
        <w:rPr>
          <w:rFonts w:ascii="Times New Roman" w:hAnsi="Times New Roman"/>
          <w:sz w:val="28"/>
          <w:szCs w:val="28"/>
        </w:rPr>
        <w:t xml:space="preserve">ь или, в случае его отсутствия, </w:t>
      </w:r>
      <w:r w:rsidRPr="005454BC">
        <w:rPr>
          <w:rFonts w:ascii="Times New Roman" w:hAnsi="Times New Roman"/>
          <w:sz w:val="28"/>
          <w:szCs w:val="28"/>
        </w:rPr>
        <w:t>по его поручению заместитель председателя.</w:t>
      </w:r>
    </w:p>
    <w:p w:rsidR="002B4F78" w:rsidRPr="005454BC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5454BC">
        <w:rPr>
          <w:rFonts w:ascii="Times New Roman" w:hAnsi="Times New Roman"/>
          <w:sz w:val="28"/>
          <w:szCs w:val="28"/>
        </w:rPr>
        <w:t xml:space="preserve">5.2. Заседания </w:t>
      </w:r>
      <w:r>
        <w:rPr>
          <w:rFonts w:ascii="Times New Roman" w:hAnsi="Times New Roman"/>
          <w:sz w:val="28"/>
          <w:szCs w:val="28"/>
        </w:rPr>
        <w:t>Совета</w:t>
      </w:r>
      <w:r w:rsidRPr="005454BC">
        <w:rPr>
          <w:rFonts w:ascii="Times New Roman" w:hAnsi="Times New Roman"/>
          <w:sz w:val="28"/>
          <w:szCs w:val="28"/>
        </w:rPr>
        <w:t xml:space="preserve"> проводят</w:t>
      </w:r>
      <w:r>
        <w:rPr>
          <w:rFonts w:ascii="Times New Roman" w:hAnsi="Times New Roman"/>
          <w:sz w:val="28"/>
          <w:szCs w:val="28"/>
        </w:rPr>
        <w:t xml:space="preserve">ся по мере необходимости, но не </w:t>
      </w:r>
      <w:r w:rsidRPr="005454BC">
        <w:rPr>
          <w:rFonts w:ascii="Times New Roman" w:hAnsi="Times New Roman"/>
          <w:sz w:val="28"/>
          <w:szCs w:val="28"/>
        </w:rPr>
        <w:t>реже одного раза в квартал и считаются правомочными, если на них присут</w:t>
      </w:r>
      <w:r>
        <w:rPr>
          <w:rFonts w:ascii="Times New Roman" w:hAnsi="Times New Roman"/>
          <w:sz w:val="28"/>
          <w:szCs w:val="28"/>
        </w:rPr>
        <w:t xml:space="preserve">ствует более </w:t>
      </w:r>
      <w:r w:rsidRPr="005454BC">
        <w:rPr>
          <w:rFonts w:ascii="Times New Roman" w:hAnsi="Times New Roman"/>
          <w:sz w:val="28"/>
          <w:szCs w:val="28"/>
        </w:rPr>
        <w:t>половины его членов.</w:t>
      </w:r>
    </w:p>
    <w:p w:rsidR="002B4F78" w:rsidRPr="005454BC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Решения Совета</w:t>
      </w:r>
      <w:r w:rsidRPr="005454BC">
        <w:rPr>
          <w:rFonts w:ascii="Times New Roman" w:hAnsi="Times New Roman"/>
          <w:sz w:val="28"/>
          <w:szCs w:val="28"/>
        </w:rPr>
        <w:t xml:space="preserve"> принимаются открытым голосовани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5454BC">
        <w:rPr>
          <w:rFonts w:ascii="Times New Roman" w:hAnsi="Times New Roman"/>
          <w:sz w:val="28"/>
          <w:szCs w:val="28"/>
        </w:rPr>
        <w:t>простым большинством голосов при</w:t>
      </w:r>
      <w:r>
        <w:rPr>
          <w:rFonts w:ascii="Times New Roman" w:hAnsi="Times New Roman"/>
          <w:sz w:val="28"/>
          <w:szCs w:val="28"/>
        </w:rPr>
        <w:t>сутствующих на заседании членов Совета</w:t>
      </w:r>
      <w:r w:rsidRPr="005454BC">
        <w:rPr>
          <w:rFonts w:ascii="Times New Roman" w:hAnsi="Times New Roman"/>
          <w:sz w:val="28"/>
          <w:szCs w:val="28"/>
        </w:rPr>
        <w:t>. При равенстве голосов голос председательствую</w:t>
      </w:r>
      <w:r>
        <w:rPr>
          <w:rFonts w:ascii="Times New Roman" w:hAnsi="Times New Roman"/>
          <w:sz w:val="28"/>
          <w:szCs w:val="28"/>
        </w:rPr>
        <w:t xml:space="preserve">щего на заседании является </w:t>
      </w:r>
      <w:r w:rsidRPr="005454BC">
        <w:rPr>
          <w:rFonts w:ascii="Times New Roman" w:hAnsi="Times New Roman"/>
          <w:sz w:val="28"/>
          <w:szCs w:val="28"/>
        </w:rPr>
        <w:t>решающим.</w:t>
      </w:r>
    </w:p>
    <w:p w:rsidR="002B4F78" w:rsidRPr="005454BC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Решения Совета</w:t>
      </w:r>
      <w:r w:rsidRPr="005454BC">
        <w:rPr>
          <w:rFonts w:ascii="Times New Roman" w:hAnsi="Times New Roman"/>
          <w:sz w:val="28"/>
          <w:szCs w:val="28"/>
        </w:rPr>
        <w:t xml:space="preserve"> оформляются протоколом и подписываются председательствующим на засе</w:t>
      </w:r>
      <w:r>
        <w:rPr>
          <w:rFonts w:ascii="Times New Roman" w:hAnsi="Times New Roman"/>
          <w:sz w:val="28"/>
          <w:szCs w:val="28"/>
        </w:rPr>
        <w:t>дании и секретарем Совета</w:t>
      </w:r>
      <w:r w:rsidRPr="005454BC">
        <w:rPr>
          <w:rFonts w:ascii="Times New Roman" w:hAnsi="Times New Roman"/>
          <w:sz w:val="28"/>
          <w:szCs w:val="28"/>
        </w:rPr>
        <w:t>.</w:t>
      </w:r>
    </w:p>
    <w:p w:rsidR="002B4F78" w:rsidRPr="005454BC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На заседания Совета</w:t>
      </w:r>
      <w:r w:rsidRPr="005454BC">
        <w:rPr>
          <w:rFonts w:ascii="Times New Roman" w:hAnsi="Times New Roman"/>
          <w:sz w:val="28"/>
          <w:szCs w:val="28"/>
        </w:rPr>
        <w:t xml:space="preserve"> могут приглашаться долж</w:t>
      </w:r>
      <w:r>
        <w:rPr>
          <w:rFonts w:ascii="Times New Roman" w:hAnsi="Times New Roman"/>
          <w:sz w:val="28"/>
          <w:szCs w:val="28"/>
        </w:rPr>
        <w:t>ностные лица администрации муниципального образования Темрюкский район</w:t>
      </w:r>
      <w:r w:rsidRPr="005454BC">
        <w:rPr>
          <w:rFonts w:ascii="Times New Roman" w:hAnsi="Times New Roman"/>
          <w:sz w:val="28"/>
          <w:szCs w:val="28"/>
        </w:rPr>
        <w:t xml:space="preserve"> и других ведомств, име</w:t>
      </w:r>
      <w:r>
        <w:rPr>
          <w:rFonts w:ascii="Times New Roman" w:hAnsi="Times New Roman"/>
          <w:sz w:val="28"/>
          <w:szCs w:val="28"/>
        </w:rPr>
        <w:t xml:space="preserve">ющих отношение к обсуждаемым </w:t>
      </w:r>
      <w:r w:rsidRPr="005454BC">
        <w:rPr>
          <w:rFonts w:ascii="Times New Roman" w:hAnsi="Times New Roman"/>
          <w:sz w:val="28"/>
          <w:szCs w:val="28"/>
        </w:rPr>
        <w:t>вопросам.</w:t>
      </w:r>
    </w:p>
    <w:p w:rsidR="009E0CB4" w:rsidRDefault="002B4F78" w:rsidP="00724A8E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Информация о деятельности Совета и принятых им решениях </w:t>
      </w:r>
      <w:r w:rsidRPr="005454BC">
        <w:rPr>
          <w:rFonts w:ascii="Times New Roman" w:hAnsi="Times New Roman"/>
          <w:sz w:val="28"/>
          <w:szCs w:val="28"/>
        </w:rPr>
        <w:t xml:space="preserve">размещается на официальном сайте </w:t>
      </w:r>
      <w:r w:rsidR="00C2639D">
        <w:rPr>
          <w:rFonts w:ascii="Times New Roman" w:hAnsi="Times New Roman"/>
          <w:sz w:val="28"/>
          <w:szCs w:val="28"/>
        </w:rPr>
        <w:t xml:space="preserve">администрации </w:t>
      </w:r>
      <w:r w:rsidRPr="005454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302CB">
        <w:rPr>
          <w:rFonts w:ascii="Times New Roman" w:hAnsi="Times New Roman"/>
          <w:sz w:val="28"/>
          <w:szCs w:val="28"/>
        </w:rPr>
        <w:t>Темрюкский район в информационно-коммуникационной сети «Интернет».</w:t>
      </w:r>
    </w:p>
    <w:p w:rsidR="001B1DC7" w:rsidRDefault="001B1DC7" w:rsidP="00724A8E">
      <w:pPr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542DEC" w:rsidRPr="00FB5852" w:rsidRDefault="00542DEC" w:rsidP="00724A8E">
      <w:pPr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E54FBC" w:rsidRDefault="008720E5" w:rsidP="00724A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720E5" w:rsidRDefault="008720E5" w:rsidP="00724A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54FBC" w:rsidRPr="006156A2" w:rsidRDefault="008720E5" w:rsidP="00724A8E">
      <w:pPr>
        <w:ind w:firstLine="0"/>
        <w:rPr>
          <w:rFonts w:ascii="Times New Roman" w:hAnsi="Times New Roman" w:cs="Times New Roman"/>
          <w:sz w:val="28"/>
          <w:szCs w:val="28"/>
        </w:rPr>
        <w:sectPr w:rsidR="00E54FBC" w:rsidRPr="006156A2" w:rsidSect="00724A8E">
          <w:headerReference w:type="default" r:id="rId9"/>
          <w:headerReference w:type="first" r:id="rId10"/>
          <w:pgSz w:w="11907" w:h="16840" w:code="9"/>
          <w:pgMar w:top="851" w:right="567" w:bottom="709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Темрюкски</w:t>
      </w:r>
      <w:r w:rsidR="00724A8E">
        <w:rPr>
          <w:rFonts w:ascii="Times New Roman" w:hAnsi="Times New Roman" w:cs="Times New Roman"/>
          <w:sz w:val="28"/>
          <w:szCs w:val="28"/>
        </w:rPr>
        <w:t>й район</w:t>
      </w:r>
      <w:r w:rsidR="00724A8E">
        <w:rPr>
          <w:rFonts w:ascii="Times New Roman" w:hAnsi="Times New Roman" w:cs="Times New Roman"/>
          <w:sz w:val="28"/>
          <w:szCs w:val="28"/>
        </w:rPr>
        <w:tab/>
      </w:r>
      <w:r w:rsidR="00724A8E">
        <w:rPr>
          <w:rFonts w:ascii="Times New Roman" w:hAnsi="Times New Roman" w:cs="Times New Roman"/>
          <w:sz w:val="28"/>
          <w:szCs w:val="28"/>
        </w:rPr>
        <w:tab/>
      </w:r>
      <w:r w:rsidR="00724A8E">
        <w:rPr>
          <w:rFonts w:ascii="Times New Roman" w:hAnsi="Times New Roman" w:cs="Times New Roman"/>
          <w:sz w:val="28"/>
          <w:szCs w:val="28"/>
        </w:rPr>
        <w:tab/>
      </w:r>
      <w:r w:rsidR="00724A8E">
        <w:rPr>
          <w:rFonts w:ascii="Times New Roman" w:hAnsi="Times New Roman" w:cs="Times New Roman"/>
          <w:sz w:val="28"/>
          <w:szCs w:val="28"/>
        </w:rPr>
        <w:tab/>
      </w:r>
      <w:r w:rsidR="00724A8E">
        <w:rPr>
          <w:rFonts w:ascii="Times New Roman" w:hAnsi="Times New Roman" w:cs="Times New Roman"/>
          <w:sz w:val="28"/>
          <w:szCs w:val="28"/>
        </w:rPr>
        <w:tab/>
      </w:r>
      <w:r w:rsidR="00724A8E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182C67">
        <w:rPr>
          <w:rFonts w:ascii="Times New Roman" w:hAnsi="Times New Roman" w:cs="Times New Roman"/>
          <w:sz w:val="28"/>
          <w:szCs w:val="28"/>
        </w:rPr>
        <w:t xml:space="preserve">      </w:t>
      </w:r>
      <w:r w:rsidR="00724A8E">
        <w:rPr>
          <w:rFonts w:ascii="Times New Roman" w:hAnsi="Times New Roman" w:cs="Times New Roman"/>
          <w:sz w:val="28"/>
          <w:szCs w:val="28"/>
        </w:rPr>
        <w:t>Т.Н. Никиташ</w:t>
      </w:r>
    </w:p>
    <w:p w:rsidR="0098666D" w:rsidRDefault="0098666D" w:rsidP="00724A8E">
      <w:pPr>
        <w:ind w:firstLine="0"/>
      </w:pPr>
      <w:bookmarkStart w:id="6" w:name="_GoBack"/>
      <w:bookmarkEnd w:id="6"/>
    </w:p>
    <w:sectPr w:rsidR="0098666D" w:rsidSect="00C34F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52" w:rsidRDefault="00C61652" w:rsidP="00FB5852">
      <w:r>
        <w:separator/>
      </w:r>
    </w:p>
  </w:endnote>
  <w:endnote w:type="continuationSeparator" w:id="0">
    <w:p w:rsidR="00C61652" w:rsidRDefault="00C61652" w:rsidP="00FB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52" w:rsidRDefault="00C61652" w:rsidP="00FB5852">
      <w:r>
        <w:separator/>
      </w:r>
    </w:p>
  </w:footnote>
  <w:footnote w:type="continuationSeparator" w:id="0">
    <w:p w:rsidR="00C61652" w:rsidRDefault="00C61652" w:rsidP="00FB5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498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04FA9" w:rsidRPr="00C04FA9" w:rsidRDefault="00C04FA9">
        <w:pPr>
          <w:pStyle w:val="ad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C04FA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C04FA9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C04FA9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542DEC">
          <w:rPr>
            <w:rFonts w:ascii="Times New Roman" w:hAnsi="Times New Roman" w:cs="Times New Roman"/>
            <w:noProof/>
            <w:sz w:val="22"/>
            <w:szCs w:val="22"/>
          </w:rPr>
          <w:t>5</w:t>
        </w:r>
        <w:r w:rsidRPr="00C04FA9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414D86" w:rsidRDefault="00414D86" w:rsidP="00724A8E">
    <w:pPr>
      <w:pStyle w:val="ad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B34" w:rsidRPr="003B5B34" w:rsidRDefault="003B5B34" w:rsidP="00724A8E">
    <w:pPr>
      <w:pStyle w:val="ad"/>
      <w:ind w:firstLine="0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6E3E"/>
    <w:multiLevelType w:val="hybridMultilevel"/>
    <w:tmpl w:val="7AF20DA2"/>
    <w:lvl w:ilvl="0" w:tplc="2CDC4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F62C6"/>
    <w:multiLevelType w:val="hybridMultilevel"/>
    <w:tmpl w:val="3EEAFCF4"/>
    <w:lvl w:ilvl="0" w:tplc="42564A0C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B5"/>
    <w:rsid w:val="00032693"/>
    <w:rsid w:val="00032A48"/>
    <w:rsid w:val="00050FE7"/>
    <w:rsid w:val="000A36AF"/>
    <w:rsid w:val="000C1AF3"/>
    <w:rsid w:val="00182C67"/>
    <w:rsid w:val="001B1DC7"/>
    <w:rsid w:val="001B6F06"/>
    <w:rsid w:val="001E5206"/>
    <w:rsid w:val="00207230"/>
    <w:rsid w:val="002452A0"/>
    <w:rsid w:val="0025004B"/>
    <w:rsid w:val="002B4F78"/>
    <w:rsid w:val="00301A9E"/>
    <w:rsid w:val="003B5B34"/>
    <w:rsid w:val="00414D86"/>
    <w:rsid w:val="00474C91"/>
    <w:rsid w:val="004A1546"/>
    <w:rsid w:val="004F45B9"/>
    <w:rsid w:val="004F562B"/>
    <w:rsid w:val="00542DEC"/>
    <w:rsid w:val="005959AC"/>
    <w:rsid w:val="00707B5D"/>
    <w:rsid w:val="00724A8E"/>
    <w:rsid w:val="00766DFA"/>
    <w:rsid w:val="00787100"/>
    <w:rsid w:val="007C48D2"/>
    <w:rsid w:val="008302CB"/>
    <w:rsid w:val="008720E5"/>
    <w:rsid w:val="00965663"/>
    <w:rsid w:val="0098666D"/>
    <w:rsid w:val="009A165C"/>
    <w:rsid w:val="009E0CB4"/>
    <w:rsid w:val="00A07B08"/>
    <w:rsid w:val="00AA11FF"/>
    <w:rsid w:val="00B22FF7"/>
    <w:rsid w:val="00B5265E"/>
    <w:rsid w:val="00BF40B8"/>
    <w:rsid w:val="00C04FA9"/>
    <w:rsid w:val="00C25819"/>
    <w:rsid w:val="00C2639D"/>
    <w:rsid w:val="00C61652"/>
    <w:rsid w:val="00CA30CA"/>
    <w:rsid w:val="00CF309D"/>
    <w:rsid w:val="00D0389D"/>
    <w:rsid w:val="00DA6DB5"/>
    <w:rsid w:val="00DC0290"/>
    <w:rsid w:val="00DD187E"/>
    <w:rsid w:val="00E118F4"/>
    <w:rsid w:val="00E54FBC"/>
    <w:rsid w:val="00FB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6D02-E5B7-4694-9F4E-F86F995D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12</cp:lastModifiedBy>
  <cp:revision>4</cp:revision>
  <cp:lastPrinted>2018-05-11T07:00:00Z</cp:lastPrinted>
  <dcterms:created xsi:type="dcterms:W3CDTF">2018-05-11T05:50:00Z</dcterms:created>
  <dcterms:modified xsi:type="dcterms:W3CDTF">2018-05-11T08:16:00Z</dcterms:modified>
</cp:coreProperties>
</file>