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BB77CE" w:rsidRDefault="00BB77CE" w:rsidP="00362943">
      <w:pPr>
        <w:ind w:left="-540" w:right="-81"/>
        <w:jc w:val="both"/>
        <w:rPr>
          <w:color w:val="FFFFFF"/>
        </w:rPr>
      </w:pPr>
    </w:p>
    <w:p w:rsidR="00113B6F" w:rsidRDefault="00113B6F" w:rsidP="00362943">
      <w:pPr>
        <w:ind w:left="-540" w:right="-81"/>
        <w:jc w:val="both"/>
        <w:rPr>
          <w:color w:val="FFFFFF"/>
        </w:rPr>
      </w:pPr>
    </w:p>
    <w:p w:rsidR="005B562E" w:rsidRDefault="005B562E" w:rsidP="00362943">
      <w:pPr>
        <w:ind w:left="-540" w:right="-81"/>
        <w:jc w:val="both"/>
        <w:rPr>
          <w:color w:val="FFFFFF"/>
        </w:rPr>
      </w:pPr>
    </w:p>
    <w:p w:rsidR="000E183B" w:rsidRDefault="000E183B" w:rsidP="00BD711C">
      <w:pPr>
        <w:ind w:right="-81"/>
        <w:jc w:val="both"/>
        <w:rPr>
          <w:color w:val="FFFFFF"/>
        </w:rPr>
      </w:pPr>
    </w:p>
    <w:p w:rsidR="009F7C6C" w:rsidRDefault="0062165B" w:rsidP="001611DB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62165B">
        <w:rPr>
          <w:b/>
          <w:bCs/>
          <w:color w:val="000000"/>
          <w:sz w:val="28"/>
          <w:szCs w:val="28"/>
        </w:rPr>
        <w:t xml:space="preserve">Об утверждении </w:t>
      </w:r>
      <w:proofErr w:type="gramStart"/>
      <w:r w:rsidRPr="0062165B">
        <w:rPr>
          <w:b/>
          <w:bCs/>
          <w:color w:val="000000"/>
          <w:sz w:val="28"/>
          <w:szCs w:val="28"/>
        </w:rPr>
        <w:t xml:space="preserve">Порядка </w:t>
      </w:r>
      <w:r w:rsidR="003B0100" w:rsidRPr="003B0100">
        <w:rPr>
          <w:b/>
          <w:bCs/>
          <w:color w:val="000000"/>
          <w:sz w:val="28"/>
          <w:szCs w:val="28"/>
        </w:rPr>
        <w:t>реализации полномочий администратора доходов бюджета</w:t>
      </w:r>
      <w:proofErr w:type="gramEnd"/>
      <w:r w:rsidR="003B0100" w:rsidRPr="003B0100">
        <w:rPr>
          <w:b/>
          <w:bCs/>
          <w:color w:val="000000"/>
          <w:sz w:val="28"/>
          <w:szCs w:val="28"/>
        </w:rPr>
        <w:t xml:space="preserve"> по взысканию дебиторской задолженности по доходам от арендной платы за земельные участки и пеням по ним</w:t>
      </w:r>
    </w:p>
    <w:p w:rsidR="009225C0" w:rsidRDefault="009225C0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3E690F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62165B" w:rsidP="0025129A">
      <w:pPr>
        <w:widowControl w:val="0"/>
        <w:ind w:firstLine="709"/>
        <w:jc w:val="both"/>
        <w:rPr>
          <w:sz w:val="28"/>
          <w:szCs w:val="28"/>
        </w:rPr>
      </w:pPr>
      <w:r w:rsidRPr="0025129A">
        <w:rPr>
          <w:sz w:val="28"/>
          <w:szCs w:val="28"/>
        </w:rPr>
        <w:t xml:space="preserve">В соответствии </w:t>
      </w:r>
      <w:r w:rsidR="00E27F2D" w:rsidRPr="0025129A">
        <w:rPr>
          <w:sz w:val="28"/>
          <w:szCs w:val="28"/>
        </w:rPr>
        <w:t>со статьей</w:t>
      </w:r>
      <w:r w:rsidR="00E27F2D" w:rsidRPr="00E27F2D">
        <w:rPr>
          <w:sz w:val="28"/>
          <w:szCs w:val="28"/>
        </w:rPr>
        <w:t xml:space="preserve"> 160.1 Бюджетного кодекса Российской Федерации,</w:t>
      </w:r>
      <w:r w:rsidR="00E27F2D">
        <w:rPr>
          <w:sz w:val="28"/>
          <w:szCs w:val="28"/>
        </w:rPr>
        <w:t xml:space="preserve"> приказом министерства финансов Российской Федерации от </w:t>
      </w:r>
      <w:r w:rsidR="0025129A">
        <w:rPr>
          <w:sz w:val="28"/>
          <w:szCs w:val="28"/>
        </w:rPr>
        <w:t xml:space="preserve">                        </w:t>
      </w:r>
      <w:r w:rsidR="00193078">
        <w:rPr>
          <w:sz w:val="28"/>
          <w:szCs w:val="28"/>
        </w:rPr>
        <w:t>18 ноября 2022 г. № 172н</w:t>
      </w:r>
      <w:bookmarkStart w:id="0" w:name="_GoBack"/>
      <w:bookmarkEnd w:id="0"/>
      <w:r w:rsidR="00E27F2D">
        <w:rPr>
          <w:sz w:val="28"/>
          <w:szCs w:val="28"/>
        </w:rPr>
        <w:t xml:space="preserve"> </w:t>
      </w:r>
      <w:r w:rsidR="00BE1856">
        <w:rPr>
          <w:sz w:val="28"/>
          <w:szCs w:val="28"/>
        </w:rPr>
        <w:t xml:space="preserve"> </w:t>
      </w:r>
      <w:r w:rsidR="00C7400C" w:rsidRPr="00C7400C">
        <w:rPr>
          <w:sz w:val="28"/>
          <w:szCs w:val="28"/>
        </w:rPr>
        <w:t>п о с т а н о в л я ю:</w:t>
      </w:r>
    </w:p>
    <w:p w:rsidR="0062165B" w:rsidRDefault="001B7BEC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B7BEC">
        <w:rPr>
          <w:sz w:val="28"/>
          <w:szCs w:val="28"/>
        </w:rPr>
        <w:t xml:space="preserve">. </w:t>
      </w:r>
      <w:r w:rsidR="0062165B" w:rsidRPr="0062165B">
        <w:rPr>
          <w:sz w:val="28"/>
          <w:szCs w:val="28"/>
        </w:rPr>
        <w:t xml:space="preserve">Утвердить Порядок </w:t>
      </w:r>
      <w:proofErr w:type="gramStart"/>
      <w:r w:rsidR="003B0100" w:rsidRPr="003B0100">
        <w:rPr>
          <w:sz w:val="28"/>
          <w:szCs w:val="28"/>
        </w:rPr>
        <w:t>реализации полномочий администратора доходов бюджета</w:t>
      </w:r>
      <w:proofErr w:type="gramEnd"/>
      <w:r w:rsidR="003B0100" w:rsidRPr="003B0100">
        <w:rPr>
          <w:sz w:val="28"/>
          <w:szCs w:val="28"/>
        </w:rPr>
        <w:t xml:space="preserve"> по взысканию дебиторской задолженности по доходам от арендной платы за земельные участки и пеням по ним </w:t>
      </w:r>
      <w:r w:rsidR="0062165B" w:rsidRPr="0062165B">
        <w:rPr>
          <w:sz w:val="28"/>
          <w:szCs w:val="28"/>
        </w:rPr>
        <w:t>(прилагается).</w:t>
      </w:r>
    </w:p>
    <w:p w:rsidR="00BB77CE" w:rsidRPr="00BB77CE" w:rsidRDefault="0062165B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77CE">
        <w:rPr>
          <w:sz w:val="28"/>
          <w:szCs w:val="28"/>
        </w:rPr>
        <w:t xml:space="preserve">. </w:t>
      </w:r>
      <w:r w:rsidR="00BB77CE" w:rsidRPr="00BB77CE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>
        <w:rPr>
          <w:sz w:val="28"/>
          <w:szCs w:val="28"/>
        </w:rPr>
        <w:t xml:space="preserve">настоящее </w:t>
      </w:r>
      <w:r w:rsidR="00BB77CE" w:rsidRPr="00BB77CE">
        <w:rPr>
          <w:sz w:val="28"/>
          <w:szCs w:val="28"/>
        </w:rPr>
        <w:t>постановление</w:t>
      </w:r>
      <w:r w:rsidR="007835A9">
        <w:rPr>
          <w:sz w:val="28"/>
          <w:szCs w:val="28"/>
        </w:rPr>
        <w:t xml:space="preserve"> </w:t>
      </w:r>
      <w:r w:rsidR="00BB77CE" w:rsidRPr="00BB77CE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</w:t>
      </w:r>
      <w:r w:rsidR="007835A9">
        <w:rPr>
          <w:sz w:val="28"/>
          <w:szCs w:val="28"/>
        </w:rPr>
        <w:t>емрюкский район в информационно-</w:t>
      </w:r>
      <w:r w:rsidR="00BB77CE" w:rsidRPr="00BB77CE">
        <w:rPr>
          <w:sz w:val="28"/>
          <w:szCs w:val="28"/>
        </w:rPr>
        <w:t>телекоммуникационной сети «Интернет».</w:t>
      </w:r>
    </w:p>
    <w:p w:rsidR="002C693C" w:rsidRPr="002C693C" w:rsidRDefault="00E601BF" w:rsidP="00BB77C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400C">
        <w:rPr>
          <w:sz w:val="28"/>
          <w:szCs w:val="28"/>
        </w:rPr>
        <w:t xml:space="preserve">. </w:t>
      </w:r>
      <w:proofErr w:type="gramStart"/>
      <w:r w:rsidR="002C693C">
        <w:rPr>
          <w:sz w:val="28"/>
          <w:szCs w:val="28"/>
        </w:rPr>
        <w:t>Контроль за</w:t>
      </w:r>
      <w:proofErr w:type="gramEnd"/>
      <w:r w:rsidR="002C693C">
        <w:rPr>
          <w:sz w:val="28"/>
          <w:szCs w:val="28"/>
        </w:rPr>
        <w:t xml:space="preserve"> выполнением</w:t>
      </w:r>
      <w:r w:rsidR="009225C0">
        <w:rPr>
          <w:sz w:val="28"/>
          <w:szCs w:val="28"/>
        </w:rPr>
        <w:t xml:space="preserve"> настоящего</w:t>
      </w:r>
      <w:r w:rsidR="002C693C">
        <w:rPr>
          <w:sz w:val="28"/>
          <w:szCs w:val="28"/>
        </w:rPr>
        <w:t xml:space="preserve"> постановления возложить на заместителя главы </w:t>
      </w:r>
      <w:r w:rsidR="002C693C" w:rsidRPr="002C693C">
        <w:rPr>
          <w:sz w:val="28"/>
          <w:szCs w:val="28"/>
        </w:rPr>
        <w:t>муниципального образования Темрюкский район</w:t>
      </w:r>
      <w:r w:rsidR="002C693C">
        <w:rPr>
          <w:sz w:val="28"/>
          <w:szCs w:val="28"/>
        </w:rPr>
        <w:t xml:space="preserve"> </w:t>
      </w:r>
      <w:r w:rsidR="00BB77CE">
        <w:rPr>
          <w:sz w:val="28"/>
          <w:szCs w:val="28"/>
        </w:rPr>
        <w:t>Мануйлову С.А</w:t>
      </w:r>
      <w:r w:rsidR="002C693C">
        <w:rPr>
          <w:sz w:val="28"/>
          <w:szCs w:val="28"/>
        </w:rPr>
        <w:t>.</w:t>
      </w:r>
    </w:p>
    <w:p w:rsidR="001C55A1" w:rsidRDefault="00E601BF" w:rsidP="0056278E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C7568">
        <w:rPr>
          <w:color w:val="000000"/>
          <w:sz w:val="28"/>
          <w:szCs w:val="28"/>
        </w:rPr>
        <w:t>. </w:t>
      </w:r>
      <w:r w:rsidR="00926756">
        <w:rPr>
          <w:color w:val="000000"/>
          <w:sz w:val="28"/>
          <w:szCs w:val="28"/>
        </w:rPr>
        <w:t>Постановление</w:t>
      </w:r>
      <w:r w:rsidR="0010765B" w:rsidRPr="0010765B">
        <w:rPr>
          <w:color w:val="000000"/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вступает в силу после его официального опубликования</w:t>
      </w:r>
      <w:r w:rsidR="0010765B" w:rsidRPr="0010765B">
        <w:rPr>
          <w:color w:val="000000"/>
          <w:sz w:val="28"/>
          <w:szCs w:val="28"/>
        </w:rPr>
        <w:t>.</w:t>
      </w: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D534F5" w:rsidRPr="00471F2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D534F5" w:rsidRPr="00471F2B" w:rsidSect="006D28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20C" w:rsidRDefault="008C120C">
      <w:r>
        <w:separator/>
      </w:r>
    </w:p>
  </w:endnote>
  <w:endnote w:type="continuationSeparator" w:id="0">
    <w:p w:rsidR="008C120C" w:rsidRDefault="008C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20C" w:rsidRDefault="008C120C">
      <w:r>
        <w:separator/>
      </w:r>
    </w:p>
  </w:footnote>
  <w:footnote w:type="continuationSeparator" w:id="0">
    <w:p w:rsidR="008C120C" w:rsidRDefault="008C1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3B0100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6989"/>
    <w:rsid w:val="0005036C"/>
    <w:rsid w:val="00050D1C"/>
    <w:rsid w:val="00063D0F"/>
    <w:rsid w:val="00065398"/>
    <w:rsid w:val="00075060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93078"/>
    <w:rsid w:val="001941D4"/>
    <w:rsid w:val="001970DD"/>
    <w:rsid w:val="001A30EE"/>
    <w:rsid w:val="001A4491"/>
    <w:rsid w:val="001A5286"/>
    <w:rsid w:val="001A757D"/>
    <w:rsid w:val="001B0C3B"/>
    <w:rsid w:val="001B7BEC"/>
    <w:rsid w:val="001C2B87"/>
    <w:rsid w:val="001C55A1"/>
    <w:rsid w:val="001D3C1B"/>
    <w:rsid w:val="001E2F42"/>
    <w:rsid w:val="001E4AB5"/>
    <w:rsid w:val="001F275F"/>
    <w:rsid w:val="001F62B4"/>
    <w:rsid w:val="0020566C"/>
    <w:rsid w:val="00205947"/>
    <w:rsid w:val="00216600"/>
    <w:rsid w:val="0023384E"/>
    <w:rsid w:val="00233FBF"/>
    <w:rsid w:val="00235C9C"/>
    <w:rsid w:val="00246A7A"/>
    <w:rsid w:val="0025129A"/>
    <w:rsid w:val="00255CB1"/>
    <w:rsid w:val="00276623"/>
    <w:rsid w:val="002B22EB"/>
    <w:rsid w:val="002B5FBB"/>
    <w:rsid w:val="002B69D6"/>
    <w:rsid w:val="002C1A92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714F"/>
    <w:rsid w:val="00371588"/>
    <w:rsid w:val="00373BC1"/>
    <w:rsid w:val="003830DF"/>
    <w:rsid w:val="00387CC4"/>
    <w:rsid w:val="00397B07"/>
    <w:rsid w:val="003A4D1D"/>
    <w:rsid w:val="003B0100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0473"/>
    <w:rsid w:val="006C4DB1"/>
    <w:rsid w:val="006D28F3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48B9"/>
    <w:rsid w:val="008A10B4"/>
    <w:rsid w:val="008B10BE"/>
    <w:rsid w:val="008C120C"/>
    <w:rsid w:val="008C2580"/>
    <w:rsid w:val="008C497D"/>
    <w:rsid w:val="008C7568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7094"/>
    <w:rsid w:val="009E3F89"/>
    <w:rsid w:val="009E4F40"/>
    <w:rsid w:val="009E6253"/>
    <w:rsid w:val="009F141E"/>
    <w:rsid w:val="009F28F3"/>
    <w:rsid w:val="009F62F1"/>
    <w:rsid w:val="009F7C6C"/>
    <w:rsid w:val="00A06D23"/>
    <w:rsid w:val="00A1069A"/>
    <w:rsid w:val="00A24DB2"/>
    <w:rsid w:val="00A34C33"/>
    <w:rsid w:val="00A450F3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3764"/>
    <w:rsid w:val="00B06843"/>
    <w:rsid w:val="00B151EE"/>
    <w:rsid w:val="00B159A5"/>
    <w:rsid w:val="00B317BA"/>
    <w:rsid w:val="00B36417"/>
    <w:rsid w:val="00B400B9"/>
    <w:rsid w:val="00B6526B"/>
    <w:rsid w:val="00B65D23"/>
    <w:rsid w:val="00B665BA"/>
    <w:rsid w:val="00B73975"/>
    <w:rsid w:val="00B772A9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27F2D"/>
    <w:rsid w:val="00E3423E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F731-26C5-49D8-A2E5-02307E54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30</cp:revision>
  <cp:lastPrinted>2023-05-29T12:58:00Z</cp:lastPrinted>
  <dcterms:created xsi:type="dcterms:W3CDTF">2022-11-16T10:53:00Z</dcterms:created>
  <dcterms:modified xsi:type="dcterms:W3CDTF">2023-05-29T12:58:00Z</dcterms:modified>
</cp:coreProperties>
</file>