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03C96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34" w:rsidRPr="00203C96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EBD" w:rsidRDefault="00775EBD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EBD" w:rsidRDefault="00775EBD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F3DD7">
        <w:rPr>
          <w:rFonts w:ascii="Times New Roman" w:hAnsi="Times New Roman" w:cs="Times New Roman"/>
          <w:b/>
          <w:sz w:val="28"/>
          <w:szCs w:val="28"/>
        </w:rPr>
        <w:t>третий</w:t>
      </w:r>
      <w:r w:rsidR="00DB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</w:t>
      </w:r>
      <w:r w:rsidR="005A007E">
        <w:rPr>
          <w:rFonts w:ascii="Times New Roman" w:hAnsi="Times New Roman" w:cs="Times New Roman"/>
          <w:b/>
          <w:sz w:val="28"/>
          <w:szCs w:val="28"/>
        </w:rPr>
        <w:t>3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Pr="00775EBD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75EBD">
        <w:rPr>
          <w:rFonts w:ascii="Times New Roman" w:hAnsi="Times New Roman" w:cs="Times New Roman"/>
          <w:sz w:val="27"/>
          <w:szCs w:val="27"/>
        </w:rPr>
        <w:t>В соответствии с</w:t>
      </w:r>
      <w:r w:rsidR="00BC20C4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>Федеральн</w:t>
      </w:r>
      <w:r w:rsidR="00055FED" w:rsidRPr="00775EBD">
        <w:rPr>
          <w:rFonts w:ascii="Times New Roman" w:eastAsia="Calibri" w:hAnsi="Times New Roman" w:cs="Times New Roman"/>
          <w:sz w:val="27"/>
          <w:szCs w:val="27"/>
        </w:rPr>
        <w:t>ым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закон</w:t>
      </w:r>
      <w:r w:rsidR="00055FED" w:rsidRPr="00775EBD">
        <w:rPr>
          <w:rFonts w:ascii="Times New Roman" w:eastAsia="Calibri" w:hAnsi="Times New Roman" w:cs="Times New Roman"/>
          <w:sz w:val="27"/>
          <w:szCs w:val="27"/>
        </w:rPr>
        <w:t>ом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от</w:t>
      </w:r>
      <w:r w:rsidR="005030E8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>6 октября 2003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8B0099" w:rsidRPr="00775EBD">
        <w:rPr>
          <w:rFonts w:ascii="Times New Roman" w:eastAsia="Calibri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в рамках реализации мероприятия по обеспечению жильем молодых семей </w:t>
      </w:r>
      <w:r w:rsidR="00FD26F5" w:rsidRPr="00775EBD">
        <w:rPr>
          <w:rFonts w:ascii="Times New Roman" w:eastAsia="Calibri" w:hAnsi="Times New Roman" w:cs="Times New Roman"/>
          <w:sz w:val="27"/>
          <w:szCs w:val="27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государственной программы Российской Федерации «Обеспечение доступным и комфортным жильем и</w:t>
      </w:r>
      <w:proofErr w:type="gramEnd"/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gramStart"/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коммунальными услугами граждан Российской Федерации», утвержденной постановлением Правительства Российской Федерации от </w:t>
      </w:r>
      <w:r w:rsidR="00775EBD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>17 декабря 2010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№ 1050</w:t>
      </w:r>
      <w:r w:rsidR="008D4A0B" w:rsidRPr="00775EBD">
        <w:rPr>
          <w:rFonts w:ascii="Times New Roman" w:eastAsia="Calibri" w:hAnsi="Times New Roman" w:cs="Times New Roman"/>
          <w:sz w:val="27"/>
          <w:szCs w:val="27"/>
        </w:rPr>
        <w:t>,</w:t>
      </w:r>
      <w:r w:rsidR="00BC20C4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руководствуясь </w:t>
      </w:r>
      <w:r w:rsidR="004C68EF" w:rsidRPr="00775EBD">
        <w:rPr>
          <w:rFonts w:ascii="Times New Roman" w:eastAsia="Calibri" w:hAnsi="Times New Roman" w:cs="Times New Roman"/>
          <w:sz w:val="27"/>
          <w:szCs w:val="27"/>
        </w:rPr>
        <w:t>П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>орядком</w:t>
      </w:r>
      <w:r w:rsidR="00D41813" w:rsidRPr="00775EBD">
        <w:rPr>
          <w:sz w:val="27"/>
          <w:szCs w:val="27"/>
        </w:rPr>
        <w:t xml:space="preserve"> </w:t>
      </w:r>
      <w:r w:rsidR="00D41813" w:rsidRPr="00775EBD">
        <w:rPr>
          <w:rFonts w:ascii="Times New Roman" w:eastAsia="Calibri" w:hAnsi="Times New Roman" w:cs="Times New Roman"/>
          <w:sz w:val="27"/>
          <w:szCs w:val="27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, утвержденным постановлением администрации муниципального образования Темрюкский район от 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2</w:t>
      </w:r>
      <w:r w:rsidR="005D4387" w:rsidRPr="00775EBD">
        <w:rPr>
          <w:rFonts w:ascii="Times New Roman" w:eastAsia="Calibri" w:hAnsi="Times New Roman" w:cs="Times New Roman"/>
          <w:sz w:val="27"/>
          <w:szCs w:val="27"/>
        </w:rPr>
        <w:t>7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 xml:space="preserve"> марта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23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г</w:t>
      </w:r>
      <w:r w:rsidR="00412B82" w:rsidRPr="00775EBD">
        <w:rPr>
          <w:rFonts w:ascii="Times New Roman" w:eastAsia="Calibri" w:hAnsi="Times New Roman" w:cs="Times New Roman"/>
          <w:sz w:val="27"/>
          <w:szCs w:val="27"/>
        </w:rPr>
        <w:t>.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F4C43" w:rsidRPr="00775EBD">
        <w:rPr>
          <w:rFonts w:ascii="Times New Roman" w:eastAsia="Calibri" w:hAnsi="Times New Roman" w:cs="Times New Roman"/>
          <w:sz w:val="27"/>
          <w:szCs w:val="27"/>
        </w:rPr>
        <w:t xml:space="preserve">№ </w:t>
      </w:r>
      <w:r w:rsidR="00091AB1" w:rsidRPr="00775EBD">
        <w:rPr>
          <w:rFonts w:ascii="Times New Roman" w:eastAsia="Calibri" w:hAnsi="Times New Roman" w:cs="Times New Roman"/>
          <w:sz w:val="27"/>
          <w:szCs w:val="27"/>
        </w:rPr>
        <w:t>421</w:t>
      </w:r>
      <w:r w:rsidR="005F4C43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53D9B" w:rsidRPr="00775EBD">
        <w:rPr>
          <w:rFonts w:ascii="Times New Roman" w:eastAsia="Calibri" w:hAnsi="Times New Roman" w:cs="Times New Roman"/>
          <w:sz w:val="27"/>
          <w:szCs w:val="27"/>
        </w:rPr>
        <w:t>«Об утверждении порядка расчета норматива стоимости одного квадратного метра общей площади жилья по муниципальному образованию</w:t>
      </w:r>
      <w:proofErr w:type="gramEnd"/>
      <w:r w:rsidR="00253D9B" w:rsidRPr="00775EBD">
        <w:rPr>
          <w:rFonts w:ascii="Times New Roman" w:eastAsia="Calibri" w:hAnsi="Times New Roman" w:cs="Times New Roman"/>
          <w:sz w:val="27"/>
          <w:szCs w:val="27"/>
        </w:rPr>
        <w:t xml:space="preserve"> Темрюкский район»,</w:t>
      </w:r>
      <w:r w:rsidR="00203C96" w:rsidRPr="00775EB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75EBD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proofErr w:type="gramStart"/>
      <w:r w:rsidR="009C0B8F" w:rsidRPr="00775EBD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9C0B8F" w:rsidRPr="00775EBD">
        <w:rPr>
          <w:rFonts w:ascii="Times New Roman" w:hAnsi="Times New Roman" w:cs="Times New Roman"/>
          <w:sz w:val="27"/>
          <w:szCs w:val="27"/>
        </w:rPr>
        <w:t xml:space="preserve"> о с т а н о в л я ю:</w:t>
      </w:r>
    </w:p>
    <w:p w:rsidR="009C0B8F" w:rsidRPr="00775EBD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5EBD">
        <w:rPr>
          <w:rFonts w:ascii="Times New Roman" w:hAnsi="Times New Roman" w:cs="Times New Roman"/>
          <w:sz w:val="27"/>
          <w:szCs w:val="27"/>
        </w:rPr>
        <w:t xml:space="preserve">1. </w:t>
      </w:r>
      <w:r w:rsidR="00253D9B" w:rsidRPr="00775EBD">
        <w:rPr>
          <w:rFonts w:ascii="Times New Roman" w:hAnsi="Times New Roman" w:cs="Times New Roman"/>
          <w:sz w:val="27"/>
          <w:szCs w:val="27"/>
        </w:rPr>
        <w:t>Утвердить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 на </w:t>
      </w:r>
      <w:r w:rsidR="00B926B8">
        <w:rPr>
          <w:rFonts w:ascii="Times New Roman" w:hAnsi="Times New Roman" w:cs="Times New Roman"/>
          <w:sz w:val="27"/>
          <w:szCs w:val="27"/>
        </w:rPr>
        <w:t>третий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квартал 20</w:t>
      </w:r>
      <w:r w:rsidR="00DA141D" w:rsidRPr="00775EBD">
        <w:rPr>
          <w:rFonts w:ascii="Times New Roman" w:hAnsi="Times New Roman" w:cs="Times New Roman"/>
          <w:sz w:val="27"/>
          <w:szCs w:val="27"/>
        </w:rPr>
        <w:t>2</w:t>
      </w:r>
      <w:r w:rsidR="005A007E" w:rsidRPr="00775EBD">
        <w:rPr>
          <w:rFonts w:ascii="Times New Roman" w:hAnsi="Times New Roman" w:cs="Times New Roman"/>
          <w:sz w:val="27"/>
          <w:szCs w:val="27"/>
        </w:rPr>
        <w:t>3</w:t>
      </w:r>
      <w:r w:rsidR="00A34FC1" w:rsidRPr="00775EBD">
        <w:rPr>
          <w:rFonts w:ascii="Times New Roman" w:hAnsi="Times New Roman" w:cs="Times New Roman"/>
          <w:sz w:val="27"/>
          <w:szCs w:val="27"/>
        </w:rPr>
        <w:t xml:space="preserve"> г</w:t>
      </w:r>
      <w:r w:rsidR="005A007E" w:rsidRPr="00775EBD">
        <w:rPr>
          <w:rFonts w:ascii="Times New Roman" w:hAnsi="Times New Roman" w:cs="Times New Roman"/>
          <w:sz w:val="27"/>
          <w:szCs w:val="27"/>
        </w:rPr>
        <w:t>.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в </w:t>
      </w:r>
      <w:r w:rsidR="00412B82" w:rsidRPr="00775EBD">
        <w:rPr>
          <w:rFonts w:ascii="Times New Roman" w:hAnsi="Times New Roman" w:cs="Times New Roman"/>
          <w:sz w:val="27"/>
          <w:szCs w:val="27"/>
        </w:rPr>
        <w:t>размере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27659D" w:rsidRPr="00775EBD">
        <w:rPr>
          <w:rFonts w:ascii="Times New Roman" w:hAnsi="Times New Roman" w:cs="Times New Roman"/>
          <w:sz w:val="27"/>
          <w:szCs w:val="27"/>
        </w:rPr>
        <w:t>8</w:t>
      </w:r>
      <w:r w:rsidR="00B926B8">
        <w:rPr>
          <w:rFonts w:ascii="Times New Roman" w:hAnsi="Times New Roman" w:cs="Times New Roman"/>
          <w:sz w:val="27"/>
          <w:szCs w:val="27"/>
        </w:rPr>
        <w:t>2838</w:t>
      </w:r>
      <w:r w:rsidR="00253D9B" w:rsidRPr="00775EBD">
        <w:rPr>
          <w:rFonts w:ascii="Times New Roman" w:hAnsi="Times New Roman" w:cs="Times New Roman"/>
          <w:sz w:val="27"/>
          <w:szCs w:val="27"/>
        </w:rPr>
        <w:t xml:space="preserve"> (</w:t>
      </w:r>
      <w:r w:rsidR="00322277" w:rsidRPr="00775EBD">
        <w:rPr>
          <w:rFonts w:ascii="Times New Roman" w:hAnsi="Times New Roman" w:cs="Times New Roman"/>
          <w:sz w:val="27"/>
          <w:szCs w:val="27"/>
        </w:rPr>
        <w:t>вос</w:t>
      </w:r>
      <w:r w:rsidR="00B926B8">
        <w:rPr>
          <w:rFonts w:ascii="Times New Roman" w:hAnsi="Times New Roman" w:cs="Times New Roman"/>
          <w:sz w:val="27"/>
          <w:szCs w:val="27"/>
        </w:rPr>
        <w:t>е</w:t>
      </w:r>
      <w:r w:rsidR="00322277" w:rsidRPr="00775EBD">
        <w:rPr>
          <w:rFonts w:ascii="Times New Roman" w:hAnsi="Times New Roman" w:cs="Times New Roman"/>
          <w:sz w:val="27"/>
          <w:szCs w:val="27"/>
        </w:rPr>
        <w:t>м</w:t>
      </w:r>
      <w:r w:rsidR="00B926B8">
        <w:rPr>
          <w:rFonts w:ascii="Times New Roman" w:hAnsi="Times New Roman" w:cs="Times New Roman"/>
          <w:sz w:val="27"/>
          <w:szCs w:val="27"/>
        </w:rPr>
        <w:t>ь</w:t>
      </w:r>
      <w:r w:rsidR="00322277" w:rsidRPr="00775EBD">
        <w:rPr>
          <w:rFonts w:ascii="Times New Roman" w:hAnsi="Times New Roman" w:cs="Times New Roman"/>
          <w:sz w:val="27"/>
          <w:szCs w:val="27"/>
        </w:rPr>
        <w:t>десят</w:t>
      </w:r>
      <w:r w:rsidR="00B926B8">
        <w:rPr>
          <w:rFonts w:ascii="Times New Roman" w:hAnsi="Times New Roman" w:cs="Times New Roman"/>
          <w:sz w:val="27"/>
          <w:szCs w:val="27"/>
        </w:rPr>
        <w:t xml:space="preserve"> две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тысяч</w:t>
      </w:r>
      <w:r w:rsidR="00B926B8">
        <w:rPr>
          <w:rFonts w:ascii="Times New Roman" w:hAnsi="Times New Roman" w:cs="Times New Roman"/>
          <w:sz w:val="27"/>
          <w:szCs w:val="27"/>
        </w:rPr>
        <w:t>и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</w:t>
      </w:r>
      <w:r w:rsidR="00B926B8">
        <w:rPr>
          <w:rFonts w:ascii="Times New Roman" w:hAnsi="Times New Roman" w:cs="Times New Roman"/>
          <w:sz w:val="27"/>
          <w:szCs w:val="27"/>
        </w:rPr>
        <w:t>восемьсот тридцать восемь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="00B926B8">
        <w:rPr>
          <w:rFonts w:ascii="Times New Roman" w:hAnsi="Times New Roman" w:cs="Times New Roman"/>
          <w:sz w:val="27"/>
          <w:szCs w:val="27"/>
        </w:rPr>
        <w:t>0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0 копеек с 1 </w:t>
      </w:r>
      <w:r w:rsidR="00B926B8">
        <w:rPr>
          <w:rFonts w:ascii="Times New Roman" w:hAnsi="Times New Roman" w:cs="Times New Roman"/>
          <w:sz w:val="27"/>
          <w:szCs w:val="27"/>
        </w:rPr>
        <w:t>июля</w:t>
      </w:r>
      <w:r w:rsidR="00322277" w:rsidRPr="00775EBD">
        <w:rPr>
          <w:rFonts w:ascii="Times New Roman" w:hAnsi="Times New Roman" w:cs="Times New Roman"/>
          <w:sz w:val="27"/>
          <w:szCs w:val="27"/>
        </w:rPr>
        <w:t xml:space="preserve"> 2023 г</w:t>
      </w:r>
      <w:r w:rsidR="00253D9B" w:rsidRPr="00775EBD">
        <w:rPr>
          <w:rFonts w:ascii="Times New Roman" w:hAnsi="Times New Roman" w:cs="Times New Roman"/>
          <w:sz w:val="27"/>
          <w:szCs w:val="27"/>
        </w:rPr>
        <w:t>.</w:t>
      </w:r>
    </w:p>
    <w:p w:rsidR="00E323EC" w:rsidRPr="00775EBD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2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4D0C6F" w:rsidRPr="00775EBD">
        <w:rPr>
          <w:rFonts w:ascii="Times New Roman" w:eastAsia="Times New Roman" w:hAnsi="Times New Roman" w:cs="Times New Roman"/>
          <w:sz w:val="27"/>
          <w:szCs w:val="27"/>
        </w:rPr>
        <w:t xml:space="preserve">Отделу информатизации и взаимодействия со СМИ </w:t>
      </w:r>
      <w:r w:rsidR="00BD1C02" w:rsidRPr="00775EBD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муниципального образования Темрюкский район </w:t>
      </w:r>
      <w:r w:rsidR="00413597" w:rsidRPr="00775EBD">
        <w:rPr>
          <w:rFonts w:ascii="Times New Roman" w:eastAsia="Times New Roman" w:hAnsi="Times New Roman" w:cs="Times New Roman"/>
          <w:sz w:val="27"/>
          <w:szCs w:val="27"/>
        </w:rPr>
        <w:t>(Семикина</w:t>
      </w:r>
      <w:r w:rsidR="00412B82" w:rsidRPr="00775EBD">
        <w:rPr>
          <w:rFonts w:ascii="Times New Roman" w:eastAsia="Times New Roman" w:hAnsi="Times New Roman" w:cs="Times New Roman"/>
          <w:sz w:val="27"/>
          <w:szCs w:val="27"/>
        </w:rPr>
        <w:t xml:space="preserve"> О.А.</w:t>
      </w:r>
      <w:r w:rsidR="00413597" w:rsidRPr="00775EBD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4D0C6F" w:rsidRPr="00775EBD">
        <w:rPr>
          <w:rFonts w:ascii="Times New Roman" w:eastAsia="Times New Roman" w:hAnsi="Times New Roman" w:cs="Times New Roman"/>
          <w:sz w:val="27"/>
          <w:szCs w:val="27"/>
        </w:rPr>
        <w:t>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253D9B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41813" w:rsidRPr="00775EBD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proofErr w:type="gramStart"/>
      <w:r w:rsidRPr="00775EBD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 выполнением настоящего постановления возложить на заместителей главы муниципального образования Темрюкский район                       Криворучко </w:t>
      </w:r>
      <w:r w:rsidR="00882AAC" w:rsidRPr="00775EBD">
        <w:rPr>
          <w:rFonts w:ascii="Times New Roman" w:eastAsia="Times New Roman" w:hAnsi="Times New Roman" w:cs="Times New Roman"/>
          <w:sz w:val="27"/>
          <w:szCs w:val="27"/>
        </w:rPr>
        <w:t xml:space="preserve">Л.В. </w:t>
      </w: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proofErr w:type="spellStart"/>
      <w:r w:rsidR="00DB407A" w:rsidRPr="00775EBD">
        <w:rPr>
          <w:rFonts w:ascii="Times New Roman" w:eastAsia="Times New Roman" w:hAnsi="Times New Roman" w:cs="Times New Roman"/>
          <w:sz w:val="27"/>
          <w:szCs w:val="27"/>
        </w:rPr>
        <w:t>Лулудова</w:t>
      </w:r>
      <w:proofErr w:type="spellEnd"/>
      <w:r w:rsidR="00882AAC" w:rsidRPr="00775EBD">
        <w:rPr>
          <w:rFonts w:ascii="Times New Roman" w:eastAsia="Times New Roman" w:hAnsi="Times New Roman" w:cs="Times New Roman"/>
          <w:sz w:val="27"/>
          <w:szCs w:val="27"/>
        </w:rPr>
        <w:t xml:space="preserve"> С.И.</w:t>
      </w:r>
    </w:p>
    <w:p w:rsidR="005F4831" w:rsidRPr="00775EBD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4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>.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ab/>
      </w:r>
      <w:r w:rsidR="00A34FC1" w:rsidRPr="00775EBD">
        <w:rPr>
          <w:rFonts w:ascii="Times New Roman" w:eastAsia="Times New Roman" w:hAnsi="Times New Roman" w:cs="Times New Roman"/>
          <w:sz w:val="27"/>
          <w:szCs w:val="27"/>
        </w:rPr>
        <w:t>Постановление вступает в силу после его официального опубликования.</w:t>
      </w:r>
    </w:p>
    <w:p w:rsidR="003627FF" w:rsidRPr="00775EBD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F4831" w:rsidRPr="00775EBD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>Г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>лав</w:t>
      </w:r>
      <w:r w:rsidRPr="00775EBD">
        <w:rPr>
          <w:rFonts w:ascii="Times New Roman" w:eastAsia="Times New Roman" w:hAnsi="Times New Roman" w:cs="Times New Roman"/>
          <w:sz w:val="27"/>
          <w:szCs w:val="27"/>
        </w:rPr>
        <w:t>а</w:t>
      </w:r>
      <w:r w:rsidR="005F4831" w:rsidRPr="00775EBD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образования </w:t>
      </w:r>
    </w:p>
    <w:p w:rsidR="007A24DC" w:rsidRPr="00775EBD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5EBD">
        <w:rPr>
          <w:rFonts w:ascii="Times New Roman" w:eastAsia="Times New Roman" w:hAnsi="Times New Roman" w:cs="Times New Roman"/>
          <w:sz w:val="27"/>
          <w:szCs w:val="27"/>
        </w:rPr>
        <w:t xml:space="preserve">Темрюкский район                                            </w:t>
      </w:r>
      <w:r w:rsidR="004C5668" w:rsidRPr="00775EBD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 w:rsidR="00D2213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C0906" w:rsidRPr="00775EB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BC20C4" w:rsidRPr="00775E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C0906" w:rsidRPr="00775EBD">
        <w:rPr>
          <w:rFonts w:ascii="Times New Roman" w:eastAsia="Times New Roman" w:hAnsi="Times New Roman" w:cs="Times New Roman"/>
          <w:sz w:val="27"/>
          <w:szCs w:val="27"/>
        </w:rPr>
        <w:t>Ф.В. Баб</w:t>
      </w:r>
      <w:r w:rsidR="004C5668" w:rsidRPr="00775EBD">
        <w:rPr>
          <w:rFonts w:ascii="Times New Roman" w:eastAsia="Times New Roman" w:hAnsi="Times New Roman" w:cs="Times New Roman"/>
          <w:sz w:val="27"/>
          <w:szCs w:val="27"/>
        </w:rPr>
        <w:t>енков</w:t>
      </w: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lastRenderedPageBreak/>
        <w:t>ПОЯСНИТЕЛЬНАЯ ЗАПИСКА</w:t>
      </w: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К проекту постановления «О нормативе стоимости одного квадратного метра общей площади жилья на территории муниципального образования Темрюкский район на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третий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года»</w:t>
      </w:r>
    </w:p>
    <w:p w:rsidR="00DB407A" w:rsidRPr="007A24DC" w:rsidRDefault="00DB407A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пункту </w:t>
      </w:r>
      <w:r w:rsidR="004C68EF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Порядка расчета норматива стоимости одного квадратного метра общей площади жилья по муниципальному образованию Темрюкский район утвержденного постановлением администрации муниципального образования Темрюкский район от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2</w:t>
      </w:r>
      <w:r w:rsidR="005D4387">
        <w:rPr>
          <w:rFonts w:ascii="Times New Roman" w:eastAsia="Times New Roman" w:hAnsi="Times New Roman" w:cs="Times New Roman"/>
          <w:sz w:val="27"/>
          <w:szCs w:val="27"/>
        </w:rPr>
        <w:t>7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марта 2023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421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пунктом 13 приложения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</w:t>
      </w:r>
      <w:proofErr w:type="gram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7A24DC">
        <w:rPr>
          <w:rFonts w:ascii="Times New Roman" w:eastAsia="Times New Roman" w:hAnsi="Times New Roman" w:cs="Times New Roman"/>
          <w:sz w:val="27"/>
          <w:szCs w:val="27"/>
        </w:rPr>
        <w:t>Правительства Российской Федерации от 17 декабря 2010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норматив стоимости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квадратного метра общей площади жилья по муниципальному образованию не может превышать среднюю рыночную стоимости 1 квадратного метра общей площади жилья по субъекту Российской Федерации, определяемой Министерством строительства и жилищно-коммунального</w:t>
      </w:r>
      <w:proofErr w:type="gram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хозяйства Российской Федерации.</w:t>
      </w: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информации представленной 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>управления экономики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 xml:space="preserve">(служебная записка от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4 июля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 xml:space="preserve"> 2023 г. №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14-28-120/23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расчетный норматив стоимости одного квадратного метра общей площади жилья по муниципальному образованию Темрюкский район на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третий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сост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ав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л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яет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8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2838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 xml:space="preserve">(восемьдесят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 xml:space="preserve">две 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>тысяч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и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восемьсот тридцать восемь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 xml:space="preserve">) рублей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0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>0 копеек</w:t>
      </w:r>
      <w:r w:rsidR="000333B8"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приказа министерства строительства и жилищно-коммунального хозяйства Российской Федерации от </w:t>
      </w:r>
      <w:r w:rsidR="00B953D4">
        <w:rPr>
          <w:rFonts w:ascii="Times New Roman" w:eastAsia="Times New Roman" w:hAnsi="Times New Roman" w:cs="Times New Roman"/>
          <w:sz w:val="27"/>
          <w:szCs w:val="27"/>
        </w:rPr>
        <w:t>19 июня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B953D4">
        <w:rPr>
          <w:rFonts w:ascii="Times New Roman" w:eastAsia="Times New Roman" w:hAnsi="Times New Roman" w:cs="Times New Roman"/>
          <w:sz w:val="27"/>
          <w:szCs w:val="27"/>
        </w:rPr>
        <w:t>422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proofErr w:type="gramStart"/>
      <w:r w:rsidRPr="007A24DC">
        <w:rPr>
          <w:rFonts w:ascii="Times New Roman" w:eastAsia="Times New Roman" w:hAnsi="Times New Roman" w:cs="Times New Roman"/>
          <w:sz w:val="27"/>
          <w:szCs w:val="27"/>
        </w:rPr>
        <w:t>пр</w:t>
      </w:r>
      <w:proofErr w:type="spellEnd"/>
      <w:proofErr w:type="gram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FE1DD1">
        <w:rPr>
          <w:rFonts w:ascii="Times New Roman" w:eastAsia="Times New Roman" w:hAnsi="Times New Roman" w:cs="Times New Roman"/>
          <w:sz w:val="27"/>
          <w:szCs w:val="27"/>
        </w:rPr>
        <w:t>третий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» составляет 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>152791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>сто пятьдесят две тысячи семьсот девяносто один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) рубл</w:t>
      </w:r>
      <w:r w:rsidR="0022142A">
        <w:rPr>
          <w:rFonts w:ascii="Times New Roman" w:eastAsia="Times New Roman" w:hAnsi="Times New Roman" w:cs="Times New Roman"/>
          <w:sz w:val="27"/>
          <w:szCs w:val="27"/>
        </w:rPr>
        <w:t>ь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Принимая во внимание вышеизложенное, необходимо утвердить норматив стоимости одного квадратного метра общей площади жилья на территории муниципального образования Темрюкский район на </w:t>
      </w:r>
      <w:r w:rsidR="003C198B">
        <w:rPr>
          <w:rFonts w:ascii="Times New Roman" w:eastAsia="Times New Roman" w:hAnsi="Times New Roman" w:cs="Times New Roman"/>
          <w:sz w:val="27"/>
          <w:szCs w:val="27"/>
        </w:rPr>
        <w:t>третий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сумме 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8</w:t>
      </w:r>
      <w:r w:rsidR="003C198B">
        <w:rPr>
          <w:rFonts w:ascii="Times New Roman" w:eastAsia="Times New Roman" w:hAnsi="Times New Roman" w:cs="Times New Roman"/>
          <w:sz w:val="27"/>
          <w:szCs w:val="27"/>
        </w:rPr>
        <w:t>2838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3C198B" w:rsidRPr="003C198B">
        <w:rPr>
          <w:rFonts w:ascii="Times New Roman" w:eastAsia="Times New Roman" w:hAnsi="Times New Roman" w:cs="Times New Roman"/>
          <w:sz w:val="27"/>
          <w:szCs w:val="27"/>
        </w:rPr>
        <w:t>восемьдесят две тысячи восемьсот тридцать восемь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 xml:space="preserve">) рублей </w:t>
      </w:r>
      <w:r w:rsidR="003C198B">
        <w:rPr>
          <w:rFonts w:ascii="Times New Roman" w:eastAsia="Times New Roman" w:hAnsi="Times New Roman" w:cs="Times New Roman"/>
          <w:sz w:val="27"/>
          <w:szCs w:val="27"/>
        </w:rPr>
        <w:t xml:space="preserve">             0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0 копеек</w:t>
      </w:r>
      <w:r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333B8" w:rsidRPr="007A24DC" w:rsidRDefault="00453FC4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ачальник управления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связи и дорожного хозяйства                           </w:t>
      </w:r>
      <w:r w:rsidR="00453FC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A24DC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="00453FC4">
        <w:rPr>
          <w:rFonts w:ascii="Times New Roman" w:eastAsia="Times New Roman" w:hAnsi="Times New Roman" w:cs="Times New Roman"/>
          <w:sz w:val="27"/>
          <w:szCs w:val="27"/>
        </w:rPr>
        <w:t>Н.К. Овчаренко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333B8" w:rsidRPr="007A24DC" w:rsidRDefault="007C74B2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Заместитель начальника 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управления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связи и дорожного хозяйства                                                             </w:t>
      </w:r>
      <w:r w:rsidR="007A24DC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7A24DC" w:rsidRPr="007A24DC">
        <w:rPr>
          <w:rFonts w:ascii="Times New Roman" w:eastAsia="Times New Roman" w:hAnsi="Times New Roman" w:cs="Times New Roman"/>
          <w:sz w:val="27"/>
          <w:szCs w:val="27"/>
        </w:rPr>
        <w:t xml:space="preserve">В.Р. </w:t>
      </w:r>
      <w:proofErr w:type="spellStart"/>
      <w:r w:rsidR="007A24DC" w:rsidRPr="007A24DC">
        <w:rPr>
          <w:rFonts w:ascii="Times New Roman" w:eastAsia="Times New Roman" w:hAnsi="Times New Roman" w:cs="Times New Roman"/>
          <w:sz w:val="27"/>
          <w:szCs w:val="27"/>
        </w:rPr>
        <w:t>Броль</w:t>
      </w:r>
      <w:proofErr w:type="spellEnd"/>
    </w:p>
    <w:sectPr w:rsidR="000333B8" w:rsidRPr="007A24DC" w:rsidSect="005D438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B8" w:rsidRDefault="00E651B8" w:rsidP="009C0B8F">
      <w:pPr>
        <w:spacing w:after="0" w:line="240" w:lineRule="auto"/>
      </w:pPr>
      <w:r>
        <w:separator/>
      </w:r>
    </w:p>
  </w:endnote>
  <w:endnote w:type="continuationSeparator" w:id="0">
    <w:p w:rsidR="00E651B8" w:rsidRDefault="00E651B8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B8" w:rsidRDefault="00E651B8" w:rsidP="009C0B8F">
      <w:pPr>
        <w:spacing w:after="0" w:line="240" w:lineRule="auto"/>
      </w:pPr>
      <w:r>
        <w:separator/>
      </w:r>
    </w:p>
  </w:footnote>
  <w:footnote w:type="continuationSeparator" w:id="0">
    <w:p w:rsidR="00E651B8" w:rsidRDefault="00E651B8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FC104A" w:rsidRDefault="00E7014F">
    <w:pPr>
      <w:pStyle w:val="a5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FC104A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42071"/>
    <w:rsid w:val="000446E2"/>
    <w:rsid w:val="00051A23"/>
    <w:rsid w:val="00055FED"/>
    <w:rsid w:val="00074B93"/>
    <w:rsid w:val="00080BB1"/>
    <w:rsid w:val="00080D3A"/>
    <w:rsid w:val="00087EFC"/>
    <w:rsid w:val="00091AB1"/>
    <w:rsid w:val="000A0423"/>
    <w:rsid w:val="000B51E2"/>
    <w:rsid w:val="000C1C18"/>
    <w:rsid w:val="000D5D50"/>
    <w:rsid w:val="000E384A"/>
    <w:rsid w:val="000E7B45"/>
    <w:rsid w:val="000F3DD7"/>
    <w:rsid w:val="000F5154"/>
    <w:rsid w:val="000F537F"/>
    <w:rsid w:val="000F56FE"/>
    <w:rsid w:val="0011408B"/>
    <w:rsid w:val="00152E92"/>
    <w:rsid w:val="00165DB1"/>
    <w:rsid w:val="001666C5"/>
    <w:rsid w:val="001976D2"/>
    <w:rsid w:val="001A69FF"/>
    <w:rsid w:val="001B2031"/>
    <w:rsid w:val="001B381D"/>
    <w:rsid w:val="001B3E55"/>
    <w:rsid w:val="001B4CCD"/>
    <w:rsid w:val="001C007A"/>
    <w:rsid w:val="001D0DD2"/>
    <w:rsid w:val="001E0FED"/>
    <w:rsid w:val="00203C96"/>
    <w:rsid w:val="0022142A"/>
    <w:rsid w:val="00225368"/>
    <w:rsid w:val="00234744"/>
    <w:rsid w:val="002465B9"/>
    <w:rsid w:val="00253D9B"/>
    <w:rsid w:val="002576FF"/>
    <w:rsid w:val="00265F57"/>
    <w:rsid w:val="0027635D"/>
    <w:rsid w:val="0027659D"/>
    <w:rsid w:val="00284086"/>
    <w:rsid w:val="002942CB"/>
    <w:rsid w:val="0029620E"/>
    <w:rsid w:val="002A3EE0"/>
    <w:rsid w:val="002A7AB0"/>
    <w:rsid w:val="002C326B"/>
    <w:rsid w:val="002D18EB"/>
    <w:rsid w:val="002E1563"/>
    <w:rsid w:val="002E1E12"/>
    <w:rsid w:val="002F51B0"/>
    <w:rsid w:val="00301B2D"/>
    <w:rsid w:val="00322277"/>
    <w:rsid w:val="003264D1"/>
    <w:rsid w:val="00335DBF"/>
    <w:rsid w:val="00347DFB"/>
    <w:rsid w:val="003627FF"/>
    <w:rsid w:val="003A0707"/>
    <w:rsid w:val="003B120E"/>
    <w:rsid w:val="003C198B"/>
    <w:rsid w:val="003E42E5"/>
    <w:rsid w:val="00412B82"/>
    <w:rsid w:val="00413597"/>
    <w:rsid w:val="004257D4"/>
    <w:rsid w:val="00427482"/>
    <w:rsid w:val="00453FC4"/>
    <w:rsid w:val="004545E1"/>
    <w:rsid w:val="004806BB"/>
    <w:rsid w:val="004C5668"/>
    <w:rsid w:val="004C5EC9"/>
    <w:rsid w:val="004C68EF"/>
    <w:rsid w:val="004D0C6F"/>
    <w:rsid w:val="004E0B2F"/>
    <w:rsid w:val="005030E8"/>
    <w:rsid w:val="00505921"/>
    <w:rsid w:val="00510D72"/>
    <w:rsid w:val="00512DA4"/>
    <w:rsid w:val="005202D1"/>
    <w:rsid w:val="00527C96"/>
    <w:rsid w:val="00531217"/>
    <w:rsid w:val="00554368"/>
    <w:rsid w:val="00554947"/>
    <w:rsid w:val="005607FB"/>
    <w:rsid w:val="00565E11"/>
    <w:rsid w:val="005714B2"/>
    <w:rsid w:val="00573C4C"/>
    <w:rsid w:val="00575419"/>
    <w:rsid w:val="0058066A"/>
    <w:rsid w:val="00582FEF"/>
    <w:rsid w:val="00583117"/>
    <w:rsid w:val="0058527D"/>
    <w:rsid w:val="005A007E"/>
    <w:rsid w:val="005B624E"/>
    <w:rsid w:val="005C0296"/>
    <w:rsid w:val="005D4387"/>
    <w:rsid w:val="005D66E9"/>
    <w:rsid w:val="005D6836"/>
    <w:rsid w:val="005F4831"/>
    <w:rsid w:val="005F4C43"/>
    <w:rsid w:val="005F5937"/>
    <w:rsid w:val="005F7AAA"/>
    <w:rsid w:val="00601FE4"/>
    <w:rsid w:val="00616912"/>
    <w:rsid w:val="0061796D"/>
    <w:rsid w:val="006276BC"/>
    <w:rsid w:val="00661B90"/>
    <w:rsid w:val="006945BF"/>
    <w:rsid w:val="006A33E8"/>
    <w:rsid w:val="006C0EE9"/>
    <w:rsid w:val="006C67AB"/>
    <w:rsid w:val="006E2959"/>
    <w:rsid w:val="006F6B77"/>
    <w:rsid w:val="0071514D"/>
    <w:rsid w:val="00723EFC"/>
    <w:rsid w:val="007260A8"/>
    <w:rsid w:val="00735440"/>
    <w:rsid w:val="00743B3D"/>
    <w:rsid w:val="00775EBD"/>
    <w:rsid w:val="00776966"/>
    <w:rsid w:val="00795E46"/>
    <w:rsid w:val="007A24DC"/>
    <w:rsid w:val="007A2B22"/>
    <w:rsid w:val="007B743E"/>
    <w:rsid w:val="007C107D"/>
    <w:rsid w:val="007C74B2"/>
    <w:rsid w:val="007F3821"/>
    <w:rsid w:val="00807816"/>
    <w:rsid w:val="00821BFA"/>
    <w:rsid w:val="00821DC1"/>
    <w:rsid w:val="008341C9"/>
    <w:rsid w:val="00855AEA"/>
    <w:rsid w:val="008576F8"/>
    <w:rsid w:val="00862AFE"/>
    <w:rsid w:val="00871D8F"/>
    <w:rsid w:val="00874027"/>
    <w:rsid w:val="00882AAC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29C1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36CC3"/>
    <w:rsid w:val="00A46E0F"/>
    <w:rsid w:val="00A56BF1"/>
    <w:rsid w:val="00A71A6F"/>
    <w:rsid w:val="00AA22D6"/>
    <w:rsid w:val="00AA4D0D"/>
    <w:rsid w:val="00AB1E63"/>
    <w:rsid w:val="00AB3035"/>
    <w:rsid w:val="00AB6CC4"/>
    <w:rsid w:val="00AC20D3"/>
    <w:rsid w:val="00AC4EE9"/>
    <w:rsid w:val="00AC7A93"/>
    <w:rsid w:val="00AD5495"/>
    <w:rsid w:val="00AD6758"/>
    <w:rsid w:val="00AF2641"/>
    <w:rsid w:val="00B064A8"/>
    <w:rsid w:val="00B35F29"/>
    <w:rsid w:val="00B6321D"/>
    <w:rsid w:val="00B8094A"/>
    <w:rsid w:val="00B812C9"/>
    <w:rsid w:val="00B8294D"/>
    <w:rsid w:val="00B90D98"/>
    <w:rsid w:val="00B926B8"/>
    <w:rsid w:val="00B953D4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24FA1"/>
    <w:rsid w:val="00C31937"/>
    <w:rsid w:val="00C54252"/>
    <w:rsid w:val="00C64778"/>
    <w:rsid w:val="00C67CED"/>
    <w:rsid w:val="00C739D6"/>
    <w:rsid w:val="00C83CA7"/>
    <w:rsid w:val="00C87C10"/>
    <w:rsid w:val="00CA137C"/>
    <w:rsid w:val="00CB68FA"/>
    <w:rsid w:val="00CC0906"/>
    <w:rsid w:val="00CC537A"/>
    <w:rsid w:val="00CD3BDB"/>
    <w:rsid w:val="00CE44DF"/>
    <w:rsid w:val="00CE7915"/>
    <w:rsid w:val="00CF5132"/>
    <w:rsid w:val="00CF6915"/>
    <w:rsid w:val="00D22134"/>
    <w:rsid w:val="00D23749"/>
    <w:rsid w:val="00D23DBD"/>
    <w:rsid w:val="00D41813"/>
    <w:rsid w:val="00D457B7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E017A3"/>
    <w:rsid w:val="00E323EC"/>
    <w:rsid w:val="00E45B7C"/>
    <w:rsid w:val="00E651B8"/>
    <w:rsid w:val="00E7014F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EE5"/>
    <w:rsid w:val="00F13BE8"/>
    <w:rsid w:val="00F21870"/>
    <w:rsid w:val="00F27FD6"/>
    <w:rsid w:val="00F332FE"/>
    <w:rsid w:val="00F52BAD"/>
    <w:rsid w:val="00F63439"/>
    <w:rsid w:val="00F968D8"/>
    <w:rsid w:val="00F97407"/>
    <w:rsid w:val="00FB322F"/>
    <w:rsid w:val="00FC104A"/>
    <w:rsid w:val="00FD26F5"/>
    <w:rsid w:val="00FD49FF"/>
    <w:rsid w:val="00FD4DF0"/>
    <w:rsid w:val="00FE1DD1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940B-9FFF-483E-B0FF-7BA5B37A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Mozgovoy</cp:lastModifiedBy>
  <cp:revision>60</cp:revision>
  <cp:lastPrinted>2023-05-03T04:58:00Z</cp:lastPrinted>
  <dcterms:created xsi:type="dcterms:W3CDTF">2020-07-28T16:02:00Z</dcterms:created>
  <dcterms:modified xsi:type="dcterms:W3CDTF">2023-07-06T07:13:00Z</dcterms:modified>
</cp:coreProperties>
</file>