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C29" w:rsidRDefault="00BD3C29" w:rsidP="00C11E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3C29" w:rsidRDefault="00BD3C29" w:rsidP="00C11E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3C29" w:rsidRDefault="00BD3C29" w:rsidP="00C11E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3C29" w:rsidRDefault="00BD3C29" w:rsidP="00C11E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3C29" w:rsidRDefault="00BD3C29" w:rsidP="00C11E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35BB" w:rsidRDefault="00EE35BB" w:rsidP="00C11E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3C29" w:rsidRDefault="00BD3C29" w:rsidP="00C11E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44B6" w:rsidRDefault="00C11EAF" w:rsidP="003C15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1EAF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3C153A">
        <w:rPr>
          <w:rFonts w:ascii="Times New Roman" w:hAnsi="Times New Roman" w:cs="Times New Roman"/>
          <w:b/>
          <w:sz w:val="28"/>
          <w:szCs w:val="28"/>
        </w:rPr>
        <w:t xml:space="preserve">внесении изменений в постановление администрации муниципального образования Темрюкский район от 20 февраля 201 5 года № 205 </w:t>
      </w:r>
      <w:r w:rsidR="00844E1F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bookmarkStart w:id="0" w:name="_GoBack"/>
      <w:bookmarkEnd w:id="0"/>
      <w:r w:rsidR="003C153A">
        <w:rPr>
          <w:rFonts w:ascii="Times New Roman" w:hAnsi="Times New Roman" w:cs="Times New Roman"/>
          <w:b/>
          <w:sz w:val="28"/>
          <w:szCs w:val="28"/>
        </w:rPr>
        <w:t>«Об утверждении Порядка рассмотрени</w:t>
      </w:r>
      <w:r w:rsidR="003C153A">
        <w:rPr>
          <w:rFonts w:ascii="Times New Roman" w:hAnsi="Times New Roman" w:cs="Times New Roman"/>
          <w:b/>
          <w:sz w:val="28"/>
          <w:szCs w:val="28"/>
        </w:rPr>
        <w:t>я жалоб в сфере закупок»</w:t>
      </w:r>
    </w:p>
    <w:p w:rsidR="00C11EAF" w:rsidRDefault="00C11EAF" w:rsidP="00C11EA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020DB" w:rsidRDefault="00B020DB" w:rsidP="00C11EA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11EAF" w:rsidRDefault="00C11EAF" w:rsidP="005904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08F">
        <w:rPr>
          <w:rFonts w:ascii="Times New Roman" w:hAnsi="Times New Roman" w:cs="Times New Roman"/>
          <w:sz w:val="28"/>
          <w:szCs w:val="28"/>
        </w:rPr>
        <w:t xml:space="preserve">В </w:t>
      </w:r>
      <w:r w:rsidR="003C153A">
        <w:rPr>
          <w:rFonts w:ascii="Times New Roman" w:hAnsi="Times New Roman" w:cs="Times New Roman"/>
          <w:sz w:val="28"/>
          <w:szCs w:val="28"/>
        </w:rPr>
        <w:t xml:space="preserve">связи с кадровыми изменениями в отделе внутреннего финансового контроля администрации муниципального образования Темрюкский район,     </w:t>
      </w:r>
      <w:r w:rsidR="00A27B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27BF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A27BF4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3C153A" w:rsidRDefault="003C153A" w:rsidP="005904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Внести изменения в</w:t>
      </w:r>
      <w:r w:rsidRPr="003C153A">
        <w:t xml:space="preserve"> </w:t>
      </w:r>
      <w:r w:rsidRPr="003C153A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от 20 февраля 201 5 года № 205 </w:t>
      </w:r>
      <w:r w:rsidR="00EE35BB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3C153A">
        <w:rPr>
          <w:rFonts w:ascii="Times New Roman" w:hAnsi="Times New Roman" w:cs="Times New Roman"/>
          <w:sz w:val="28"/>
          <w:szCs w:val="28"/>
        </w:rPr>
        <w:t>«Об утверждении Порядка рассмотрения жалоб в сфере закупок»</w:t>
      </w:r>
      <w:r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A27BF4" w:rsidRPr="003C153A" w:rsidRDefault="003C153A" w:rsidP="0059049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 к постановлению изложить в новой редакции (прилагается).</w:t>
      </w:r>
      <w:r w:rsidRPr="003C15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3C29" w:rsidRPr="00844E1F" w:rsidRDefault="00590497" w:rsidP="00844E1F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0497">
        <w:rPr>
          <w:rFonts w:ascii="Times New Roman" w:hAnsi="Times New Roman" w:cs="Times New Roman"/>
          <w:sz w:val="28"/>
          <w:szCs w:val="28"/>
        </w:rPr>
        <w:t>Отделу информатизации и взаимодействия со СМИ официально опубликовать настоящее постановление в периодическом печатном издании газете  Темрюкского района «Тамань» и официально опубликовать (разместить) на официальном сайте  муниципального образования Темрюкский район в информационно-телекоммуникационной сети «Интернет».</w:t>
      </w:r>
      <w:r w:rsidRPr="00844E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0497" w:rsidRPr="00590497" w:rsidRDefault="00590497" w:rsidP="00844E1F">
      <w:pPr>
        <w:pStyle w:val="a3"/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049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90497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BD3C29" w:rsidRPr="00C81A41" w:rsidRDefault="001A449D" w:rsidP="00590497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49D">
        <w:rPr>
          <w:rFonts w:ascii="Times New Roman" w:hAnsi="Times New Roman" w:cs="Times New Roman"/>
          <w:sz w:val="28"/>
          <w:szCs w:val="28"/>
        </w:rPr>
        <w:t>Постановление вступает в силу на следующий день после его официального опубликования</w:t>
      </w:r>
      <w:r w:rsidR="00484649" w:rsidRPr="00484649">
        <w:rPr>
          <w:rFonts w:ascii="Times New Roman" w:hAnsi="Times New Roman" w:cs="Times New Roman"/>
          <w:sz w:val="28"/>
          <w:szCs w:val="28"/>
        </w:rPr>
        <w:t>.</w:t>
      </w:r>
    </w:p>
    <w:p w:rsidR="00BD3C29" w:rsidRDefault="00BD3C29" w:rsidP="00BD3C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C29" w:rsidRDefault="00BD3C29" w:rsidP="00BD3C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C29" w:rsidRPr="00CE4D3B" w:rsidRDefault="00BD3C29" w:rsidP="00BD3C2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CE4D3B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CE4D3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D3C29" w:rsidRDefault="00BD3C29" w:rsidP="00BD3C2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E4D3B">
        <w:rPr>
          <w:rFonts w:ascii="Times New Roman" w:hAnsi="Times New Roman" w:cs="Times New Roman"/>
          <w:sz w:val="28"/>
          <w:szCs w:val="28"/>
        </w:rPr>
        <w:t>Темрюкский район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Ф.В. Бабенков</w:t>
      </w:r>
    </w:p>
    <w:p w:rsidR="00BD3C29" w:rsidRPr="00BD3C29" w:rsidRDefault="00BD3C29" w:rsidP="00BD3C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C29" w:rsidRPr="00A27BF4" w:rsidRDefault="00BD3C29" w:rsidP="00BD3C29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BD3C29" w:rsidRPr="00A27BF4" w:rsidSect="00BD3C2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129F" w:rsidRDefault="00C5129F" w:rsidP="00BD3C29">
      <w:pPr>
        <w:spacing w:after="0" w:line="240" w:lineRule="auto"/>
      </w:pPr>
      <w:r>
        <w:separator/>
      </w:r>
    </w:p>
  </w:endnote>
  <w:endnote w:type="continuationSeparator" w:id="0">
    <w:p w:rsidR="00C5129F" w:rsidRDefault="00C5129F" w:rsidP="00BD3C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129F" w:rsidRDefault="00C5129F" w:rsidP="00BD3C29">
      <w:pPr>
        <w:spacing w:after="0" w:line="240" w:lineRule="auto"/>
      </w:pPr>
      <w:r>
        <w:separator/>
      </w:r>
    </w:p>
  </w:footnote>
  <w:footnote w:type="continuationSeparator" w:id="0">
    <w:p w:rsidR="00C5129F" w:rsidRDefault="00C5129F" w:rsidP="00BD3C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0202844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D3C29" w:rsidRPr="00BD3C29" w:rsidRDefault="00BD3C29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D3C2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D3C2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D3C2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E35B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D3C2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D3C29" w:rsidRDefault="00BD3C2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567AA"/>
    <w:multiLevelType w:val="hybridMultilevel"/>
    <w:tmpl w:val="3DCE5150"/>
    <w:lvl w:ilvl="0" w:tplc="B326404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16D55EA"/>
    <w:multiLevelType w:val="hybridMultilevel"/>
    <w:tmpl w:val="63A67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3D7BA0"/>
    <w:multiLevelType w:val="hybridMultilevel"/>
    <w:tmpl w:val="01E6481A"/>
    <w:lvl w:ilvl="0" w:tplc="C8AC06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92D"/>
    <w:rsid w:val="001A449D"/>
    <w:rsid w:val="003C153A"/>
    <w:rsid w:val="00484649"/>
    <w:rsid w:val="00590497"/>
    <w:rsid w:val="00674858"/>
    <w:rsid w:val="0071792D"/>
    <w:rsid w:val="00844E1F"/>
    <w:rsid w:val="0089565A"/>
    <w:rsid w:val="00A27BF4"/>
    <w:rsid w:val="00AE44F5"/>
    <w:rsid w:val="00B020DB"/>
    <w:rsid w:val="00B744B6"/>
    <w:rsid w:val="00BA2CED"/>
    <w:rsid w:val="00BD3C29"/>
    <w:rsid w:val="00C11EAF"/>
    <w:rsid w:val="00C5129F"/>
    <w:rsid w:val="00C81A41"/>
    <w:rsid w:val="00D85680"/>
    <w:rsid w:val="00E04012"/>
    <w:rsid w:val="00E07529"/>
    <w:rsid w:val="00EE35BB"/>
    <w:rsid w:val="00F26670"/>
    <w:rsid w:val="00F504A0"/>
    <w:rsid w:val="00FD369E"/>
    <w:rsid w:val="00FF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7BF4"/>
    <w:pPr>
      <w:ind w:left="720"/>
      <w:contextualSpacing/>
    </w:pPr>
  </w:style>
  <w:style w:type="character" w:customStyle="1" w:styleId="a4">
    <w:name w:val="Гипертекстовая ссылка"/>
    <w:basedOn w:val="a0"/>
    <w:uiPriority w:val="99"/>
    <w:rsid w:val="00A27BF4"/>
    <w:rPr>
      <w:b/>
      <w:bCs/>
      <w:color w:val="106BBE"/>
    </w:rPr>
  </w:style>
  <w:style w:type="paragraph" w:styleId="a5">
    <w:name w:val="header"/>
    <w:basedOn w:val="a"/>
    <w:link w:val="a6"/>
    <w:uiPriority w:val="99"/>
    <w:unhideWhenUsed/>
    <w:rsid w:val="00BD3C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D3C29"/>
  </w:style>
  <w:style w:type="paragraph" w:styleId="a7">
    <w:name w:val="footer"/>
    <w:basedOn w:val="a"/>
    <w:link w:val="a8"/>
    <w:uiPriority w:val="99"/>
    <w:unhideWhenUsed/>
    <w:rsid w:val="00BD3C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D3C29"/>
  </w:style>
  <w:style w:type="paragraph" w:styleId="a9">
    <w:name w:val="Balloon Text"/>
    <w:basedOn w:val="a"/>
    <w:link w:val="aa"/>
    <w:uiPriority w:val="99"/>
    <w:semiHidden/>
    <w:unhideWhenUsed/>
    <w:rsid w:val="00BA2CED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A2CED"/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7BF4"/>
    <w:pPr>
      <w:ind w:left="720"/>
      <w:contextualSpacing/>
    </w:pPr>
  </w:style>
  <w:style w:type="character" w:customStyle="1" w:styleId="a4">
    <w:name w:val="Гипертекстовая ссылка"/>
    <w:basedOn w:val="a0"/>
    <w:uiPriority w:val="99"/>
    <w:rsid w:val="00A27BF4"/>
    <w:rPr>
      <w:b/>
      <w:bCs/>
      <w:color w:val="106BBE"/>
    </w:rPr>
  </w:style>
  <w:style w:type="paragraph" w:styleId="a5">
    <w:name w:val="header"/>
    <w:basedOn w:val="a"/>
    <w:link w:val="a6"/>
    <w:uiPriority w:val="99"/>
    <w:unhideWhenUsed/>
    <w:rsid w:val="00BD3C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D3C29"/>
  </w:style>
  <w:style w:type="paragraph" w:styleId="a7">
    <w:name w:val="footer"/>
    <w:basedOn w:val="a"/>
    <w:link w:val="a8"/>
    <w:uiPriority w:val="99"/>
    <w:unhideWhenUsed/>
    <w:rsid w:val="00BD3C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D3C29"/>
  </w:style>
  <w:style w:type="paragraph" w:styleId="a9">
    <w:name w:val="Balloon Text"/>
    <w:basedOn w:val="a"/>
    <w:link w:val="aa"/>
    <w:uiPriority w:val="99"/>
    <w:semiHidden/>
    <w:unhideWhenUsed/>
    <w:rsid w:val="00BA2CED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A2CED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gklgf</cp:lastModifiedBy>
  <cp:revision>15</cp:revision>
  <cp:lastPrinted>2020-08-13T12:34:00Z</cp:lastPrinted>
  <dcterms:created xsi:type="dcterms:W3CDTF">2020-07-06T19:38:00Z</dcterms:created>
  <dcterms:modified xsi:type="dcterms:W3CDTF">2020-08-13T12:53:00Z</dcterms:modified>
</cp:coreProperties>
</file>