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EA5" w:rsidRPr="004C3EA5" w:rsidRDefault="004C3EA5" w:rsidP="004C3E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изменения в постановление администрации муниципального образования Темрюкский район от </w:t>
      </w:r>
      <w:r w:rsidR="006C6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 октября 2019</w:t>
      </w:r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r w:rsidR="006C6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1914</w:t>
      </w:r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proofErr w:type="gramStart"/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«</w:t>
      </w:r>
      <w:proofErr w:type="gramEnd"/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Pr="004C3EA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административного регламента предоставления муниципальной услуги «</w:t>
      </w:r>
      <w:r w:rsidR="006C6D4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Предоставление молодым семьям социальной выплаты на приобретение помещения или создание объекта индивидуального жилищного строительства</w:t>
      </w:r>
      <w:r w:rsidRPr="004C3E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4C3EA5" w:rsidRPr="004C3EA5" w:rsidRDefault="004C3EA5" w:rsidP="004C3EA5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3EA5" w:rsidRPr="004C3EA5" w:rsidRDefault="004C3EA5" w:rsidP="004C3E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Краснодарского края от 3 апреля 2020 года 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 п о с </w:t>
      </w:r>
      <w:proofErr w:type="gramStart"/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л я ю: </w:t>
      </w:r>
    </w:p>
    <w:p w:rsidR="004C3EA5" w:rsidRPr="004C3EA5" w:rsidRDefault="004C3EA5" w:rsidP="004C3EA5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Внести в постановление администрации муниципального образования Темрюкский от </w:t>
      </w:r>
      <w:r w:rsidR="006C6D49" w:rsidRPr="006C6D49">
        <w:rPr>
          <w:rFonts w:ascii="Times New Roman" w:eastAsia="Times New Roman" w:hAnsi="Times New Roman" w:cs="Times New Roman"/>
          <w:sz w:val="28"/>
          <w:szCs w:val="28"/>
          <w:lang w:eastAsia="ru-RU"/>
        </w:rPr>
        <w:t>22 октября 2019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6C6D49" w:rsidRPr="006C6D49">
        <w:rPr>
          <w:rFonts w:ascii="Times New Roman" w:eastAsia="Times New Roman" w:hAnsi="Times New Roman" w:cs="Times New Roman"/>
          <w:sz w:val="28"/>
          <w:szCs w:val="28"/>
          <w:lang w:eastAsia="ru-RU"/>
        </w:rPr>
        <w:t>1914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административного регламента предоставления муниципальной услуги «</w:t>
      </w:r>
      <w:r w:rsidR="006C6D49" w:rsidRPr="006C6D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Предоставление молодым семьям социальной выплаты на приобретение помещения или создание объекта индивидуального жилищного строительства</w:t>
      </w: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следующее изменение:</w:t>
      </w:r>
    </w:p>
    <w:p w:rsidR="004C3EA5" w:rsidRPr="004C3EA5" w:rsidRDefault="004C3EA5" w:rsidP="004C3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подраздел 6.2 раздела 6 дополнить пунктом 6.2.6 следующего содержания: «6.2.6. При предоставлении муниципальных услуг взаимодействие между Администрацией и </w:t>
      </w:r>
      <w:r w:rsidRPr="004C3EA5">
        <w:rPr>
          <w:rFonts w:ascii="Times New Roman" w:eastAsia="Calibri" w:hAnsi="Times New Roman" w:cs="Times New Roman"/>
          <w:sz w:val="28"/>
          <w:szCs w:val="28"/>
        </w:rPr>
        <w:t>МФЦ</w:t>
      </w: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с использованием информационно-телекоммуникационных технологий по защищенным каналам связи. </w:t>
      </w:r>
    </w:p>
    <w:p w:rsidR="004C3EA5" w:rsidRPr="004C3EA5" w:rsidRDefault="004C3EA5" w:rsidP="004C3E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Calibri" w:hAnsi="Times New Roman" w:cs="Times New Roman"/>
          <w:sz w:val="28"/>
          <w:szCs w:val="28"/>
        </w:rPr>
        <w:t>МФЦ</w:t>
      </w: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 w:rsidRPr="004C3EA5">
        <w:rPr>
          <w:rFonts w:ascii="Times New Roman" w:eastAsia="Calibri" w:hAnsi="Times New Roman" w:cs="Times New Roman"/>
          <w:sz w:val="28"/>
          <w:szCs w:val="28"/>
        </w:rPr>
        <w:t>МФЦ</w:t>
      </w: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технической возможности </w:t>
      </w:r>
      <w:r w:rsidRPr="004C3EA5">
        <w:rPr>
          <w:rFonts w:ascii="Times New Roman" w:eastAsia="Calibri" w:hAnsi="Times New Roman" w:cs="Times New Roman"/>
          <w:sz w:val="28"/>
          <w:szCs w:val="28"/>
        </w:rPr>
        <w:t>МФЦ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при отсутствии возможности выполнить требования к формату файла документа в электронном виде, заявления и иные документы, необходимые для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предоставления муниципальных услуг, направляются </w:t>
      </w:r>
      <w:r w:rsidRPr="004C3EA5">
        <w:rPr>
          <w:rFonts w:ascii="Times New Roman" w:eastAsia="Calibri" w:hAnsi="Times New Roman" w:cs="Times New Roman"/>
          <w:sz w:val="28"/>
          <w:szCs w:val="28"/>
        </w:rPr>
        <w:t>МФЦ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уполномоченный орган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бумажных носителях. </w:t>
      </w:r>
    </w:p>
    <w:p w:rsidR="004C3EA5" w:rsidRPr="004C3EA5" w:rsidRDefault="004C3EA5" w:rsidP="004C3E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муниципальных услуг обеспечива</w:t>
      </w: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</w:t>
      </w:r>
      <w:r w:rsidRPr="004C3EA5">
        <w:rPr>
          <w:rFonts w:ascii="Times New Roman" w:eastAsia="Calibri" w:hAnsi="Times New Roman" w:cs="Times New Roman"/>
          <w:color w:val="000000"/>
          <w:sz w:val="28"/>
          <w:szCs w:val="28"/>
        </w:rPr>
        <w:t>МФЦ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4C3EA5" w:rsidRPr="004C3EA5" w:rsidRDefault="004C3EA5" w:rsidP="004C3EA5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а также получения в установленном порядке информации об оплате муниципальной услуги заявителем, за исключением случая, если для процедуры предоставления услуги в соответствии с законодательством требуется личная явка.».</w:t>
      </w:r>
    </w:p>
    <w:p w:rsidR="004C3EA5" w:rsidRPr="004C3EA5" w:rsidRDefault="004C3EA5" w:rsidP="004C3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Отделу информатизации и взаимодействия со СМИ официально            опубликовать постановление «О внесении изменения в постановление администрации муниципального образования Темрюкский район от </w:t>
      </w:r>
      <w:r w:rsidR="006C6D49" w:rsidRPr="006C6D49">
        <w:rPr>
          <w:rFonts w:ascii="Times New Roman" w:eastAsia="Times New Roman" w:hAnsi="Times New Roman" w:cs="Times New Roman"/>
          <w:sz w:val="28"/>
          <w:szCs w:val="28"/>
          <w:lang w:eastAsia="ru-RU"/>
        </w:rPr>
        <w:t>22 октября 2019 года № 1914 «Об утверждении административного регламента предоставления муниципальной услуги «Предоставление молодым семьям социальной выплаты на приобретение помещения или создание объекта индивидуального жилищного строительства»</w:t>
      </w: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4C3EA5" w:rsidRPr="004C3EA5" w:rsidRDefault="004C3EA5" w:rsidP="004C3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3. Постановление</w:t>
      </w:r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на следующий день после его официального опубликования.</w:t>
      </w:r>
    </w:p>
    <w:p w:rsidR="004C3EA5" w:rsidRPr="004C3EA5" w:rsidRDefault="004C3EA5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4C3EA5" w:rsidRPr="004C3EA5" w:rsidRDefault="004C3EA5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Темрюкский район                                                                                Ф.В. </w:t>
      </w:r>
      <w:proofErr w:type="spellStart"/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Бабенков</w:t>
      </w:r>
      <w:proofErr w:type="spellEnd"/>
    </w:p>
    <w:p w:rsidR="004C3EA5" w:rsidRPr="004C3EA5" w:rsidRDefault="004C3EA5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EA5" w:rsidRDefault="004C3EA5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002" w:rsidRDefault="00896002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Pr="004C3EA5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6C6D49" w:rsidRPr="004C3EA5" w:rsidSect="00C10921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EA8" w:rsidRDefault="00C92EA8" w:rsidP="00F938D8">
      <w:pPr>
        <w:spacing w:after="0" w:line="240" w:lineRule="auto"/>
      </w:pPr>
      <w:r>
        <w:separator/>
      </w:r>
    </w:p>
  </w:endnote>
  <w:endnote w:type="continuationSeparator" w:id="0">
    <w:p w:rsidR="00C92EA8" w:rsidRDefault="00C92EA8" w:rsidP="00F9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EA8" w:rsidRDefault="00C92EA8" w:rsidP="00F938D8">
      <w:pPr>
        <w:spacing w:after="0" w:line="240" w:lineRule="auto"/>
      </w:pPr>
      <w:r>
        <w:separator/>
      </w:r>
    </w:p>
  </w:footnote>
  <w:footnote w:type="continuationSeparator" w:id="0">
    <w:p w:rsidR="00C92EA8" w:rsidRDefault="00C92EA8" w:rsidP="00F93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64387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10921" w:rsidRPr="006C6D49" w:rsidRDefault="00C42EC8" w:rsidP="00C10921">
        <w:pPr>
          <w:pStyle w:val="a6"/>
          <w:jc w:val="center"/>
          <w:rPr>
            <w:rFonts w:ascii="Times New Roman" w:hAnsi="Times New Roman" w:cs="Times New Roman"/>
            <w:sz w:val="28"/>
            <w:szCs w:val="28"/>
            <w:lang w:val="en-US"/>
          </w:rPr>
        </w:pPr>
        <w:r w:rsidRPr="00C42EC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C42EC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C42EC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7B141C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</w:t>
        </w:r>
        <w:r w:rsidRPr="00C42EC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074"/>
    <w:multiLevelType w:val="hybridMultilevel"/>
    <w:tmpl w:val="C0CA8664"/>
    <w:lvl w:ilvl="0" w:tplc="2B54B5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D063B"/>
    <w:multiLevelType w:val="hybridMultilevel"/>
    <w:tmpl w:val="956E4460"/>
    <w:lvl w:ilvl="0" w:tplc="C5828BC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824AF7"/>
    <w:multiLevelType w:val="hybridMultilevel"/>
    <w:tmpl w:val="AEFA1E08"/>
    <w:lvl w:ilvl="0" w:tplc="66E261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B59E4"/>
    <w:multiLevelType w:val="hybridMultilevel"/>
    <w:tmpl w:val="66B6B508"/>
    <w:lvl w:ilvl="0" w:tplc="80280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DB39CD"/>
    <w:multiLevelType w:val="hybridMultilevel"/>
    <w:tmpl w:val="90C09E80"/>
    <w:lvl w:ilvl="0" w:tplc="A978F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E9"/>
    <w:rsid w:val="00007931"/>
    <w:rsid w:val="0001221F"/>
    <w:rsid w:val="0004538B"/>
    <w:rsid w:val="0006055C"/>
    <w:rsid w:val="00060AB3"/>
    <w:rsid w:val="00090300"/>
    <w:rsid w:val="00101B60"/>
    <w:rsid w:val="00123356"/>
    <w:rsid w:val="001659D1"/>
    <w:rsid w:val="00176B07"/>
    <w:rsid w:val="00197933"/>
    <w:rsid w:val="001C552A"/>
    <w:rsid w:val="001E79EC"/>
    <w:rsid w:val="00221E46"/>
    <w:rsid w:val="002A32E5"/>
    <w:rsid w:val="002B061D"/>
    <w:rsid w:val="002B4F23"/>
    <w:rsid w:val="002D483D"/>
    <w:rsid w:val="002E04FA"/>
    <w:rsid w:val="002E6693"/>
    <w:rsid w:val="002F062B"/>
    <w:rsid w:val="00320A52"/>
    <w:rsid w:val="0033671F"/>
    <w:rsid w:val="00344FAC"/>
    <w:rsid w:val="003776CA"/>
    <w:rsid w:val="00381111"/>
    <w:rsid w:val="00386B84"/>
    <w:rsid w:val="00393DF8"/>
    <w:rsid w:val="003A19EA"/>
    <w:rsid w:val="003A3A05"/>
    <w:rsid w:val="003C1260"/>
    <w:rsid w:val="00423A8A"/>
    <w:rsid w:val="00445D84"/>
    <w:rsid w:val="004C3EA5"/>
    <w:rsid w:val="004E1065"/>
    <w:rsid w:val="00530216"/>
    <w:rsid w:val="00544BA9"/>
    <w:rsid w:val="00556BC5"/>
    <w:rsid w:val="0057086F"/>
    <w:rsid w:val="005760EF"/>
    <w:rsid w:val="005C410E"/>
    <w:rsid w:val="005D3774"/>
    <w:rsid w:val="00623C0E"/>
    <w:rsid w:val="00625803"/>
    <w:rsid w:val="006578AA"/>
    <w:rsid w:val="006709F7"/>
    <w:rsid w:val="006A5822"/>
    <w:rsid w:val="006A5BA7"/>
    <w:rsid w:val="006C6D49"/>
    <w:rsid w:val="007178E6"/>
    <w:rsid w:val="00744609"/>
    <w:rsid w:val="00745642"/>
    <w:rsid w:val="00793A60"/>
    <w:rsid w:val="007962E9"/>
    <w:rsid w:val="007B0A1D"/>
    <w:rsid w:val="007B141C"/>
    <w:rsid w:val="007D3054"/>
    <w:rsid w:val="008240F8"/>
    <w:rsid w:val="00840955"/>
    <w:rsid w:val="00862D3E"/>
    <w:rsid w:val="00875812"/>
    <w:rsid w:val="00896002"/>
    <w:rsid w:val="00921777"/>
    <w:rsid w:val="009518F9"/>
    <w:rsid w:val="00991FAD"/>
    <w:rsid w:val="009F0BE3"/>
    <w:rsid w:val="00A46160"/>
    <w:rsid w:val="00AC647F"/>
    <w:rsid w:val="00AE51C6"/>
    <w:rsid w:val="00AE528A"/>
    <w:rsid w:val="00AF7BAA"/>
    <w:rsid w:val="00B30F28"/>
    <w:rsid w:val="00B606E9"/>
    <w:rsid w:val="00BC0C24"/>
    <w:rsid w:val="00C10921"/>
    <w:rsid w:val="00C42EC8"/>
    <w:rsid w:val="00C92EA8"/>
    <w:rsid w:val="00C93E71"/>
    <w:rsid w:val="00CB26D3"/>
    <w:rsid w:val="00D32B96"/>
    <w:rsid w:val="00D35302"/>
    <w:rsid w:val="00D40D16"/>
    <w:rsid w:val="00D71593"/>
    <w:rsid w:val="00E11AD3"/>
    <w:rsid w:val="00E4113E"/>
    <w:rsid w:val="00E5059B"/>
    <w:rsid w:val="00E62B25"/>
    <w:rsid w:val="00ED35A2"/>
    <w:rsid w:val="00F070C5"/>
    <w:rsid w:val="00F368F6"/>
    <w:rsid w:val="00F54A00"/>
    <w:rsid w:val="00F8041B"/>
    <w:rsid w:val="00F938D8"/>
    <w:rsid w:val="00FA3BF8"/>
    <w:rsid w:val="00FB1CD4"/>
    <w:rsid w:val="00FD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A58050-5A71-4B03-AD65-A79CF954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6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B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93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38D8"/>
  </w:style>
  <w:style w:type="paragraph" w:styleId="a8">
    <w:name w:val="footer"/>
    <w:basedOn w:val="a"/>
    <w:link w:val="a9"/>
    <w:uiPriority w:val="99"/>
    <w:unhideWhenUsed/>
    <w:rsid w:val="00F93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38D8"/>
  </w:style>
  <w:style w:type="table" w:styleId="aa">
    <w:name w:val="Table Grid"/>
    <w:basedOn w:val="a1"/>
    <w:uiPriority w:val="59"/>
    <w:rsid w:val="00012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AF697-3B1C-46A4-A42F-BEF387544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Mariya Mikhailovna Kirpicheva</cp:lastModifiedBy>
  <cp:revision>4</cp:revision>
  <cp:lastPrinted>2020-10-07T13:35:00Z</cp:lastPrinted>
  <dcterms:created xsi:type="dcterms:W3CDTF">2020-10-07T06:29:00Z</dcterms:created>
  <dcterms:modified xsi:type="dcterms:W3CDTF">2020-10-07T13:41:00Z</dcterms:modified>
</cp:coreProperties>
</file>