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5761AA" w14:textId="54BA8E1A" w:rsidR="00B33A31" w:rsidRDefault="004B792D" w:rsidP="00CB11E7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B11E7">
        <w:rPr>
          <w:rFonts w:ascii="Times New Roman" w:hAnsi="Times New Roman" w:cs="Times New Roman"/>
          <w:sz w:val="28"/>
          <w:szCs w:val="28"/>
        </w:rPr>
        <w:t>риложение</w:t>
      </w:r>
      <w:r w:rsidR="00440B15">
        <w:rPr>
          <w:rFonts w:ascii="Times New Roman" w:hAnsi="Times New Roman" w:cs="Times New Roman"/>
          <w:sz w:val="28"/>
          <w:szCs w:val="28"/>
        </w:rPr>
        <w:t xml:space="preserve"> 1</w:t>
      </w:r>
    </w:p>
    <w:p w14:paraId="49912397" w14:textId="600F43AD" w:rsidR="002B2803" w:rsidRDefault="002B2803" w:rsidP="00CB11E7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14:paraId="44A42C4C" w14:textId="7E8BF7C3" w:rsidR="002B2803" w:rsidRDefault="002B2803" w:rsidP="00CB11E7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r w:rsidR="00B34B7A">
        <w:rPr>
          <w:rFonts w:ascii="Times New Roman" w:hAnsi="Times New Roman" w:cs="Times New Roman"/>
          <w:sz w:val="28"/>
          <w:szCs w:val="28"/>
        </w:rPr>
        <w:t>О</w:t>
      </w:r>
      <w:bookmarkStart w:id="0" w:name="_GoBack"/>
      <w:bookmarkEnd w:id="0"/>
    </w:p>
    <w:p w14:paraId="393F5362" w14:textId="1FEEE768" w:rsidR="00440B15" w:rsidRDefault="00440B15" w:rsidP="00CB11E7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2B2803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14:paraId="617988A8" w14:textId="22E19C58" w:rsidR="00440B15" w:rsidRDefault="00440B15" w:rsidP="00CB11E7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4437AE9D" w14:textId="7E828DCC" w:rsidR="00440B15" w:rsidRDefault="00440B15" w:rsidP="00CB11E7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14:paraId="7186B7FA" w14:textId="283F3CB7" w:rsidR="00440B15" w:rsidRDefault="00440B15" w:rsidP="00CB11E7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__________№___________</w:t>
      </w:r>
    </w:p>
    <w:p w14:paraId="37E61AA6" w14:textId="3952D424" w:rsidR="00D12B46" w:rsidRDefault="00D12B46" w:rsidP="00B966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9A137C1" w14:textId="77777777" w:rsidR="009F582B" w:rsidRDefault="009F582B" w:rsidP="00B966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F27F602" w14:textId="0AC6B897" w:rsidR="006221F5" w:rsidRDefault="006221F5" w:rsidP="006221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СОС</w:t>
      </w:r>
      <w:r w:rsidR="002B2803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>АВ</w:t>
      </w:r>
    </w:p>
    <w:p w14:paraId="166DC7D0" w14:textId="5104234B" w:rsidR="00440B15" w:rsidRDefault="00440B15" w:rsidP="006F6741">
      <w:pPr>
        <w:spacing w:after="0" w:line="240" w:lineRule="auto"/>
        <w:ind w:left="-142"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0B15">
        <w:rPr>
          <w:rFonts w:ascii="Times New Roman" w:hAnsi="Times New Roman" w:cs="Times New Roman"/>
          <w:b/>
          <w:sz w:val="28"/>
          <w:szCs w:val="28"/>
        </w:rPr>
        <w:t>согласительной комиссии</w:t>
      </w:r>
      <w:r w:rsidR="00896DFE">
        <w:rPr>
          <w:rFonts w:ascii="Times New Roman" w:hAnsi="Times New Roman" w:cs="Times New Roman"/>
          <w:b/>
          <w:sz w:val="28"/>
          <w:szCs w:val="28"/>
        </w:rPr>
        <w:t xml:space="preserve"> по урегулированию разногласий </w:t>
      </w:r>
      <w:r w:rsidR="00CA10ED" w:rsidRPr="00CA10ED">
        <w:rPr>
          <w:rFonts w:ascii="Times New Roman" w:hAnsi="Times New Roman" w:cs="Times New Roman"/>
          <w:b/>
          <w:sz w:val="28"/>
          <w:szCs w:val="28"/>
        </w:rPr>
        <w:t xml:space="preserve">по проекту внесения изменений в генеральный план </w:t>
      </w:r>
      <w:r w:rsidR="00B56859">
        <w:rPr>
          <w:rFonts w:ascii="Times New Roman" w:hAnsi="Times New Roman" w:cs="Times New Roman"/>
          <w:b/>
          <w:sz w:val="28"/>
          <w:szCs w:val="28"/>
        </w:rPr>
        <w:t>Таманского</w:t>
      </w:r>
      <w:r w:rsidR="00896DFE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Темрюкского района Краснодарского края</w:t>
      </w:r>
    </w:p>
    <w:p w14:paraId="17A82CBF" w14:textId="77777777" w:rsidR="00D12B46" w:rsidRDefault="00D12B46" w:rsidP="006F6741">
      <w:pPr>
        <w:spacing w:after="0" w:line="240" w:lineRule="auto"/>
        <w:ind w:left="-142" w:right="-1"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3570"/>
        <w:gridCol w:w="6069"/>
      </w:tblGrid>
      <w:tr w:rsidR="001C3277" w:rsidRPr="001C3277" w14:paraId="4A6C5187" w14:textId="77777777" w:rsidTr="002A30F6">
        <w:trPr>
          <w:trHeight w:val="101"/>
        </w:trPr>
        <w:tc>
          <w:tcPr>
            <w:tcW w:w="3570" w:type="dxa"/>
            <w:hideMark/>
          </w:tcPr>
          <w:p w14:paraId="57CD69CE" w14:textId="3378A25C" w:rsidR="001C3277" w:rsidRDefault="005F461F" w:rsidP="006F6741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left="-255" w:firstLine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Лулудов</w:t>
            </w:r>
            <w:proofErr w:type="spellEnd"/>
            <w:r w:rsidR="004A50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0B61F0C0" w14:textId="44787C6B" w:rsidR="004A50F9" w:rsidRPr="001C3277" w:rsidRDefault="005F461F" w:rsidP="006F6741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left="-255" w:firstLine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Станислав Ильич</w:t>
            </w:r>
          </w:p>
          <w:p w14:paraId="7E60F56D" w14:textId="77777777" w:rsidR="001C3277" w:rsidRPr="001C3277" w:rsidRDefault="001C3277" w:rsidP="006F6741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left="-255" w:firstLine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69" w:type="dxa"/>
          </w:tcPr>
          <w:p w14:paraId="68B449FC" w14:textId="3D58BFDE" w:rsidR="001C3277" w:rsidRPr="001C3277" w:rsidRDefault="001C3277" w:rsidP="002A30F6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right="-9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3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заместител</w:t>
            </w:r>
            <w:r w:rsidR="005F46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1C3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главы муниципально</w:t>
            </w:r>
            <w:r w:rsidR="004A50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образования Темрюкский район</w:t>
            </w:r>
            <w:r w:rsidRPr="001C3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председатель комиссии;</w:t>
            </w:r>
          </w:p>
          <w:p w14:paraId="67873E42" w14:textId="77777777" w:rsidR="001C3277" w:rsidRPr="001C3277" w:rsidRDefault="001C3277" w:rsidP="002A30F6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right="-9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C3277" w:rsidRPr="001C3277" w14:paraId="4BCA74ED" w14:textId="77777777" w:rsidTr="002A30F6">
        <w:trPr>
          <w:trHeight w:val="281"/>
        </w:trPr>
        <w:tc>
          <w:tcPr>
            <w:tcW w:w="3570" w:type="dxa"/>
          </w:tcPr>
          <w:p w14:paraId="6C162BC9" w14:textId="60C1A4DC" w:rsidR="001C3277" w:rsidRPr="001C3277" w:rsidRDefault="005F461F" w:rsidP="006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Дружинин </w:t>
            </w:r>
          </w:p>
          <w:p w14:paraId="299AB7DB" w14:textId="15ED41BC" w:rsidR="001C3277" w:rsidRDefault="005F461F" w:rsidP="006F6741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hanging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Сергей Геннадьевич</w:t>
            </w:r>
          </w:p>
          <w:p w14:paraId="5C6BB795" w14:textId="6511622D" w:rsidR="004A50F9" w:rsidRDefault="004A50F9" w:rsidP="006F6741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hanging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6F0515B" w14:textId="2C6DF750" w:rsidR="005F461F" w:rsidRDefault="005F461F" w:rsidP="006F6741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hanging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1B57715" w14:textId="77777777" w:rsidR="005F461F" w:rsidRPr="001C3277" w:rsidRDefault="005F461F" w:rsidP="006F6741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hanging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07619FE" w14:textId="77777777" w:rsidR="005F461F" w:rsidRDefault="005F461F" w:rsidP="005F4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Бокарева</w:t>
            </w:r>
          </w:p>
          <w:p w14:paraId="6F77E176" w14:textId="77777777" w:rsidR="005F461F" w:rsidRPr="001C3277" w:rsidRDefault="005F461F" w:rsidP="005F4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Софья Борисовна</w:t>
            </w:r>
          </w:p>
          <w:p w14:paraId="314A60DE" w14:textId="21FB2E70" w:rsidR="001C3277" w:rsidRDefault="001C3277" w:rsidP="006F6741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hanging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AEF93AA" w14:textId="3C313E74" w:rsidR="004A50F9" w:rsidRPr="001C3277" w:rsidRDefault="004A50F9" w:rsidP="006F6741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hanging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69" w:type="dxa"/>
          </w:tcPr>
          <w:p w14:paraId="4400AD42" w14:textId="0BEAAE02" w:rsidR="001C3277" w:rsidRPr="001C3277" w:rsidRDefault="001C3277" w:rsidP="002A30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3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начальник управления архитектуры и градостроительства,</w:t>
            </w:r>
            <w:r w:rsidR="004A50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F46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архитектор муниципального образования Темрюкский район</w:t>
            </w:r>
            <w:r w:rsidR="004A50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1C3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заместитель председателя комиссии;</w:t>
            </w:r>
          </w:p>
          <w:p w14:paraId="6903A846" w14:textId="77777777" w:rsidR="001C3277" w:rsidRPr="001C3277" w:rsidRDefault="001C3277" w:rsidP="002A30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C5B6377" w14:textId="352A6FEC" w:rsidR="001C3277" w:rsidRPr="001C3277" w:rsidRDefault="001C3277" w:rsidP="002A30F6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right="-9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3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r w:rsidR="005F46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</w:t>
            </w:r>
            <w:r w:rsidRPr="001C3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A50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отдела градостроительства управления архитектуры и градостроительства</w:t>
            </w:r>
            <w:r w:rsidRPr="001C3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36A25" w:rsidRPr="00636A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администрации </w:t>
            </w:r>
            <w:r w:rsidRPr="001C3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 Темрюкский район, секретарь комиссии.</w:t>
            </w:r>
          </w:p>
          <w:p w14:paraId="6903A47E" w14:textId="77777777" w:rsidR="001C3277" w:rsidRPr="001C3277" w:rsidRDefault="001C3277" w:rsidP="002A30F6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right="-9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C3277" w:rsidRPr="001C3277" w14:paraId="442E76A5" w14:textId="77777777" w:rsidTr="002A30F6">
        <w:trPr>
          <w:trHeight w:val="40"/>
        </w:trPr>
        <w:tc>
          <w:tcPr>
            <w:tcW w:w="9639" w:type="dxa"/>
            <w:gridSpan w:val="2"/>
          </w:tcPr>
          <w:p w14:paraId="3E25088C" w14:textId="4E596D0B" w:rsidR="00C9775A" w:rsidRDefault="00B56859" w:rsidP="002A30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</w:t>
            </w:r>
            <w:r w:rsidR="001C3277" w:rsidRPr="001C3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Члены комиссии:</w:t>
            </w:r>
          </w:p>
          <w:p w14:paraId="3090F5B2" w14:textId="2CF13FB0" w:rsidR="00CF0CDA" w:rsidRPr="00CF0CDA" w:rsidRDefault="00CF0CDA" w:rsidP="002A30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74059" w:rsidRPr="00110B24" w14:paraId="1EFFCC20" w14:textId="77777777" w:rsidTr="002A30F6">
        <w:trPr>
          <w:trHeight w:val="96"/>
        </w:trPr>
        <w:tc>
          <w:tcPr>
            <w:tcW w:w="3570" w:type="dxa"/>
          </w:tcPr>
          <w:p w14:paraId="544B0815" w14:textId="77777777" w:rsidR="00A74059" w:rsidRPr="005E2E02" w:rsidRDefault="00A74059" w:rsidP="006F6741">
            <w:pPr>
              <w:spacing w:after="0" w:line="240" w:lineRule="auto"/>
              <w:ind w:left="-11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E2E02">
              <w:rPr>
                <w:rFonts w:ascii="Times New Roman" w:hAnsi="Times New Roman" w:cs="Times New Roman"/>
                <w:sz w:val="28"/>
                <w:szCs w:val="28"/>
              </w:rPr>
              <w:t>Гузов</w:t>
            </w:r>
            <w:proofErr w:type="spellEnd"/>
            <w:r w:rsidRPr="005E2E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939D3F4" w14:textId="6FFB742B" w:rsidR="00A74059" w:rsidRPr="00A74059" w:rsidRDefault="00A74059" w:rsidP="006F6741">
            <w:pPr>
              <w:spacing w:after="0" w:line="240" w:lineRule="auto"/>
              <w:ind w:left="-113"/>
              <w:rPr>
                <w:rFonts w:ascii="Times New Roman" w:hAnsi="Times New Roman" w:cs="Times New Roman"/>
                <w:sz w:val="28"/>
                <w:szCs w:val="28"/>
              </w:rPr>
            </w:pPr>
            <w:r w:rsidRPr="005E2E02">
              <w:rPr>
                <w:rFonts w:ascii="Times New Roman" w:hAnsi="Times New Roman" w:cs="Times New Roman"/>
                <w:sz w:val="28"/>
                <w:szCs w:val="28"/>
              </w:rPr>
              <w:t>Иван Олегович</w:t>
            </w:r>
          </w:p>
        </w:tc>
        <w:tc>
          <w:tcPr>
            <w:tcW w:w="6069" w:type="dxa"/>
          </w:tcPr>
          <w:p w14:paraId="5E73D76A" w14:textId="4802B917" w:rsidR="00A74059" w:rsidRPr="005E2E02" w:rsidRDefault="00A74059" w:rsidP="002A30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2E02">
              <w:rPr>
                <w:rFonts w:ascii="Times New Roman" w:hAnsi="Times New Roman" w:cs="Times New Roman"/>
                <w:sz w:val="28"/>
                <w:szCs w:val="28"/>
              </w:rPr>
              <w:t>- руководитель авторского коллектива и участников разработки проекта</w:t>
            </w:r>
            <w:r w:rsidR="003554AA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  <w:r w:rsidRPr="005E2E0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28A4ED9" w14:textId="09F36F9A" w:rsidR="00411B7F" w:rsidRPr="00110B24" w:rsidRDefault="00411B7F" w:rsidP="002A30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74059" w:rsidRPr="00110B24" w14:paraId="1D86406C" w14:textId="77777777" w:rsidTr="002A30F6">
        <w:trPr>
          <w:trHeight w:val="137"/>
        </w:trPr>
        <w:tc>
          <w:tcPr>
            <w:tcW w:w="3570" w:type="dxa"/>
          </w:tcPr>
          <w:p w14:paraId="6D73260D" w14:textId="77777777" w:rsidR="00A74059" w:rsidRDefault="00A74059" w:rsidP="006F6741">
            <w:pPr>
              <w:spacing w:after="0" w:line="240" w:lineRule="auto"/>
              <w:ind w:left="-11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Обабко</w:t>
            </w:r>
            <w:proofErr w:type="spellEnd"/>
          </w:p>
          <w:p w14:paraId="7587C3FE" w14:textId="77777777" w:rsidR="00A74059" w:rsidRPr="003F65FA" w:rsidRDefault="00A74059" w:rsidP="006F6741">
            <w:pPr>
              <w:spacing w:after="0" w:line="240" w:lineRule="auto"/>
              <w:ind w:left="-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 Викторовна</w:t>
            </w:r>
          </w:p>
          <w:p w14:paraId="4A4959C4" w14:textId="77777777" w:rsidR="00A74059" w:rsidRDefault="00A74059" w:rsidP="006F6741">
            <w:pPr>
              <w:spacing w:after="0" w:line="240" w:lineRule="auto"/>
              <w:ind w:left="-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9" w:type="dxa"/>
          </w:tcPr>
          <w:p w14:paraId="7B05832D" w14:textId="00C2BC7A" w:rsidR="00A74059" w:rsidRDefault="00A74059" w:rsidP="002A30F6">
            <w:pPr>
              <w:spacing w:after="0" w:line="240" w:lineRule="auto"/>
              <w:ind w:right="-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начальник отдела градостроительного развития курортных территорий департамента по архитектуре и градостроительству Красно</w:t>
            </w:r>
            <w:r w:rsidR="00B56859">
              <w:rPr>
                <w:rFonts w:ascii="Times New Roman" w:hAnsi="Times New Roman" w:cs="Times New Roman"/>
                <w:sz w:val="28"/>
                <w:szCs w:val="28"/>
              </w:rPr>
              <w:t>дарского края (по согласованию);</w:t>
            </w:r>
          </w:p>
        </w:tc>
      </w:tr>
      <w:tr w:rsidR="003554AA" w:rsidRPr="001C3277" w14:paraId="37574D46" w14:textId="77777777" w:rsidTr="002A30F6">
        <w:trPr>
          <w:trHeight w:val="123"/>
        </w:trPr>
        <w:tc>
          <w:tcPr>
            <w:tcW w:w="3570" w:type="dxa"/>
          </w:tcPr>
          <w:p w14:paraId="441512AF" w14:textId="77777777" w:rsidR="003554AA" w:rsidRDefault="003554AA" w:rsidP="00554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69" w:type="dxa"/>
          </w:tcPr>
          <w:p w14:paraId="777AA6A0" w14:textId="611DF9F8" w:rsidR="003554AA" w:rsidRPr="00110B24" w:rsidRDefault="003554AA" w:rsidP="002A30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305A1F5C" w14:textId="708AE9AF" w:rsidR="00636A25" w:rsidRDefault="00636A25" w:rsidP="00554C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63C0">
        <w:rPr>
          <w:rFonts w:ascii="Times New Roman" w:hAnsi="Times New Roman" w:cs="Times New Roman"/>
          <w:sz w:val="28"/>
          <w:szCs w:val="28"/>
        </w:rPr>
        <w:t>представитель Министерства экономического</w:t>
      </w:r>
      <w:r w:rsidRPr="00636A25">
        <w:rPr>
          <w:rFonts w:ascii="Times New Roman" w:hAnsi="Times New Roman" w:cs="Times New Roman"/>
          <w:sz w:val="28"/>
          <w:szCs w:val="28"/>
        </w:rPr>
        <w:t xml:space="preserve"> развития Российской Федерации (по согласованию);</w:t>
      </w:r>
    </w:p>
    <w:p w14:paraId="2B23F214" w14:textId="77777777" w:rsidR="00636A25" w:rsidRPr="00636A25" w:rsidRDefault="00636A25" w:rsidP="00554C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1B54FF9" w14:textId="58D795FF" w:rsidR="00636A25" w:rsidRDefault="00514533" w:rsidP="00554C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представитель М</w:t>
      </w:r>
      <w:r w:rsidR="00636A25" w:rsidRPr="00636A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инистерства </w:t>
      </w:r>
      <w:r w:rsidR="00C763C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хозяйства и перерабатывающей промышленности Краснодарского края</w:t>
      </w:r>
      <w:r w:rsidR="00636A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 согласованию);</w:t>
      </w:r>
    </w:p>
    <w:p w14:paraId="6912AB7C" w14:textId="6F6E93F9" w:rsidR="00C763C0" w:rsidRPr="00C763C0" w:rsidRDefault="004B792D" w:rsidP="00C763C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63C0">
        <w:rPr>
          <w:rFonts w:ascii="Times New Roman" w:eastAsia="Calibri" w:hAnsi="Times New Roman" w:cs="Times New Roman"/>
          <w:sz w:val="28"/>
          <w:szCs w:val="28"/>
        </w:rPr>
        <w:lastRenderedPageBreak/>
        <w:t>представитель департамента имущественных отношений Краснодарского края (по согласованию)</w:t>
      </w:r>
      <w:r w:rsidR="00C763C0" w:rsidRPr="00C763C0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0C49AFD5" w14:textId="77777777" w:rsidR="00C763C0" w:rsidRPr="00C763C0" w:rsidRDefault="00C763C0" w:rsidP="00C763C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6C0E11B" w14:textId="002F9E0A" w:rsidR="00C763C0" w:rsidRDefault="004B792D" w:rsidP="00C763C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63C0">
        <w:rPr>
          <w:rFonts w:ascii="Times New Roman" w:eastAsia="Calibri" w:hAnsi="Times New Roman" w:cs="Times New Roman"/>
          <w:sz w:val="28"/>
          <w:szCs w:val="28"/>
        </w:rPr>
        <w:t>представитель управления государственной охраны объектов культурного наследия (по согласованию)</w:t>
      </w:r>
      <w:r w:rsidR="00C763C0" w:rsidRPr="00C763C0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6C7BA64" w14:textId="77777777" w:rsidR="00C763C0" w:rsidRDefault="00C763C0" w:rsidP="00554CF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6BD8017" w14:textId="77777777" w:rsidR="00C763C0" w:rsidRDefault="00C763C0" w:rsidP="00554CF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E06B802" w14:textId="30A8B0EA" w:rsidR="00052733" w:rsidRPr="00052733" w:rsidRDefault="00C763C0" w:rsidP="00554CF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</w:t>
      </w:r>
      <w:r w:rsidR="00052733" w:rsidRPr="00052733">
        <w:rPr>
          <w:rFonts w:ascii="Times New Roman" w:eastAsia="Calibri" w:hAnsi="Times New Roman" w:cs="Times New Roman"/>
          <w:sz w:val="28"/>
          <w:szCs w:val="28"/>
        </w:rPr>
        <w:t>аместител</w:t>
      </w:r>
      <w:r>
        <w:rPr>
          <w:rFonts w:ascii="Times New Roman" w:eastAsia="Calibri" w:hAnsi="Times New Roman" w:cs="Times New Roman"/>
          <w:sz w:val="28"/>
          <w:szCs w:val="28"/>
        </w:rPr>
        <w:t>ь</w:t>
      </w:r>
      <w:r w:rsidR="00052733" w:rsidRPr="00052733">
        <w:rPr>
          <w:rFonts w:ascii="Times New Roman" w:eastAsia="Calibri" w:hAnsi="Times New Roman" w:cs="Times New Roman"/>
          <w:sz w:val="28"/>
          <w:szCs w:val="28"/>
        </w:rPr>
        <w:t xml:space="preserve"> главы</w:t>
      </w:r>
    </w:p>
    <w:p w14:paraId="427C8EE0" w14:textId="77777777" w:rsidR="00052733" w:rsidRPr="00052733" w:rsidRDefault="00052733" w:rsidP="00554CF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2733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14:paraId="3F820C14" w14:textId="7419BC18" w:rsidR="00052733" w:rsidRPr="00052733" w:rsidRDefault="00052733" w:rsidP="00554CF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2733">
        <w:rPr>
          <w:rFonts w:ascii="Times New Roman" w:eastAsia="Calibri" w:hAnsi="Times New Roman" w:cs="Times New Roman"/>
          <w:sz w:val="28"/>
          <w:szCs w:val="28"/>
        </w:rPr>
        <w:t xml:space="preserve">Темрюкский район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554CFD"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 w:rsidR="006F6741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554CFD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6F674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763C0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554CFD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6F674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763C0">
        <w:rPr>
          <w:rFonts w:ascii="Times New Roman" w:eastAsia="Calibri" w:hAnsi="Times New Roman" w:cs="Times New Roman"/>
          <w:sz w:val="28"/>
          <w:szCs w:val="28"/>
        </w:rPr>
        <w:t xml:space="preserve">С.И. </w:t>
      </w:r>
      <w:proofErr w:type="spellStart"/>
      <w:r w:rsidR="00C763C0">
        <w:rPr>
          <w:rFonts w:ascii="Times New Roman" w:eastAsia="Calibri" w:hAnsi="Times New Roman" w:cs="Times New Roman"/>
          <w:sz w:val="28"/>
          <w:szCs w:val="28"/>
        </w:rPr>
        <w:t>Лулудов</w:t>
      </w:r>
      <w:proofErr w:type="spellEnd"/>
    </w:p>
    <w:p w14:paraId="6EA32454" w14:textId="7E03ACBD" w:rsidR="0047568F" w:rsidRPr="0047568F" w:rsidRDefault="0047568F" w:rsidP="00554C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7568F" w:rsidRPr="0047568F" w:rsidSect="006F6741">
      <w:headerReference w:type="default" r:id="rId6"/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A95A8C" w14:textId="77777777" w:rsidR="0054659C" w:rsidRDefault="0054659C" w:rsidP="00AD4B34">
      <w:pPr>
        <w:spacing w:after="0" w:line="240" w:lineRule="auto"/>
      </w:pPr>
      <w:r>
        <w:separator/>
      </w:r>
    </w:p>
  </w:endnote>
  <w:endnote w:type="continuationSeparator" w:id="0">
    <w:p w14:paraId="35B56553" w14:textId="77777777" w:rsidR="0054659C" w:rsidRDefault="0054659C" w:rsidP="00AD4B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993323" w14:textId="77777777" w:rsidR="0054659C" w:rsidRDefault="0054659C" w:rsidP="00AD4B34">
      <w:pPr>
        <w:spacing w:after="0" w:line="240" w:lineRule="auto"/>
      </w:pPr>
      <w:r>
        <w:separator/>
      </w:r>
    </w:p>
  </w:footnote>
  <w:footnote w:type="continuationSeparator" w:id="0">
    <w:p w14:paraId="48EEDA60" w14:textId="77777777" w:rsidR="0054659C" w:rsidRDefault="0054659C" w:rsidP="00AD4B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4152926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AF054B5" w14:textId="50C079FE" w:rsidR="00AD4B34" w:rsidRPr="00AD4B34" w:rsidRDefault="00AD4B34" w:rsidP="00AD4B34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D4B3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D4B3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D4B3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34B7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D4B3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15B"/>
    <w:rsid w:val="00052733"/>
    <w:rsid w:val="000E0095"/>
    <w:rsid w:val="000E062F"/>
    <w:rsid w:val="00110B24"/>
    <w:rsid w:val="00113087"/>
    <w:rsid w:val="0011591E"/>
    <w:rsid w:val="001B1B41"/>
    <w:rsid w:val="001B700A"/>
    <w:rsid w:val="001C3277"/>
    <w:rsid w:val="002441CB"/>
    <w:rsid w:val="002945A1"/>
    <w:rsid w:val="002A30F6"/>
    <w:rsid w:val="002B2803"/>
    <w:rsid w:val="0031619E"/>
    <w:rsid w:val="003460F8"/>
    <w:rsid w:val="003554AA"/>
    <w:rsid w:val="0038319D"/>
    <w:rsid w:val="003F65FA"/>
    <w:rsid w:val="00401196"/>
    <w:rsid w:val="00411B7F"/>
    <w:rsid w:val="00425CC4"/>
    <w:rsid w:val="00440B15"/>
    <w:rsid w:val="00473CA8"/>
    <w:rsid w:val="0047568F"/>
    <w:rsid w:val="004873CD"/>
    <w:rsid w:val="004A115B"/>
    <w:rsid w:val="004A50F9"/>
    <w:rsid w:val="004B792D"/>
    <w:rsid w:val="004E6457"/>
    <w:rsid w:val="00514533"/>
    <w:rsid w:val="0054659C"/>
    <w:rsid w:val="00554CFD"/>
    <w:rsid w:val="00574A70"/>
    <w:rsid w:val="00592957"/>
    <w:rsid w:val="005C2D6F"/>
    <w:rsid w:val="005C4800"/>
    <w:rsid w:val="005E2E02"/>
    <w:rsid w:val="005F461F"/>
    <w:rsid w:val="006039DD"/>
    <w:rsid w:val="006130FC"/>
    <w:rsid w:val="00614D03"/>
    <w:rsid w:val="006221F5"/>
    <w:rsid w:val="00636A25"/>
    <w:rsid w:val="00637705"/>
    <w:rsid w:val="00674EEB"/>
    <w:rsid w:val="006C2435"/>
    <w:rsid w:val="006C2774"/>
    <w:rsid w:val="006F6741"/>
    <w:rsid w:val="00721E9A"/>
    <w:rsid w:val="00723356"/>
    <w:rsid w:val="00750F50"/>
    <w:rsid w:val="00762F79"/>
    <w:rsid w:val="007C5E14"/>
    <w:rsid w:val="0080518F"/>
    <w:rsid w:val="00896DFE"/>
    <w:rsid w:val="008A5C2E"/>
    <w:rsid w:val="008F3C0D"/>
    <w:rsid w:val="00943B90"/>
    <w:rsid w:val="009509C2"/>
    <w:rsid w:val="00980005"/>
    <w:rsid w:val="009978CD"/>
    <w:rsid w:val="009B4D27"/>
    <w:rsid w:val="009B5384"/>
    <w:rsid w:val="009B73DF"/>
    <w:rsid w:val="009E6DB3"/>
    <w:rsid w:val="009F582B"/>
    <w:rsid w:val="00A00D1C"/>
    <w:rsid w:val="00A74059"/>
    <w:rsid w:val="00AA080B"/>
    <w:rsid w:val="00AA33D7"/>
    <w:rsid w:val="00AD2C73"/>
    <w:rsid w:val="00AD4B34"/>
    <w:rsid w:val="00B1686E"/>
    <w:rsid w:val="00B2775F"/>
    <w:rsid w:val="00B34B7A"/>
    <w:rsid w:val="00B56859"/>
    <w:rsid w:val="00B96670"/>
    <w:rsid w:val="00BC1025"/>
    <w:rsid w:val="00C30A76"/>
    <w:rsid w:val="00C33579"/>
    <w:rsid w:val="00C763C0"/>
    <w:rsid w:val="00C778C0"/>
    <w:rsid w:val="00C80B22"/>
    <w:rsid w:val="00C9775A"/>
    <w:rsid w:val="00CA10ED"/>
    <w:rsid w:val="00CB11E7"/>
    <w:rsid w:val="00CC5103"/>
    <w:rsid w:val="00CF0CDA"/>
    <w:rsid w:val="00D12B46"/>
    <w:rsid w:val="00D33BDD"/>
    <w:rsid w:val="00D50D39"/>
    <w:rsid w:val="00D62EAD"/>
    <w:rsid w:val="00DD3599"/>
    <w:rsid w:val="00E45918"/>
    <w:rsid w:val="00E84D9A"/>
    <w:rsid w:val="00ED2D90"/>
    <w:rsid w:val="00F64AA5"/>
    <w:rsid w:val="00F73824"/>
    <w:rsid w:val="00FC1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35EF0"/>
  <w15:chartTrackingRefBased/>
  <w15:docId w15:val="{DA9DD9F4-1716-4A4E-AE25-BAE72367B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B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40B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B15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CC5103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AD4B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D4B34"/>
  </w:style>
  <w:style w:type="paragraph" w:styleId="a9">
    <w:name w:val="footer"/>
    <w:basedOn w:val="a"/>
    <w:link w:val="aa"/>
    <w:uiPriority w:val="99"/>
    <w:unhideWhenUsed/>
    <w:rsid w:val="00AD4B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D4B34"/>
  </w:style>
  <w:style w:type="table" w:customStyle="1" w:styleId="1">
    <w:name w:val="Сетка таблицы1"/>
    <w:basedOn w:val="a1"/>
    <w:next w:val="a3"/>
    <w:uiPriority w:val="59"/>
    <w:rsid w:val="005C2D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 Бокарева</dc:creator>
  <cp:keywords/>
  <dc:description/>
  <cp:lastModifiedBy>Каминская Надежда Михайловна</cp:lastModifiedBy>
  <cp:revision>6</cp:revision>
  <cp:lastPrinted>2023-05-12T13:08:00Z</cp:lastPrinted>
  <dcterms:created xsi:type="dcterms:W3CDTF">2023-05-03T08:07:00Z</dcterms:created>
  <dcterms:modified xsi:type="dcterms:W3CDTF">2023-05-12T13:13:00Z</dcterms:modified>
</cp:coreProperties>
</file>