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9A599F" w:rsidRPr="006D4C94">
        <w:rPr>
          <w:color w:val="000000"/>
          <w:sz w:val="28"/>
          <w:szCs w:val="28"/>
        </w:rPr>
        <w:t xml:space="preserve">с </w:t>
      </w:r>
      <w:r w:rsidR="00F03321">
        <w:rPr>
          <w:color w:val="000000"/>
          <w:sz w:val="28"/>
          <w:szCs w:val="28"/>
        </w:rPr>
        <w:t xml:space="preserve">перераспределением </w:t>
      </w:r>
      <w:r w:rsidR="00182F0C" w:rsidRPr="006D4C94">
        <w:rPr>
          <w:color w:val="000000"/>
          <w:sz w:val="28"/>
          <w:szCs w:val="28"/>
        </w:rPr>
        <w:t>объемов</w:t>
      </w:r>
      <w:r w:rsidR="00182F0C"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 xml:space="preserve">Темрюкский район «Развитие </w:t>
      </w:r>
      <w:r w:rsidR="00D6339F" w:rsidRPr="00D6339F">
        <w:rPr>
          <w:sz w:val="28"/>
          <w:szCs w:val="28"/>
        </w:rPr>
        <w:t>муниципальной службы</w:t>
      </w:r>
      <w:r w:rsidRPr="00A47F1B">
        <w:rPr>
          <w:color w:val="000000"/>
          <w:sz w:val="28"/>
          <w:szCs w:val="28"/>
        </w:rPr>
        <w:t>»</w:t>
      </w:r>
      <w:r w:rsidR="00D6339F">
        <w:rPr>
          <w:color w:val="000000"/>
          <w:sz w:val="28"/>
          <w:szCs w:val="28"/>
        </w:rPr>
        <w:t xml:space="preserve">                        </w:t>
      </w:r>
      <w:r w:rsidR="007B7516">
        <w:rPr>
          <w:color w:val="000000"/>
          <w:sz w:val="28"/>
          <w:szCs w:val="28"/>
        </w:rPr>
        <w:t xml:space="preserve"> </w:t>
      </w:r>
      <w:proofErr w:type="gramStart"/>
      <w:r w:rsidRPr="00A47F1B">
        <w:rPr>
          <w:color w:val="000000"/>
          <w:sz w:val="28"/>
          <w:szCs w:val="28"/>
        </w:rPr>
        <w:t>п</w:t>
      </w:r>
      <w:proofErr w:type="gramEnd"/>
      <w:r w:rsidRPr="00A47F1B">
        <w:rPr>
          <w:color w:val="000000"/>
          <w:sz w:val="28"/>
          <w:szCs w:val="28"/>
        </w:rPr>
        <w:t xml:space="preserve"> о с т а н </w:t>
      </w:r>
      <w:proofErr w:type="gramStart"/>
      <w:r w:rsidRPr="00A47F1B">
        <w:rPr>
          <w:color w:val="000000"/>
          <w:sz w:val="28"/>
          <w:szCs w:val="28"/>
        </w:rPr>
        <w:t>о</w:t>
      </w:r>
      <w:proofErr w:type="gramEnd"/>
      <w:r w:rsidRPr="00A47F1B">
        <w:rPr>
          <w:color w:val="000000"/>
          <w:sz w:val="28"/>
          <w:szCs w:val="28"/>
        </w:rPr>
        <w:t xml:space="preserve">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</w:t>
      </w:r>
      <w:r w:rsidR="00FB1164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1 но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FB1164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26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«Развитие </w:t>
      </w:r>
      <w:r w:rsidR="00D6339F" w:rsidRPr="00D6339F">
        <w:rPr>
          <w:rFonts w:ascii="Times New Roman" w:hAnsi="Times New Roman"/>
          <w:sz w:val="28"/>
          <w:szCs w:val="28"/>
        </w:rPr>
        <w:t>муниципальной службы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0C0A6F" w:rsidRPr="000C0A6F" w:rsidRDefault="000C0A6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271825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271825">
        <w:rPr>
          <w:rFonts w:ascii="Times New Roman" w:hAnsi="Times New Roman"/>
          <w:sz w:val="28"/>
          <w:szCs w:val="28"/>
        </w:rPr>
        <w:t xml:space="preserve"> силу</w:t>
      </w:r>
      <w:r>
        <w:rPr>
          <w:rFonts w:ascii="Times New Roman" w:hAnsi="Times New Roman"/>
          <w:sz w:val="28"/>
          <w:szCs w:val="28"/>
        </w:rPr>
        <w:t xml:space="preserve"> подпункт 2 пункта 1 приложения к </w:t>
      </w:r>
      <w:r w:rsidRPr="00271825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271825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</w:t>
      </w:r>
      <w:r w:rsidRPr="0010215C">
        <w:rPr>
          <w:rFonts w:ascii="Times New Roman" w:hAnsi="Times New Roman"/>
          <w:sz w:val="28"/>
          <w:szCs w:val="28"/>
        </w:rPr>
        <w:t xml:space="preserve">район от </w:t>
      </w:r>
      <w:r>
        <w:rPr>
          <w:rFonts w:ascii="Times New Roman" w:hAnsi="Times New Roman"/>
          <w:sz w:val="28"/>
          <w:szCs w:val="28"/>
        </w:rPr>
        <w:t xml:space="preserve">19 декабря </w:t>
      </w:r>
      <w:r w:rsidRPr="0010215C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10215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2402</w:t>
      </w:r>
      <w:bookmarkStart w:id="4" w:name="_GoBack"/>
      <w:bookmarkEnd w:id="4"/>
      <w:r w:rsidRPr="00271825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271825">
        <w:rPr>
          <w:rFonts w:ascii="Times New Roman" w:hAnsi="Times New Roman"/>
          <w:bCs/>
          <w:sz w:val="28"/>
          <w:szCs w:val="34"/>
        </w:rPr>
        <w:t xml:space="preserve">от 1 ноября 2021 г. № 1626 </w:t>
      </w:r>
      <w:r w:rsidRPr="0027182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службы».</w:t>
      </w:r>
    </w:p>
    <w:p w:rsidR="00EE2C50" w:rsidRDefault="000C0A6F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40114" w:rsidRPr="00271825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40114" w:rsidRPr="00271825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40114" w:rsidRPr="00271825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F5A51" w:rsidRPr="0015416E" w:rsidRDefault="000C0A6F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>Постановление 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1443C3" w:rsidRDefault="001443C3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</w:p>
    <w:p w:rsidR="00B02535" w:rsidRDefault="00B02535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</w:p>
    <w:p w:rsidR="00B02535" w:rsidRDefault="00B02535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</w:p>
    <w:p w:rsidR="007D6843" w:rsidRDefault="007D6843" w:rsidP="007D6843">
      <w:pPr>
        <w:jc w:val="center"/>
        <w:rPr>
          <w:b/>
          <w:szCs w:val="28"/>
        </w:rPr>
      </w:pP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       № ________________</w:t>
      </w:r>
    </w:p>
    <w:p w:rsidR="00CE41F0" w:rsidRPr="00CE41F0" w:rsidRDefault="007D6843" w:rsidP="00CE41F0">
      <w:pPr>
        <w:pStyle w:val="211"/>
        <w:tabs>
          <w:tab w:val="left" w:pos="540"/>
        </w:tabs>
        <w:spacing w:line="100" w:lineRule="atLeast"/>
        <w:jc w:val="center"/>
      </w:pPr>
      <w:r w:rsidRPr="00CE41F0">
        <w:rPr>
          <w:sz w:val="28"/>
          <w:szCs w:val="28"/>
          <w:lang w:eastAsia="ru-RU"/>
        </w:rPr>
        <w:t>«</w:t>
      </w:r>
      <w:r w:rsidR="00CE41F0" w:rsidRPr="00CE41F0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CE41F0" w:rsidRPr="00CE41F0">
        <w:rPr>
          <w:bCs/>
          <w:sz w:val="28"/>
          <w:szCs w:val="34"/>
        </w:rPr>
        <w:t>от 1 ноября 2021 г. № 1626</w:t>
      </w:r>
    </w:p>
    <w:p w:rsidR="00CE41F0" w:rsidRPr="00CE41F0" w:rsidRDefault="00CE41F0" w:rsidP="00CE41F0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CE41F0">
        <w:rPr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</w:t>
      </w:r>
      <w:r>
        <w:rPr>
          <w:rFonts w:ascii="Times New Roman" w:hAnsi="Times New Roman"/>
          <w:sz w:val="28"/>
          <w:szCs w:val="24"/>
        </w:rPr>
        <w:t xml:space="preserve"> подготовлен и </w:t>
      </w:r>
      <w:r w:rsidRPr="00B10F0F">
        <w:rPr>
          <w:rFonts w:ascii="Times New Roman" w:hAnsi="Times New Roman"/>
          <w:sz w:val="28"/>
          <w:szCs w:val="24"/>
        </w:rPr>
        <w:t>внесен: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 xml:space="preserve">Отделом </w:t>
      </w:r>
      <w:proofErr w:type="gramStart"/>
      <w:r w:rsidRPr="00B10F0F">
        <w:rPr>
          <w:rFonts w:ascii="Times New Roman" w:hAnsi="Times New Roman"/>
          <w:sz w:val="28"/>
          <w:szCs w:val="24"/>
        </w:rPr>
        <w:t>муниципальной</w:t>
      </w:r>
      <w:proofErr w:type="gramEnd"/>
      <w:r w:rsidRPr="00B10F0F">
        <w:rPr>
          <w:rFonts w:ascii="Times New Roman" w:hAnsi="Times New Roman"/>
          <w:sz w:val="28"/>
          <w:szCs w:val="24"/>
        </w:rPr>
        <w:t xml:space="preserve"> 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службы и кадровой работы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Pr="00B10F0F">
        <w:rPr>
          <w:rFonts w:ascii="Times New Roman" w:hAnsi="Times New Roman"/>
          <w:sz w:val="28"/>
          <w:szCs w:val="24"/>
        </w:rPr>
        <w:t xml:space="preserve">ачальник отдела </w:t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  <w:t xml:space="preserve">  </w:t>
      </w:r>
      <w:r>
        <w:rPr>
          <w:rFonts w:ascii="Times New Roman" w:hAnsi="Times New Roman"/>
          <w:sz w:val="28"/>
          <w:szCs w:val="24"/>
        </w:rPr>
        <w:t xml:space="preserve">   Л.А. </w:t>
      </w:r>
      <w:proofErr w:type="spellStart"/>
      <w:r>
        <w:rPr>
          <w:rFonts w:ascii="Times New Roman" w:hAnsi="Times New Roman"/>
          <w:sz w:val="28"/>
          <w:szCs w:val="24"/>
        </w:rPr>
        <w:t>Петрий</w:t>
      </w:r>
      <w:proofErr w:type="spellEnd"/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 согласован:</w:t>
      </w:r>
    </w:p>
    <w:p w:rsidR="004869C5" w:rsidRDefault="004869C5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Исполняющий</w:t>
      </w:r>
      <w:proofErr w:type="gramEnd"/>
      <w:r>
        <w:rPr>
          <w:rFonts w:ascii="Times New Roman" w:hAnsi="Times New Roman"/>
          <w:sz w:val="28"/>
          <w:szCs w:val="24"/>
        </w:rPr>
        <w:t xml:space="preserve"> обязанности</w:t>
      </w:r>
    </w:p>
    <w:p w:rsidR="007D6843" w:rsidRPr="00E63A24" w:rsidRDefault="004869C5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7D6843">
        <w:rPr>
          <w:rFonts w:ascii="Times New Roman" w:hAnsi="Times New Roman"/>
          <w:sz w:val="28"/>
          <w:szCs w:val="24"/>
        </w:rPr>
        <w:t>аместител</w:t>
      </w:r>
      <w:r>
        <w:rPr>
          <w:rFonts w:ascii="Times New Roman" w:hAnsi="Times New Roman"/>
          <w:sz w:val="28"/>
          <w:szCs w:val="24"/>
        </w:rPr>
        <w:t>я</w:t>
      </w:r>
      <w:r w:rsidR="007D6843"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7D6843" w:rsidRPr="00E63A24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  <w:t xml:space="preserve">        </w:t>
      </w:r>
      <w:r>
        <w:rPr>
          <w:rFonts w:ascii="Times New Roman" w:hAnsi="Times New Roman"/>
          <w:sz w:val="28"/>
          <w:szCs w:val="24"/>
        </w:rPr>
        <w:t xml:space="preserve">     </w:t>
      </w:r>
      <w:r w:rsidR="004869C5">
        <w:rPr>
          <w:rFonts w:ascii="Times New Roman" w:hAnsi="Times New Roman"/>
          <w:sz w:val="28"/>
          <w:szCs w:val="24"/>
        </w:rPr>
        <w:t xml:space="preserve">Л.В. </w:t>
      </w:r>
      <w:proofErr w:type="spellStart"/>
      <w:r w:rsidR="004869C5">
        <w:rPr>
          <w:rFonts w:ascii="Times New Roman" w:hAnsi="Times New Roman"/>
          <w:sz w:val="28"/>
          <w:szCs w:val="24"/>
        </w:rPr>
        <w:t>Стадник</w:t>
      </w:r>
      <w:proofErr w:type="spellEnd"/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E41F0" w:rsidRPr="00E63A24" w:rsidRDefault="00CE41F0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CE41F0" w:rsidRPr="00E63A24" w:rsidRDefault="00CE41F0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>
        <w:rPr>
          <w:rFonts w:ascii="Times New Roman" w:hAnsi="Times New Roman"/>
          <w:sz w:val="28"/>
          <w:szCs w:val="24"/>
        </w:rPr>
        <w:tab/>
        <w:t>Л.В. Криворучко</w:t>
      </w:r>
    </w:p>
    <w:p w:rsidR="000446A0" w:rsidRDefault="000446A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446A0" w:rsidRPr="00E63A24" w:rsidRDefault="000446A0" w:rsidP="000446A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0446A0" w:rsidRPr="00E63A24" w:rsidRDefault="000446A0" w:rsidP="000446A0">
      <w:pPr>
        <w:tabs>
          <w:tab w:val="left" w:pos="757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  <w:r>
        <w:rPr>
          <w:rFonts w:ascii="Times New Roman" w:hAnsi="Times New Roman"/>
          <w:sz w:val="28"/>
          <w:szCs w:val="24"/>
        </w:rPr>
        <w:tab/>
        <w:t xml:space="preserve"> С.А. Мануйлова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Начальник 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финансового управления</w:t>
      </w:r>
      <w:r>
        <w:rPr>
          <w:rFonts w:ascii="Times New Roman" w:hAnsi="Times New Roman"/>
          <w:sz w:val="28"/>
          <w:szCs w:val="24"/>
        </w:rPr>
        <w:tab/>
        <w:t xml:space="preserve">         Р.Б. Волков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E41F0" w:rsidRDefault="004869C5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CE41F0">
        <w:rPr>
          <w:rFonts w:ascii="Times New Roman" w:hAnsi="Times New Roman"/>
          <w:sz w:val="28"/>
          <w:szCs w:val="24"/>
        </w:rPr>
        <w:t>ачальник</w:t>
      </w:r>
      <w:r>
        <w:rPr>
          <w:rFonts w:ascii="Times New Roman" w:hAnsi="Times New Roman"/>
          <w:sz w:val="28"/>
          <w:szCs w:val="24"/>
        </w:rPr>
        <w:t xml:space="preserve"> управления экономики                                                   Е.А. Пожарская</w:t>
      </w:r>
    </w:p>
    <w:p w:rsidR="00CE41F0" w:rsidRDefault="00CE41F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869C5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Начальник </w:t>
      </w:r>
      <w:r w:rsidR="004869C5">
        <w:rPr>
          <w:rFonts w:ascii="Times New Roman" w:hAnsi="Times New Roman"/>
          <w:sz w:val="28"/>
          <w:szCs w:val="24"/>
        </w:rPr>
        <w:t xml:space="preserve">отдела </w:t>
      </w:r>
    </w:p>
    <w:p w:rsidR="000446A0" w:rsidRDefault="004869C5" w:rsidP="004869C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юридического обеспечения</w:t>
      </w:r>
      <w:r>
        <w:rPr>
          <w:rFonts w:ascii="Times New Roman" w:hAnsi="Times New Roman"/>
          <w:sz w:val="28"/>
          <w:szCs w:val="24"/>
        </w:rPr>
        <w:tab/>
        <w:t xml:space="preserve">   О.В. Пастернак</w:t>
      </w:r>
    </w:p>
    <w:p w:rsidR="000446A0" w:rsidRDefault="000446A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Pr="0095067C" w:rsidRDefault="007D6843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7D6843" w:rsidRPr="0095067C" w:rsidSect="000C0A6F">
      <w:headerReference w:type="default" r:id="rId8"/>
      <w:pgSz w:w="11906" w:h="16838" w:code="9"/>
      <w:pgMar w:top="1134" w:right="567" w:bottom="993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01C" w:rsidRDefault="00D6401C" w:rsidP="00F45CD8">
      <w:pPr>
        <w:spacing w:after="0" w:line="240" w:lineRule="auto"/>
      </w:pPr>
      <w:r>
        <w:separator/>
      </w:r>
    </w:p>
  </w:endnote>
  <w:endnote w:type="continuationSeparator" w:id="0">
    <w:p w:rsidR="00D6401C" w:rsidRDefault="00D6401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01C" w:rsidRDefault="00D6401C" w:rsidP="00F45CD8">
      <w:pPr>
        <w:spacing w:after="0" w:line="240" w:lineRule="auto"/>
      </w:pPr>
      <w:r>
        <w:separator/>
      </w:r>
    </w:p>
  </w:footnote>
  <w:footnote w:type="continuationSeparator" w:id="0">
    <w:p w:rsidR="00D6401C" w:rsidRDefault="00D6401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00881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0C0A6F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348A"/>
    <w:rsid w:val="00EF3A37"/>
    <w:rsid w:val="00EF5A51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Petriy Ludmila Alekseevna</cp:lastModifiedBy>
  <cp:revision>38</cp:revision>
  <cp:lastPrinted>2022-07-11T06:11:00Z</cp:lastPrinted>
  <dcterms:created xsi:type="dcterms:W3CDTF">2021-06-03T06:11:00Z</dcterms:created>
  <dcterms:modified xsi:type="dcterms:W3CDTF">2023-06-13T13:38:00Z</dcterms:modified>
</cp:coreProperties>
</file>