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3DDC" w:rsidRPr="005E70C5" w:rsidRDefault="003808A6" w:rsidP="003808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808A6">
        <w:rPr>
          <w:rFonts w:ascii="Times New Roman" w:hAnsi="Times New Roman" w:cs="Times New Roman"/>
          <w:b/>
          <w:sz w:val="28"/>
          <w:szCs w:val="28"/>
        </w:rPr>
        <w:t>«Об утверждении административного регламента предоставления муниципальной услуги «Признание в установленном порядке помещения жилым помещением, жилого помещения непригодным для проживания»</w:t>
      </w: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08A6" w:rsidRPr="003808A6" w:rsidRDefault="003808A6" w:rsidP="003808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8A6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27 июля 2010 года № 210-ФЗ «Об организации предоставления государственных и муниципальных услуг», постановления Правительства Российской Федерации от 26 марта 2016 года               № 236 «О требованиях к предоставлению в электронной форме государственных и муниципальных услуг», </w:t>
      </w:r>
      <w:r w:rsidR="00E736C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Темрюкский район от 27 августа 2020 года                   № 1288 «О внесении изменения в постановление администрации </w:t>
      </w:r>
      <w:r w:rsidR="00E736CC" w:rsidRPr="003808A6">
        <w:rPr>
          <w:rFonts w:ascii="Times New Roman" w:hAnsi="Times New Roman" w:cs="Times New Roman"/>
          <w:sz w:val="28"/>
          <w:szCs w:val="28"/>
        </w:rPr>
        <w:t>муниципального образования Темрюкский район</w:t>
      </w:r>
      <w:r w:rsidR="00E736CC">
        <w:rPr>
          <w:rFonts w:ascii="Times New Roman" w:hAnsi="Times New Roman" w:cs="Times New Roman"/>
          <w:sz w:val="28"/>
          <w:szCs w:val="28"/>
        </w:rPr>
        <w:t xml:space="preserve"> от 18 мая 2015 года </w:t>
      </w:r>
      <w:r w:rsidR="00D3153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736CC">
        <w:rPr>
          <w:rFonts w:ascii="Times New Roman" w:hAnsi="Times New Roman" w:cs="Times New Roman"/>
          <w:sz w:val="28"/>
          <w:szCs w:val="28"/>
        </w:rPr>
        <w:t xml:space="preserve">№ 461 «Об утверждении перечня муниципальных услуг и функций по осуществлению муниципального контроля администрации муниципального образования Темрюкский район», </w:t>
      </w:r>
      <w:r w:rsidRPr="003808A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муниципального </w:t>
      </w:r>
      <w:r w:rsidR="00E736CC">
        <w:rPr>
          <w:rFonts w:ascii="Times New Roman" w:hAnsi="Times New Roman" w:cs="Times New Roman"/>
          <w:sz w:val="28"/>
          <w:szCs w:val="28"/>
        </w:rPr>
        <w:t>образования Темрюкский район</w:t>
      </w:r>
      <w:r w:rsidRPr="003808A6">
        <w:rPr>
          <w:rFonts w:ascii="Times New Roman" w:hAnsi="Times New Roman" w:cs="Times New Roman"/>
          <w:sz w:val="28"/>
          <w:szCs w:val="28"/>
        </w:rPr>
        <w:t xml:space="preserve"> </w:t>
      </w:r>
      <w:r w:rsidR="00D3153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808A6">
        <w:rPr>
          <w:rFonts w:ascii="Times New Roman" w:hAnsi="Times New Roman" w:cs="Times New Roman"/>
          <w:sz w:val="28"/>
          <w:szCs w:val="28"/>
        </w:rPr>
        <w:t xml:space="preserve">от 18 июня 2015 года № 520 «Об утверждении Порядка разработки и утверждения административных регламентов предоставления муниципальных услуг и Порядка разработки и утверждения административных регламентов осуществления муниципального контроля в администрации муниципального образования Темрюкский район» (в редакции постановлений администрации муниципального образования Темрюкский район от 16.11.2018 № 1559 и </w:t>
      </w:r>
      <w:r w:rsidR="00D3153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808A6">
        <w:rPr>
          <w:rFonts w:ascii="Times New Roman" w:hAnsi="Times New Roman" w:cs="Times New Roman"/>
          <w:sz w:val="28"/>
          <w:szCs w:val="28"/>
        </w:rPr>
        <w:t>от 13.02.2019 № 249) п о с т а н о в л я ю:</w:t>
      </w:r>
    </w:p>
    <w:p w:rsidR="003808A6" w:rsidRPr="003808A6" w:rsidRDefault="003808A6" w:rsidP="003808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8A6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регламент предоставления муниципальной услуги </w:t>
      </w:r>
      <w:r w:rsidRPr="003808A6">
        <w:rPr>
          <w:rFonts w:ascii="Times New Roman" w:hAnsi="Times New Roman" w:cs="Times New Roman"/>
          <w:sz w:val="28"/>
          <w:szCs w:val="28"/>
        </w:rPr>
        <w:t>«Признание в установленном порядке помещения жилым помещением, жилого помещения непригодным для проживания»</w:t>
      </w:r>
      <w:r w:rsidRPr="003808A6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2D06C0" w:rsidRPr="003808A6">
        <w:rPr>
          <w:rFonts w:ascii="Times New Roman" w:hAnsi="Times New Roman" w:cs="Times New Roman"/>
          <w:sz w:val="28"/>
          <w:szCs w:val="28"/>
        </w:rPr>
        <w:t>приложению</w:t>
      </w:r>
      <w:r w:rsidRPr="003808A6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3808A6" w:rsidRPr="003808A6" w:rsidRDefault="003808A6" w:rsidP="003808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8A6"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администрации муниципального о</w:t>
      </w:r>
      <w:r>
        <w:rPr>
          <w:rFonts w:ascii="Times New Roman" w:hAnsi="Times New Roman" w:cs="Times New Roman"/>
          <w:sz w:val="28"/>
          <w:szCs w:val="28"/>
        </w:rPr>
        <w:t>бразования Темрюкский район от 13 июня 2019 года             № 1024</w:t>
      </w:r>
      <w:r w:rsidRPr="003808A6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>
        <w:rPr>
          <w:rFonts w:ascii="Times New Roman" w:hAnsi="Times New Roman" w:cs="Times New Roman"/>
          <w:sz w:val="28"/>
          <w:szCs w:val="28"/>
        </w:rPr>
        <w:t>Признание в установленном порядке жилых помещений пригодными (непригодными) для проживания</w:t>
      </w:r>
      <w:r w:rsidRPr="003808A6">
        <w:rPr>
          <w:rFonts w:ascii="Times New Roman" w:hAnsi="Times New Roman" w:cs="Times New Roman"/>
          <w:sz w:val="28"/>
          <w:szCs w:val="28"/>
        </w:rPr>
        <w:t>».</w:t>
      </w:r>
    </w:p>
    <w:p w:rsidR="00D43BBF" w:rsidRPr="00D43BBF" w:rsidRDefault="00D43BBF" w:rsidP="00D43B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43BBF">
        <w:rPr>
          <w:rFonts w:ascii="Times New Roman" w:hAnsi="Times New Roman" w:cs="Times New Roman"/>
          <w:sz w:val="28"/>
          <w:szCs w:val="28"/>
        </w:rPr>
        <w:t xml:space="preserve">. Отделу информатизации и взаимодействия со СМИ официально            опубликовать постановление </w:t>
      </w:r>
      <w:r w:rsidR="00957D98" w:rsidRPr="00957D98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</w:t>
      </w:r>
      <w:r w:rsidR="00957D98" w:rsidRPr="00957D98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 «Признание в установленном порядке помещения жилым помещением, жилого помещения непригодным для проживания»</w:t>
      </w:r>
      <w:r w:rsidRPr="00D43BBF">
        <w:rPr>
          <w:rFonts w:ascii="Times New Roman" w:hAnsi="Times New Roman" w:cs="Times New Roman"/>
          <w:sz w:val="28"/>
          <w:szCs w:val="28"/>
        </w:rPr>
        <w:t xml:space="preserve">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3808A6" w:rsidRPr="003808A6" w:rsidRDefault="003808A6" w:rsidP="00D43B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8A6">
        <w:rPr>
          <w:rFonts w:ascii="Times New Roman" w:hAnsi="Times New Roman" w:cs="Times New Roman"/>
          <w:sz w:val="28"/>
          <w:szCs w:val="28"/>
        </w:rPr>
        <w:t xml:space="preserve">4. Контроль за выполнением постановления </w:t>
      </w:r>
      <w:bookmarkStart w:id="0" w:name="_GoBack"/>
      <w:bookmarkEnd w:id="0"/>
      <w:r w:rsidRPr="003808A6">
        <w:rPr>
          <w:rFonts w:ascii="Times New Roman" w:hAnsi="Times New Roman" w:cs="Times New Roman"/>
          <w:sz w:val="28"/>
          <w:szCs w:val="28"/>
        </w:rPr>
        <w:t>возложить на заместителя главы муниципального образования Темрюкский район Р.С. Дадашева.</w:t>
      </w:r>
    </w:p>
    <w:p w:rsidR="00613DDC" w:rsidRPr="005E70C5" w:rsidRDefault="003808A6" w:rsidP="003808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8A6">
        <w:rPr>
          <w:rFonts w:ascii="Times New Roman" w:hAnsi="Times New Roman" w:cs="Times New Roman"/>
          <w:sz w:val="28"/>
          <w:szCs w:val="28"/>
        </w:rPr>
        <w:t>5. Постановление вступает в силу на следующий день после его официального опубликования.</w:t>
      </w:r>
    </w:p>
    <w:p w:rsidR="00613DDC" w:rsidRDefault="00613DDC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3BBF" w:rsidRPr="005E70C5" w:rsidRDefault="00D43BBF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5E70C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70C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13DDC" w:rsidRDefault="00613DDC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E70C5">
        <w:rPr>
          <w:rFonts w:ascii="Times New Roman" w:hAnsi="Times New Roman" w:cs="Times New Roman"/>
          <w:sz w:val="28"/>
          <w:szCs w:val="28"/>
        </w:rPr>
        <w:t xml:space="preserve">Темрюкский район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Ф.В. Бабенков</w:t>
      </w:r>
    </w:p>
    <w:sectPr w:rsidR="00613DDC" w:rsidSect="00B03A6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985" w:rsidRDefault="00EA7985">
      <w:pPr>
        <w:spacing w:after="0" w:line="240" w:lineRule="auto"/>
      </w:pPr>
      <w:r>
        <w:separator/>
      </w:r>
    </w:p>
  </w:endnote>
  <w:endnote w:type="continuationSeparator" w:id="0">
    <w:p w:rsidR="00EA7985" w:rsidRDefault="00EA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985" w:rsidRDefault="00EA7985">
      <w:pPr>
        <w:spacing w:after="0" w:line="240" w:lineRule="auto"/>
      </w:pPr>
      <w:r>
        <w:separator/>
      </w:r>
    </w:p>
  </w:footnote>
  <w:footnote w:type="continuationSeparator" w:id="0">
    <w:p w:rsidR="00EA7985" w:rsidRDefault="00EA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1014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D49C3" w:rsidRPr="00AE74F7" w:rsidRDefault="009D49C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E74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E74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E74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57D9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E74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101F6" w:rsidRDefault="00E101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0"/>
    <w:rsid w:val="00001A99"/>
    <w:rsid w:val="0001595D"/>
    <w:rsid w:val="00020E2A"/>
    <w:rsid w:val="00022556"/>
    <w:rsid w:val="00026032"/>
    <w:rsid w:val="000464A4"/>
    <w:rsid w:val="00054378"/>
    <w:rsid w:val="00064930"/>
    <w:rsid w:val="00066DDD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C6263"/>
    <w:rsid w:val="000C6488"/>
    <w:rsid w:val="000D3222"/>
    <w:rsid w:val="000D5472"/>
    <w:rsid w:val="000D6969"/>
    <w:rsid w:val="000E171B"/>
    <w:rsid w:val="000E7497"/>
    <w:rsid w:val="000F08BE"/>
    <w:rsid w:val="000F5F91"/>
    <w:rsid w:val="001307D9"/>
    <w:rsid w:val="001329B9"/>
    <w:rsid w:val="0013369E"/>
    <w:rsid w:val="00135D91"/>
    <w:rsid w:val="001442A1"/>
    <w:rsid w:val="001470E3"/>
    <w:rsid w:val="001472EF"/>
    <w:rsid w:val="00147B94"/>
    <w:rsid w:val="00154C7C"/>
    <w:rsid w:val="001610F1"/>
    <w:rsid w:val="00196BB7"/>
    <w:rsid w:val="001A0F3F"/>
    <w:rsid w:val="001A0F79"/>
    <w:rsid w:val="001A69EA"/>
    <w:rsid w:val="001B0B2E"/>
    <w:rsid w:val="001B25FD"/>
    <w:rsid w:val="001B2A4F"/>
    <w:rsid w:val="001C3535"/>
    <w:rsid w:val="001D0A5B"/>
    <w:rsid w:val="001D66C8"/>
    <w:rsid w:val="001E264D"/>
    <w:rsid w:val="001F17D4"/>
    <w:rsid w:val="001F3981"/>
    <w:rsid w:val="001F3F21"/>
    <w:rsid w:val="001F5DA8"/>
    <w:rsid w:val="001F5F64"/>
    <w:rsid w:val="002256CD"/>
    <w:rsid w:val="00225F13"/>
    <w:rsid w:val="00226A1E"/>
    <w:rsid w:val="00232BF7"/>
    <w:rsid w:val="00265B8A"/>
    <w:rsid w:val="002755B9"/>
    <w:rsid w:val="002841D2"/>
    <w:rsid w:val="00285A7E"/>
    <w:rsid w:val="00285E97"/>
    <w:rsid w:val="002A7A07"/>
    <w:rsid w:val="002C12D2"/>
    <w:rsid w:val="002C4628"/>
    <w:rsid w:val="002C70F2"/>
    <w:rsid w:val="002D06C0"/>
    <w:rsid w:val="002D54CF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5B15"/>
    <w:rsid w:val="003404CB"/>
    <w:rsid w:val="00341FFE"/>
    <w:rsid w:val="00357A4D"/>
    <w:rsid w:val="00361596"/>
    <w:rsid w:val="003754A2"/>
    <w:rsid w:val="00377581"/>
    <w:rsid w:val="003808A6"/>
    <w:rsid w:val="0039350E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54F2"/>
    <w:rsid w:val="003F6B4C"/>
    <w:rsid w:val="0040550B"/>
    <w:rsid w:val="00406E08"/>
    <w:rsid w:val="004143BF"/>
    <w:rsid w:val="00444ABF"/>
    <w:rsid w:val="004469F4"/>
    <w:rsid w:val="00447C8E"/>
    <w:rsid w:val="00467317"/>
    <w:rsid w:val="00472034"/>
    <w:rsid w:val="0048091D"/>
    <w:rsid w:val="00484D33"/>
    <w:rsid w:val="00492AA8"/>
    <w:rsid w:val="004B3E29"/>
    <w:rsid w:val="004E0D52"/>
    <w:rsid w:val="004E261D"/>
    <w:rsid w:val="00511506"/>
    <w:rsid w:val="00513A1B"/>
    <w:rsid w:val="00514BBA"/>
    <w:rsid w:val="00520057"/>
    <w:rsid w:val="00520E7C"/>
    <w:rsid w:val="005213F1"/>
    <w:rsid w:val="00522AA4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04B5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1E8A"/>
    <w:rsid w:val="005D3862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109E"/>
    <w:rsid w:val="006E3A35"/>
    <w:rsid w:val="006E4F5B"/>
    <w:rsid w:val="00700778"/>
    <w:rsid w:val="007161AF"/>
    <w:rsid w:val="00724525"/>
    <w:rsid w:val="00724EFF"/>
    <w:rsid w:val="00726591"/>
    <w:rsid w:val="00737DCE"/>
    <w:rsid w:val="007412F1"/>
    <w:rsid w:val="00756DB2"/>
    <w:rsid w:val="00756E2D"/>
    <w:rsid w:val="00784BAE"/>
    <w:rsid w:val="00786325"/>
    <w:rsid w:val="00791690"/>
    <w:rsid w:val="00793C47"/>
    <w:rsid w:val="007A10B6"/>
    <w:rsid w:val="007A4568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E3AAF"/>
    <w:rsid w:val="007E6758"/>
    <w:rsid w:val="007F02C8"/>
    <w:rsid w:val="007F6F40"/>
    <w:rsid w:val="00802D5A"/>
    <w:rsid w:val="00814494"/>
    <w:rsid w:val="00816299"/>
    <w:rsid w:val="00816C4F"/>
    <w:rsid w:val="00821143"/>
    <w:rsid w:val="00823B65"/>
    <w:rsid w:val="0082573C"/>
    <w:rsid w:val="008261B4"/>
    <w:rsid w:val="00826DAC"/>
    <w:rsid w:val="00832009"/>
    <w:rsid w:val="0084039E"/>
    <w:rsid w:val="0084257D"/>
    <w:rsid w:val="008440F1"/>
    <w:rsid w:val="0085141C"/>
    <w:rsid w:val="00852527"/>
    <w:rsid w:val="0086187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C5C0F"/>
    <w:rsid w:val="008C7956"/>
    <w:rsid w:val="008F3E40"/>
    <w:rsid w:val="00903BF4"/>
    <w:rsid w:val="00915324"/>
    <w:rsid w:val="009158E8"/>
    <w:rsid w:val="00936946"/>
    <w:rsid w:val="00940125"/>
    <w:rsid w:val="00940DE9"/>
    <w:rsid w:val="00944799"/>
    <w:rsid w:val="00957D98"/>
    <w:rsid w:val="00971084"/>
    <w:rsid w:val="0097614B"/>
    <w:rsid w:val="0097688A"/>
    <w:rsid w:val="00976E56"/>
    <w:rsid w:val="0098062D"/>
    <w:rsid w:val="00985201"/>
    <w:rsid w:val="00992859"/>
    <w:rsid w:val="009B0364"/>
    <w:rsid w:val="009B1853"/>
    <w:rsid w:val="009B608A"/>
    <w:rsid w:val="009C1C11"/>
    <w:rsid w:val="009C72F6"/>
    <w:rsid w:val="009C7550"/>
    <w:rsid w:val="009D0A0D"/>
    <w:rsid w:val="009D1BEF"/>
    <w:rsid w:val="009D3D7B"/>
    <w:rsid w:val="009D49C3"/>
    <w:rsid w:val="009E2E3E"/>
    <w:rsid w:val="00A00E39"/>
    <w:rsid w:val="00A2146F"/>
    <w:rsid w:val="00A2643A"/>
    <w:rsid w:val="00A316B4"/>
    <w:rsid w:val="00A32EEC"/>
    <w:rsid w:val="00A3666E"/>
    <w:rsid w:val="00A37041"/>
    <w:rsid w:val="00A470BD"/>
    <w:rsid w:val="00A547FC"/>
    <w:rsid w:val="00A55501"/>
    <w:rsid w:val="00A6042A"/>
    <w:rsid w:val="00A6228A"/>
    <w:rsid w:val="00A631F2"/>
    <w:rsid w:val="00A70336"/>
    <w:rsid w:val="00A87E05"/>
    <w:rsid w:val="00AA2389"/>
    <w:rsid w:val="00AA6441"/>
    <w:rsid w:val="00AB5DDE"/>
    <w:rsid w:val="00AC108D"/>
    <w:rsid w:val="00AC5D9E"/>
    <w:rsid w:val="00AD1D2A"/>
    <w:rsid w:val="00AD4E08"/>
    <w:rsid w:val="00AD642B"/>
    <w:rsid w:val="00AE74F7"/>
    <w:rsid w:val="00AF57A5"/>
    <w:rsid w:val="00B03A64"/>
    <w:rsid w:val="00B03F9E"/>
    <w:rsid w:val="00B1711C"/>
    <w:rsid w:val="00B34C3C"/>
    <w:rsid w:val="00B40303"/>
    <w:rsid w:val="00B53FFA"/>
    <w:rsid w:val="00B55746"/>
    <w:rsid w:val="00B763A7"/>
    <w:rsid w:val="00B80178"/>
    <w:rsid w:val="00B8635B"/>
    <w:rsid w:val="00B91A5D"/>
    <w:rsid w:val="00B9739C"/>
    <w:rsid w:val="00BC1131"/>
    <w:rsid w:val="00BC7CF1"/>
    <w:rsid w:val="00BD63E8"/>
    <w:rsid w:val="00BE16D0"/>
    <w:rsid w:val="00BE3E14"/>
    <w:rsid w:val="00BE5E71"/>
    <w:rsid w:val="00BE6016"/>
    <w:rsid w:val="00BE7A38"/>
    <w:rsid w:val="00BF0B3B"/>
    <w:rsid w:val="00BF1171"/>
    <w:rsid w:val="00BF2B2A"/>
    <w:rsid w:val="00BF665B"/>
    <w:rsid w:val="00BF725C"/>
    <w:rsid w:val="00C037B6"/>
    <w:rsid w:val="00C06C7D"/>
    <w:rsid w:val="00C121A0"/>
    <w:rsid w:val="00C17AB4"/>
    <w:rsid w:val="00C3113D"/>
    <w:rsid w:val="00C33D56"/>
    <w:rsid w:val="00C55DF4"/>
    <w:rsid w:val="00C65B44"/>
    <w:rsid w:val="00C713F8"/>
    <w:rsid w:val="00C8183B"/>
    <w:rsid w:val="00C912EA"/>
    <w:rsid w:val="00C92951"/>
    <w:rsid w:val="00C930CF"/>
    <w:rsid w:val="00C93F6F"/>
    <w:rsid w:val="00C96021"/>
    <w:rsid w:val="00CB0652"/>
    <w:rsid w:val="00CD00DF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31536"/>
    <w:rsid w:val="00D36696"/>
    <w:rsid w:val="00D43BBF"/>
    <w:rsid w:val="00D4528C"/>
    <w:rsid w:val="00D46DAD"/>
    <w:rsid w:val="00D471E9"/>
    <w:rsid w:val="00D508FA"/>
    <w:rsid w:val="00D53691"/>
    <w:rsid w:val="00D73AB3"/>
    <w:rsid w:val="00D762D4"/>
    <w:rsid w:val="00D77EE6"/>
    <w:rsid w:val="00D9246B"/>
    <w:rsid w:val="00D92CD6"/>
    <w:rsid w:val="00DA00B1"/>
    <w:rsid w:val="00DA7AD2"/>
    <w:rsid w:val="00DB377C"/>
    <w:rsid w:val="00DB5E8C"/>
    <w:rsid w:val="00DC0A7A"/>
    <w:rsid w:val="00DC5798"/>
    <w:rsid w:val="00DD6923"/>
    <w:rsid w:val="00DE3ADB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63C84"/>
    <w:rsid w:val="00E71EDA"/>
    <w:rsid w:val="00E736CC"/>
    <w:rsid w:val="00E93E5C"/>
    <w:rsid w:val="00EA4E12"/>
    <w:rsid w:val="00EA7985"/>
    <w:rsid w:val="00EB1F84"/>
    <w:rsid w:val="00EB476C"/>
    <w:rsid w:val="00EC2749"/>
    <w:rsid w:val="00EE5848"/>
    <w:rsid w:val="00EF15ED"/>
    <w:rsid w:val="00EF4D41"/>
    <w:rsid w:val="00F1077F"/>
    <w:rsid w:val="00F11A10"/>
    <w:rsid w:val="00F1404D"/>
    <w:rsid w:val="00F210B1"/>
    <w:rsid w:val="00F21916"/>
    <w:rsid w:val="00F34AAC"/>
    <w:rsid w:val="00F417FF"/>
    <w:rsid w:val="00F4644D"/>
    <w:rsid w:val="00F62EE9"/>
    <w:rsid w:val="00F65A2C"/>
    <w:rsid w:val="00F670F7"/>
    <w:rsid w:val="00F70BE5"/>
    <w:rsid w:val="00F7113E"/>
    <w:rsid w:val="00F75033"/>
    <w:rsid w:val="00F75CA5"/>
    <w:rsid w:val="00F76FDF"/>
    <w:rsid w:val="00F823D5"/>
    <w:rsid w:val="00F823EF"/>
    <w:rsid w:val="00F93BC1"/>
    <w:rsid w:val="00F94C0E"/>
    <w:rsid w:val="00F97B68"/>
    <w:rsid w:val="00FA14E1"/>
    <w:rsid w:val="00FA44F6"/>
    <w:rsid w:val="00FA59F3"/>
    <w:rsid w:val="00FB457F"/>
    <w:rsid w:val="00FD12D1"/>
    <w:rsid w:val="00FD213A"/>
    <w:rsid w:val="00FE3A09"/>
    <w:rsid w:val="00FE65FD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BBAC5"/>
  <w15:docId w15:val="{41644669-5F34-44B9-889D-8CEA7F01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70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A370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7">
    <w:name w:val="Заголовок Знак"/>
    <w:basedOn w:val="a0"/>
    <w:link w:val="af6"/>
    <w:rsid w:val="00A370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OVFK10</cp:lastModifiedBy>
  <cp:revision>46</cp:revision>
  <cp:lastPrinted>2019-09-23T07:24:00Z</cp:lastPrinted>
  <dcterms:created xsi:type="dcterms:W3CDTF">2018-08-14T06:18:00Z</dcterms:created>
  <dcterms:modified xsi:type="dcterms:W3CDTF">2020-10-23T08:58:00Z</dcterms:modified>
</cp:coreProperties>
</file>