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3DDC" w:rsidRPr="005E70C5" w:rsidRDefault="00613DDC" w:rsidP="00613DD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70C5">
        <w:rPr>
          <w:rFonts w:ascii="Times New Roman" w:hAnsi="Times New Roman" w:cs="Times New Roman"/>
          <w:b/>
          <w:sz w:val="28"/>
          <w:szCs w:val="28"/>
        </w:rPr>
        <w:t>Об утверждении административного регламента предоставления муниципальной услуги «</w:t>
      </w:r>
      <w:r w:rsidR="006A2733" w:rsidRPr="006A2733">
        <w:rPr>
          <w:rFonts w:ascii="Times New Roman" w:hAnsi="Times New Roman" w:cs="Times New Roman"/>
          <w:b/>
          <w:sz w:val="28"/>
          <w:szCs w:val="28"/>
        </w:rPr>
        <w:t>Предоставление в аренду без проведения торгов земельного участка, который находится в государственной или муниципальной собственности, на котором расположен объект незавершенного строительства</w:t>
      </w:r>
      <w:r w:rsidRPr="005E70C5">
        <w:rPr>
          <w:rFonts w:ascii="Times New Roman" w:hAnsi="Times New Roman" w:cs="Times New Roman"/>
          <w:b/>
          <w:sz w:val="28"/>
          <w:szCs w:val="28"/>
        </w:rPr>
        <w:t>»</w:t>
      </w: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1253C4" w:rsidRDefault="00E82ABB" w:rsidP="00E82ABB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82ABB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>
        <w:rPr>
          <w:rFonts w:ascii="Times New Roman" w:hAnsi="Times New Roman" w:cs="Times New Roman"/>
          <w:sz w:val="28"/>
          <w:szCs w:val="28"/>
        </w:rPr>
        <w:t>с Федеральным законом</w:t>
      </w:r>
      <w:r w:rsidRPr="00E82ABB">
        <w:rPr>
          <w:rFonts w:ascii="Times New Roman" w:hAnsi="Times New Roman" w:cs="Times New Roman"/>
          <w:sz w:val="28"/>
          <w:szCs w:val="28"/>
        </w:rPr>
        <w:t xml:space="preserve"> от 27 июля 2010 г. № 210-ФЗ</w:t>
      </w:r>
      <w:r w:rsidR="00D961CC">
        <w:rPr>
          <w:rFonts w:ascii="Times New Roman" w:hAnsi="Times New Roman" w:cs="Times New Roman"/>
          <w:sz w:val="28"/>
          <w:szCs w:val="28"/>
        </w:rPr>
        <w:t xml:space="preserve">     </w:t>
      </w:r>
      <w:r w:rsidRPr="00E82ABB">
        <w:rPr>
          <w:rFonts w:ascii="Times New Roman" w:hAnsi="Times New Roman" w:cs="Times New Roman"/>
          <w:sz w:val="28"/>
          <w:szCs w:val="28"/>
        </w:rPr>
        <w:t xml:space="preserve"> «Об организации предоставления государственных и муниципальных услуг», </w:t>
      </w:r>
      <w:r w:rsidR="00D961CC">
        <w:rPr>
          <w:rFonts w:ascii="Times New Roman" w:hAnsi="Times New Roman" w:cs="Times New Roman"/>
          <w:sz w:val="28"/>
          <w:szCs w:val="28"/>
        </w:rPr>
        <w:t xml:space="preserve">Законом Краснодарского края </w:t>
      </w:r>
      <w:r w:rsidR="00D961CC" w:rsidRPr="00E82ABB">
        <w:rPr>
          <w:rFonts w:ascii="Times New Roman" w:hAnsi="Times New Roman" w:cs="Times New Roman"/>
          <w:sz w:val="28"/>
          <w:szCs w:val="28"/>
        </w:rPr>
        <w:t xml:space="preserve">от 2 марта 2012 года </w:t>
      </w:r>
      <w:r w:rsidR="00D961CC">
        <w:rPr>
          <w:rFonts w:ascii="Times New Roman" w:hAnsi="Times New Roman" w:cs="Times New Roman"/>
          <w:sz w:val="28"/>
          <w:szCs w:val="28"/>
        </w:rPr>
        <w:t>№</w:t>
      </w:r>
      <w:r w:rsidR="00D961CC" w:rsidRPr="00E82ABB">
        <w:rPr>
          <w:rFonts w:ascii="Times New Roman" w:hAnsi="Times New Roman" w:cs="Times New Roman"/>
          <w:sz w:val="28"/>
          <w:szCs w:val="28"/>
        </w:rPr>
        <w:t xml:space="preserve"> 2446-КЗ</w:t>
      </w:r>
      <w:r w:rsidR="00D961CC">
        <w:rPr>
          <w:rFonts w:ascii="Times New Roman" w:hAnsi="Times New Roman" w:cs="Times New Roman"/>
          <w:sz w:val="28"/>
          <w:szCs w:val="28"/>
        </w:rPr>
        <w:t xml:space="preserve"> «</w:t>
      </w:r>
      <w:r w:rsidR="00D961CC" w:rsidRPr="00E82ABB">
        <w:rPr>
          <w:rFonts w:ascii="Times New Roman" w:hAnsi="Times New Roman" w:cs="Times New Roman"/>
          <w:sz w:val="28"/>
          <w:szCs w:val="28"/>
        </w:rPr>
        <w:t>Об отдельных вопросах организации предоставления государственных и муниципальных услуг на территории Краснодарского края</w:t>
      </w:r>
      <w:r w:rsidR="00D961CC">
        <w:rPr>
          <w:rFonts w:ascii="Times New Roman" w:hAnsi="Times New Roman" w:cs="Times New Roman"/>
          <w:sz w:val="28"/>
          <w:szCs w:val="28"/>
        </w:rPr>
        <w:t>»</w:t>
      </w:r>
      <w:r w:rsidR="00D961CC" w:rsidRPr="00E82ABB">
        <w:rPr>
          <w:rFonts w:ascii="Times New Roman" w:hAnsi="Times New Roman" w:cs="Times New Roman"/>
          <w:sz w:val="28"/>
          <w:szCs w:val="28"/>
        </w:rPr>
        <w:t>,</w:t>
      </w:r>
      <w:r w:rsidR="00D961CC">
        <w:rPr>
          <w:rFonts w:ascii="Times New Roman" w:hAnsi="Times New Roman" w:cs="Times New Roman"/>
          <w:sz w:val="28"/>
          <w:szCs w:val="28"/>
        </w:rPr>
        <w:t xml:space="preserve"> </w:t>
      </w:r>
      <w:r w:rsidRPr="00E82ABB">
        <w:rPr>
          <w:rFonts w:ascii="Times New Roman" w:hAnsi="Times New Roman" w:cs="Times New Roman"/>
          <w:sz w:val="28"/>
          <w:szCs w:val="28"/>
        </w:rPr>
        <w:t>постановлением администрации муниципального образования Темрюкский район от 4 февраля 2022 г. № 142 «Об утверждении Порядка разработки и утверждения административных регламентов</w:t>
      </w:r>
      <w:proofErr w:type="gramEnd"/>
      <w:r w:rsidRPr="00E82ABB">
        <w:rPr>
          <w:rFonts w:ascii="Times New Roman" w:hAnsi="Times New Roman" w:cs="Times New Roman"/>
          <w:sz w:val="28"/>
          <w:szCs w:val="28"/>
        </w:rPr>
        <w:t xml:space="preserve"> предоставления муниципальных услуг в администрации муниципального образования Темрюкский район»</w:t>
      </w:r>
      <w:r w:rsidR="00D961C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412F1" w:rsidRPr="001253C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7412F1" w:rsidRPr="001253C4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613DDC" w:rsidRPr="005E70C5" w:rsidRDefault="00613DDC" w:rsidP="00613DDC">
      <w:pPr>
        <w:tabs>
          <w:tab w:val="decimal" w:pos="851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"/>
      <w:r>
        <w:rPr>
          <w:rFonts w:ascii="Times New Roman" w:hAnsi="Times New Roman" w:cs="Times New Roman"/>
          <w:sz w:val="28"/>
          <w:szCs w:val="28"/>
        </w:rPr>
        <w:t>1.</w:t>
      </w:r>
      <w:r w:rsidR="004C690A">
        <w:rPr>
          <w:rFonts w:ascii="Times New Roman" w:hAnsi="Times New Roman" w:cs="Times New Roman"/>
          <w:sz w:val="28"/>
          <w:szCs w:val="28"/>
        </w:rPr>
        <w:t> </w:t>
      </w:r>
      <w:r w:rsidRPr="005E70C5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Pr="005E70C5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административный регламент</w:t>
      </w:r>
      <w:r w:rsidRPr="005E70C5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 «</w:t>
      </w:r>
      <w:r w:rsidR="006A2733" w:rsidRPr="006A2733">
        <w:rPr>
          <w:rFonts w:ascii="Times New Roman" w:hAnsi="Times New Roman" w:cs="Times New Roman"/>
          <w:sz w:val="28"/>
          <w:szCs w:val="28"/>
        </w:rPr>
        <w:t>Предоставление в аренду без проведения торгов земельного участка, который находится в государственной или муниципальной собственности, на котором расположен объект незавершенного строительства</w:t>
      </w:r>
      <w:r w:rsidRPr="005E70C5">
        <w:rPr>
          <w:rFonts w:ascii="Times New Roman" w:hAnsi="Times New Roman" w:cs="Times New Roman"/>
          <w:sz w:val="28"/>
          <w:szCs w:val="28"/>
        </w:rPr>
        <w:t>» (прилагается).</w:t>
      </w:r>
    </w:p>
    <w:p w:rsidR="00AA6478" w:rsidRDefault="00613DDC" w:rsidP="00613DDC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70C5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Признать</w:t>
      </w:r>
      <w:r w:rsidRPr="005E70C5">
        <w:rPr>
          <w:rFonts w:ascii="Times New Roman" w:hAnsi="Times New Roman" w:cs="Times New Roman"/>
          <w:sz w:val="28"/>
          <w:szCs w:val="28"/>
        </w:rPr>
        <w:t xml:space="preserve"> утратившим</w:t>
      </w:r>
      <w:r w:rsidR="00AA6478">
        <w:rPr>
          <w:rFonts w:ascii="Times New Roman" w:hAnsi="Times New Roman" w:cs="Times New Roman"/>
          <w:sz w:val="28"/>
          <w:szCs w:val="28"/>
        </w:rPr>
        <w:t>и</w:t>
      </w:r>
      <w:r w:rsidRPr="005E70C5">
        <w:rPr>
          <w:rFonts w:ascii="Times New Roman" w:hAnsi="Times New Roman" w:cs="Times New Roman"/>
          <w:sz w:val="28"/>
          <w:szCs w:val="28"/>
        </w:rPr>
        <w:t xml:space="preserve"> силу</w:t>
      </w:r>
      <w:r w:rsidR="00AA6478">
        <w:rPr>
          <w:rFonts w:ascii="Times New Roman" w:hAnsi="Times New Roman" w:cs="Times New Roman"/>
          <w:sz w:val="28"/>
          <w:szCs w:val="28"/>
        </w:rPr>
        <w:t>:</w:t>
      </w:r>
    </w:p>
    <w:p w:rsidR="00AA6478" w:rsidRDefault="00AA6478" w:rsidP="00613DDC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D961CC">
        <w:rPr>
          <w:rFonts w:ascii="Times New Roman" w:hAnsi="Times New Roman" w:cs="Times New Roman"/>
          <w:sz w:val="28"/>
          <w:szCs w:val="28"/>
        </w:rPr>
        <w:t> </w:t>
      </w:r>
      <w:r w:rsidR="00613DDC" w:rsidRPr="005E70C5">
        <w:rPr>
          <w:rFonts w:ascii="Times New Roman" w:hAnsi="Times New Roman" w:cs="Times New Roman"/>
          <w:sz w:val="28"/>
          <w:szCs w:val="28"/>
        </w:rPr>
        <w:t>постановление администрации муниципального образования Темрюкский район</w:t>
      </w:r>
      <w:r w:rsidR="00662A9C">
        <w:rPr>
          <w:rFonts w:ascii="Times New Roman" w:hAnsi="Times New Roman" w:cs="Times New Roman"/>
          <w:sz w:val="28"/>
          <w:szCs w:val="28"/>
        </w:rPr>
        <w:t xml:space="preserve"> </w:t>
      </w:r>
      <w:r w:rsidR="00662A9C" w:rsidRPr="00662A9C">
        <w:rPr>
          <w:rFonts w:ascii="Times New Roman" w:hAnsi="Times New Roman" w:cs="Times New Roman"/>
          <w:sz w:val="28"/>
          <w:szCs w:val="28"/>
        </w:rPr>
        <w:t xml:space="preserve">от </w:t>
      </w:r>
      <w:r w:rsidR="006A2733" w:rsidRPr="006A2733">
        <w:rPr>
          <w:rFonts w:ascii="Times New Roman" w:hAnsi="Times New Roman" w:cs="Times New Roman"/>
          <w:sz w:val="28"/>
          <w:szCs w:val="28"/>
        </w:rPr>
        <w:t>14 июня 2019 г. № 1045</w:t>
      </w:r>
      <w:r w:rsidR="00662A9C" w:rsidRPr="00662A9C">
        <w:rPr>
          <w:rFonts w:ascii="Times New Roman" w:hAnsi="Times New Roman" w:cs="Times New Roman"/>
          <w:sz w:val="28"/>
          <w:szCs w:val="28"/>
        </w:rPr>
        <w:t xml:space="preserve"> «</w:t>
      </w:r>
      <w:r w:rsidR="006A2733" w:rsidRPr="006A2733">
        <w:rPr>
          <w:rFonts w:ascii="Times New Roman" w:hAnsi="Times New Roman" w:cs="Times New Roman"/>
          <w:sz w:val="28"/>
          <w:szCs w:val="28"/>
        </w:rPr>
        <w:t>Предоставление в аренду без проведения торгов земельного участка, который находится в государственной или муниципальной собственности, на котором расположен объект незавершенного строительства»,</w:t>
      </w:r>
      <w:r w:rsidR="006A2733">
        <w:rPr>
          <w:rFonts w:ascii="Times New Roman" w:hAnsi="Times New Roman" w:cs="Times New Roman"/>
          <w:sz w:val="28"/>
          <w:szCs w:val="28"/>
        </w:rPr>
        <w:t xml:space="preserve"> </w:t>
      </w:r>
      <w:r w:rsidR="006A2733" w:rsidRPr="006A2733">
        <w:rPr>
          <w:rFonts w:ascii="Times New Roman" w:hAnsi="Times New Roman" w:cs="Times New Roman"/>
          <w:sz w:val="28"/>
          <w:szCs w:val="28"/>
        </w:rPr>
        <w:t>утвержденным постановлением администрации муниципального образования Темрюкский район</w:t>
      </w:r>
      <w:r w:rsidR="00662A9C">
        <w:rPr>
          <w:rFonts w:ascii="Times New Roman" w:hAnsi="Times New Roman" w:cs="Times New Roman"/>
          <w:sz w:val="28"/>
          <w:szCs w:val="28"/>
        </w:rPr>
        <w:t>»;</w:t>
      </w:r>
    </w:p>
    <w:p w:rsidR="00662A9C" w:rsidRDefault="00203C29" w:rsidP="003647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 w:rsidR="00AA6478">
        <w:rPr>
          <w:rFonts w:ascii="Times New Roman" w:hAnsi="Times New Roman" w:cs="Times New Roman"/>
          <w:sz w:val="28"/>
          <w:szCs w:val="28"/>
        </w:rPr>
        <w:t>2)</w:t>
      </w:r>
      <w:r w:rsidR="0036472F">
        <w:rPr>
          <w:rFonts w:ascii="Times New Roman" w:hAnsi="Times New Roman" w:cs="Times New Roman"/>
          <w:sz w:val="28"/>
          <w:szCs w:val="28"/>
        </w:rPr>
        <w:t> </w:t>
      </w:r>
      <w:r w:rsidR="00AA6478" w:rsidRPr="005E70C5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муниципального образования Темрюкский район </w:t>
      </w:r>
      <w:r w:rsidR="00AA6478">
        <w:rPr>
          <w:rFonts w:ascii="Times New Roman" w:hAnsi="Times New Roman" w:cs="Times New Roman"/>
          <w:sz w:val="28"/>
          <w:szCs w:val="28"/>
        </w:rPr>
        <w:t xml:space="preserve">от </w:t>
      </w:r>
      <w:r w:rsidR="00662A9C" w:rsidRPr="00662A9C">
        <w:rPr>
          <w:rFonts w:ascii="Times New Roman" w:hAnsi="Times New Roman" w:cs="Times New Roman"/>
          <w:sz w:val="28"/>
          <w:szCs w:val="28"/>
        </w:rPr>
        <w:t xml:space="preserve"> № </w:t>
      </w:r>
      <w:r w:rsidR="008977D4">
        <w:rPr>
          <w:rFonts w:ascii="Times New Roman" w:hAnsi="Times New Roman" w:cs="Times New Roman"/>
          <w:sz w:val="28"/>
          <w:szCs w:val="28"/>
        </w:rPr>
        <w:t>1644</w:t>
      </w:r>
      <w:r w:rsidR="00662A9C" w:rsidRPr="00662A9C">
        <w:rPr>
          <w:rFonts w:ascii="Times New Roman" w:hAnsi="Times New Roman" w:cs="Times New Roman"/>
          <w:sz w:val="28"/>
          <w:szCs w:val="28"/>
        </w:rPr>
        <w:t xml:space="preserve"> от </w:t>
      </w:r>
      <w:r w:rsidR="008977D4">
        <w:rPr>
          <w:rFonts w:ascii="Times New Roman" w:hAnsi="Times New Roman" w:cs="Times New Roman"/>
          <w:sz w:val="28"/>
          <w:szCs w:val="28"/>
        </w:rPr>
        <w:t>19</w:t>
      </w:r>
      <w:r w:rsidR="00662A9C">
        <w:rPr>
          <w:rFonts w:ascii="Times New Roman" w:hAnsi="Times New Roman" w:cs="Times New Roman"/>
          <w:sz w:val="28"/>
          <w:szCs w:val="28"/>
        </w:rPr>
        <w:t xml:space="preserve"> сентября </w:t>
      </w:r>
      <w:r w:rsidR="00662A9C" w:rsidRPr="00662A9C">
        <w:rPr>
          <w:rFonts w:ascii="Times New Roman" w:hAnsi="Times New Roman" w:cs="Times New Roman"/>
          <w:sz w:val="28"/>
          <w:szCs w:val="28"/>
        </w:rPr>
        <w:t>2019</w:t>
      </w:r>
      <w:r w:rsidR="00662A9C">
        <w:rPr>
          <w:rFonts w:ascii="Times New Roman" w:hAnsi="Times New Roman" w:cs="Times New Roman"/>
          <w:sz w:val="28"/>
          <w:szCs w:val="28"/>
        </w:rPr>
        <w:t xml:space="preserve"> </w:t>
      </w:r>
      <w:r w:rsidR="00AA6478">
        <w:rPr>
          <w:rFonts w:ascii="Times New Roman" w:hAnsi="Times New Roman" w:cs="Times New Roman"/>
          <w:sz w:val="28"/>
          <w:szCs w:val="28"/>
        </w:rPr>
        <w:t>«</w:t>
      </w:r>
      <w:r w:rsidRPr="00203C29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от </w:t>
      </w:r>
      <w:r w:rsidR="008977D4">
        <w:rPr>
          <w:rFonts w:ascii="Times New Roman" w:hAnsi="Times New Roman" w:cs="Times New Roman"/>
          <w:sz w:val="28"/>
          <w:szCs w:val="28"/>
        </w:rPr>
        <w:t>14 июня</w:t>
      </w:r>
      <w:r w:rsidRPr="00203C29">
        <w:rPr>
          <w:rFonts w:ascii="Times New Roman" w:hAnsi="Times New Roman" w:cs="Times New Roman"/>
          <w:sz w:val="28"/>
          <w:szCs w:val="28"/>
        </w:rPr>
        <w:t xml:space="preserve"> 2019 г. № </w:t>
      </w:r>
      <w:r w:rsidR="008977D4">
        <w:rPr>
          <w:rFonts w:ascii="Times New Roman" w:hAnsi="Times New Roman" w:cs="Times New Roman"/>
          <w:sz w:val="28"/>
          <w:szCs w:val="28"/>
        </w:rPr>
        <w:t>1045</w:t>
      </w:r>
      <w:r w:rsidRPr="00203C29">
        <w:rPr>
          <w:rFonts w:ascii="Times New Roman" w:hAnsi="Times New Roman" w:cs="Times New Roman"/>
          <w:sz w:val="28"/>
          <w:szCs w:val="28"/>
        </w:rPr>
        <w:t xml:space="preserve"> «Об утверждении административного регламента предоставления муниципальной услуги «</w:t>
      </w:r>
      <w:r w:rsidR="00662A9C" w:rsidRPr="00662A9C">
        <w:rPr>
          <w:rFonts w:ascii="Times New Roman" w:hAnsi="Times New Roman" w:cs="Times New Roman"/>
          <w:sz w:val="28"/>
          <w:szCs w:val="28"/>
        </w:rPr>
        <w:t xml:space="preserve">Предоставление </w:t>
      </w:r>
      <w:r w:rsidR="0059528B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662A9C" w:rsidRPr="00662A9C">
        <w:rPr>
          <w:rFonts w:ascii="Times New Roman" w:hAnsi="Times New Roman" w:cs="Times New Roman"/>
          <w:sz w:val="28"/>
          <w:szCs w:val="28"/>
        </w:rPr>
        <w:t xml:space="preserve">в </w:t>
      </w:r>
      <w:r w:rsidR="008977D4">
        <w:rPr>
          <w:rFonts w:ascii="Times New Roman" w:hAnsi="Times New Roman" w:cs="Times New Roman"/>
          <w:sz w:val="28"/>
          <w:szCs w:val="28"/>
        </w:rPr>
        <w:t>аренду</w:t>
      </w:r>
      <w:r w:rsidR="00662A9C" w:rsidRPr="00662A9C">
        <w:rPr>
          <w:rFonts w:ascii="Times New Roman" w:hAnsi="Times New Roman" w:cs="Times New Roman"/>
          <w:sz w:val="28"/>
          <w:szCs w:val="28"/>
        </w:rPr>
        <w:t xml:space="preserve"> без проведения торгов</w:t>
      </w:r>
      <w:r w:rsidR="008977D4">
        <w:rPr>
          <w:rFonts w:ascii="Times New Roman" w:hAnsi="Times New Roman" w:cs="Times New Roman"/>
          <w:sz w:val="28"/>
          <w:szCs w:val="28"/>
        </w:rPr>
        <w:t xml:space="preserve"> земельного участка, который находится в </w:t>
      </w:r>
      <w:r w:rsidR="008977D4">
        <w:rPr>
          <w:rFonts w:ascii="Times New Roman" w:hAnsi="Times New Roman" w:cs="Times New Roman"/>
          <w:sz w:val="28"/>
          <w:szCs w:val="28"/>
        </w:rPr>
        <w:lastRenderedPageBreak/>
        <w:t>государственной или муниципальной собственности, на котором расположен объект незавершенного строительства</w:t>
      </w:r>
      <w:r w:rsidRPr="00203C29">
        <w:rPr>
          <w:rFonts w:ascii="Times New Roman" w:hAnsi="Times New Roman" w:cs="Times New Roman"/>
          <w:sz w:val="28"/>
          <w:szCs w:val="28"/>
        </w:rPr>
        <w:t>»</w:t>
      </w:r>
      <w:r w:rsidR="00AA6478">
        <w:rPr>
          <w:rFonts w:ascii="Times New Roman" w:hAnsi="Times New Roman" w:cs="Times New Roman"/>
          <w:sz w:val="28"/>
          <w:szCs w:val="28"/>
        </w:rPr>
        <w:t>;</w:t>
      </w:r>
      <w:bookmarkStart w:id="2" w:name="sub_2"/>
      <w:bookmarkEnd w:id="1"/>
      <w:r w:rsidR="004C690A"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End"/>
    </w:p>
    <w:p w:rsidR="00BE3E14" w:rsidRPr="00CE210F" w:rsidRDefault="00662A9C" w:rsidP="00D501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613DDC" w:rsidRPr="005E70C5">
        <w:rPr>
          <w:rFonts w:ascii="Times New Roman" w:hAnsi="Times New Roman" w:cs="Times New Roman"/>
          <w:sz w:val="28"/>
          <w:szCs w:val="28"/>
        </w:rPr>
        <w:t xml:space="preserve">3. </w:t>
      </w:r>
      <w:bookmarkStart w:id="3" w:name="sub_3"/>
      <w:bookmarkEnd w:id="2"/>
      <w:proofErr w:type="gramStart"/>
      <w:r w:rsidR="00BE3E14" w:rsidRPr="00BE3E14">
        <w:rPr>
          <w:rFonts w:ascii="Times New Roman" w:hAnsi="Times New Roman" w:cs="Times New Roman"/>
          <w:sz w:val="28"/>
          <w:szCs w:val="28"/>
        </w:rPr>
        <w:t xml:space="preserve">Отделу </w:t>
      </w:r>
      <w:r w:rsidR="00D65025">
        <w:rPr>
          <w:rFonts w:ascii="Times New Roman" w:hAnsi="Times New Roman" w:cs="Times New Roman"/>
          <w:sz w:val="28"/>
          <w:szCs w:val="28"/>
        </w:rPr>
        <w:t xml:space="preserve">информатизации и </w:t>
      </w:r>
      <w:r w:rsidR="00BE3E14" w:rsidRPr="00BE3E14">
        <w:rPr>
          <w:rFonts w:ascii="Times New Roman" w:hAnsi="Times New Roman" w:cs="Times New Roman"/>
          <w:sz w:val="28"/>
          <w:szCs w:val="28"/>
        </w:rPr>
        <w:t>взаимодействи</w:t>
      </w:r>
      <w:r w:rsidR="00D65025">
        <w:rPr>
          <w:rFonts w:ascii="Times New Roman" w:hAnsi="Times New Roman" w:cs="Times New Roman"/>
          <w:sz w:val="28"/>
          <w:szCs w:val="28"/>
        </w:rPr>
        <w:t>я</w:t>
      </w:r>
      <w:r w:rsidR="00BE3E14" w:rsidRPr="00BE3E14">
        <w:rPr>
          <w:rFonts w:ascii="Times New Roman" w:hAnsi="Times New Roman" w:cs="Times New Roman"/>
          <w:sz w:val="28"/>
          <w:szCs w:val="28"/>
        </w:rPr>
        <w:t xml:space="preserve"> со СМИ </w:t>
      </w:r>
      <w:r w:rsidR="00D65025" w:rsidRPr="005E70C5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Темрюкский район</w:t>
      </w:r>
      <w:r w:rsidR="00D65025" w:rsidRPr="00BE3E14">
        <w:rPr>
          <w:rFonts w:ascii="Times New Roman" w:hAnsi="Times New Roman" w:cs="Times New Roman"/>
          <w:sz w:val="28"/>
          <w:szCs w:val="28"/>
        </w:rPr>
        <w:t xml:space="preserve"> </w:t>
      </w:r>
      <w:r w:rsidR="00BE3E14" w:rsidRPr="00BE3E14">
        <w:rPr>
          <w:rFonts w:ascii="Times New Roman" w:hAnsi="Times New Roman" w:cs="Times New Roman"/>
          <w:sz w:val="28"/>
          <w:szCs w:val="28"/>
        </w:rPr>
        <w:t>(</w:t>
      </w:r>
      <w:r w:rsidR="00D65025">
        <w:rPr>
          <w:rFonts w:ascii="Times New Roman" w:hAnsi="Times New Roman" w:cs="Times New Roman"/>
          <w:sz w:val="28"/>
          <w:szCs w:val="28"/>
        </w:rPr>
        <w:t>Семикина О.А.</w:t>
      </w:r>
      <w:r w:rsidR="00BE3E14" w:rsidRPr="00BE3E14">
        <w:rPr>
          <w:rFonts w:ascii="Times New Roman" w:hAnsi="Times New Roman" w:cs="Times New Roman"/>
          <w:sz w:val="28"/>
          <w:szCs w:val="28"/>
        </w:rPr>
        <w:t xml:space="preserve">) </w:t>
      </w:r>
      <w:r w:rsidR="00CE210F" w:rsidRPr="00CE210F">
        <w:rPr>
          <w:rFonts w:ascii="Times New Roman" w:hAnsi="Times New Roman" w:cs="Times New Roman"/>
          <w:sz w:val="28"/>
          <w:szCs w:val="28"/>
        </w:rPr>
        <w:t xml:space="preserve">официально опубликовать постановление </w:t>
      </w:r>
      <w:r w:rsidR="00CE210F">
        <w:rPr>
          <w:rFonts w:ascii="Times New Roman" w:hAnsi="Times New Roman" w:cs="Times New Roman"/>
          <w:sz w:val="28"/>
          <w:szCs w:val="28"/>
        </w:rPr>
        <w:t>«</w:t>
      </w:r>
      <w:r w:rsidR="00CE210F" w:rsidRPr="007F6F40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предоставления муниципальной услуги «</w:t>
      </w:r>
      <w:r w:rsidR="00D50154" w:rsidRPr="00D50154">
        <w:rPr>
          <w:rFonts w:ascii="Times New Roman" w:hAnsi="Times New Roman" w:cs="Times New Roman"/>
          <w:sz w:val="28"/>
          <w:szCs w:val="28"/>
        </w:rPr>
        <w:t>Предоставление в аренду без проведения торгов земельного участка, который находится в государственной или муниципальной собственности, на котором расположен объект незавершенного строительства</w:t>
      </w:r>
      <w:r w:rsidR="00CE210F" w:rsidRPr="007F6F40">
        <w:rPr>
          <w:rFonts w:ascii="Times New Roman" w:hAnsi="Times New Roman" w:cs="Times New Roman"/>
          <w:sz w:val="28"/>
          <w:szCs w:val="28"/>
        </w:rPr>
        <w:t>»</w:t>
      </w:r>
      <w:r w:rsidR="00CE210F">
        <w:rPr>
          <w:rFonts w:ascii="Times New Roman" w:hAnsi="Times New Roman" w:cs="Times New Roman"/>
          <w:sz w:val="28"/>
          <w:szCs w:val="28"/>
        </w:rPr>
        <w:t xml:space="preserve"> </w:t>
      </w:r>
      <w:r w:rsidR="00CE210F" w:rsidRPr="00CE210F">
        <w:rPr>
          <w:rFonts w:ascii="Times New Roman" w:hAnsi="Times New Roman" w:cs="Times New Roman"/>
          <w:sz w:val="28"/>
          <w:szCs w:val="28"/>
        </w:rPr>
        <w:t>в периодическом печатном издании газете Темрюкского района «Тамань» и официально опубликовать (разместить) на официальном сайте</w:t>
      </w:r>
      <w:proofErr w:type="gramEnd"/>
      <w:r w:rsidR="00CE210F" w:rsidRPr="00CE210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Темрюкский район в информационно-телекоммуникационной сети «Интернет».</w:t>
      </w:r>
    </w:p>
    <w:p w:rsidR="00613DDC" w:rsidRDefault="00613DDC" w:rsidP="00613DDC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5E70C5">
        <w:rPr>
          <w:rFonts w:ascii="Times New Roman" w:hAnsi="Times New Roman" w:cs="Times New Roman"/>
          <w:sz w:val="28"/>
          <w:szCs w:val="28"/>
        </w:rPr>
        <w:t>.</w:t>
      </w:r>
      <w:r w:rsidR="0083018A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5E70C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E70C5">
        <w:rPr>
          <w:rFonts w:ascii="Times New Roman" w:hAnsi="Times New Roman" w:cs="Times New Roman"/>
          <w:sz w:val="28"/>
          <w:szCs w:val="28"/>
        </w:rPr>
        <w:t xml:space="preserve"> выполнением </w:t>
      </w:r>
      <w:r w:rsidR="00CE210F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5E70C5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>
        <w:rPr>
          <w:rFonts w:ascii="Times New Roman" w:hAnsi="Times New Roman" w:cs="Times New Roman"/>
          <w:sz w:val="28"/>
          <w:szCs w:val="28"/>
        </w:rPr>
        <w:t xml:space="preserve">возложить на </w:t>
      </w:r>
      <w:r w:rsidRPr="007F6F40">
        <w:rPr>
          <w:rFonts w:ascii="Times New Roman" w:hAnsi="Times New Roman" w:cs="Times New Roman"/>
          <w:sz w:val="28"/>
          <w:szCs w:val="28"/>
        </w:rPr>
        <w:t>заместителя главы муниципального образования Темрюкский район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E210F">
        <w:rPr>
          <w:rFonts w:ascii="Times New Roman" w:hAnsi="Times New Roman" w:cs="Times New Roman"/>
          <w:sz w:val="28"/>
          <w:szCs w:val="28"/>
        </w:rPr>
        <w:t xml:space="preserve">         </w:t>
      </w:r>
      <w:r w:rsidR="004C690A">
        <w:rPr>
          <w:rFonts w:ascii="Times New Roman" w:hAnsi="Times New Roman" w:cs="Times New Roman"/>
          <w:sz w:val="28"/>
          <w:szCs w:val="28"/>
        </w:rPr>
        <w:t>Мануйлову С.А</w:t>
      </w:r>
      <w:r w:rsidRPr="007F6F40">
        <w:rPr>
          <w:rFonts w:ascii="Times New Roman" w:hAnsi="Times New Roman" w:cs="Times New Roman"/>
          <w:sz w:val="28"/>
          <w:szCs w:val="28"/>
        </w:rPr>
        <w:t>.</w:t>
      </w:r>
    </w:p>
    <w:p w:rsidR="00613DDC" w:rsidRPr="005E70C5" w:rsidRDefault="0083018A" w:rsidP="0083018A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4"/>
      <w:bookmarkEnd w:id="3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13DDC">
        <w:rPr>
          <w:rFonts w:ascii="Times New Roman" w:hAnsi="Times New Roman" w:cs="Times New Roman"/>
          <w:sz w:val="28"/>
          <w:szCs w:val="28"/>
        </w:rPr>
        <w:t>5</w:t>
      </w:r>
      <w:r w:rsidR="00613DDC" w:rsidRPr="005E70C5">
        <w:rPr>
          <w:rFonts w:ascii="Times New Roman" w:hAnsi="Times New Roman" w:cs="Times New Roman"/>
          <w:sz w:val="28"/>
          <w:szCs w:val="28"/>
        </w:rPr>
        <w:t>.</w:t>
      </w:r>
      <w:bookmarkEnd w:id="4"/>
      <w:r>
        <w:rPr>
          <w:rFonts w:ascii="Times New Roman" w:hAnsi="Times New Roman" w:cs="Times New Roman"/>
          <w:sz w:val="28"/>
          <w:szCs w:val="28"/>
        </w:rPr>
        <w:t> </w:t>
      </w:r>
      <w:r w:rsidR="00613DDC" w:rsidRPr="005E70C5">
        <w:rPr>
          <w:rFonts w:ascii="Times New Roman" w:hAnsi="Times New Roman" w:cs="Times New Roman"/>
          <w:sz w:val="28"/>
          <w:szCs w:val="28"/>
        </w:rPr>
        <w:t>Постановление вступает в силу после его официального опубликования.</w:t>
      </w:r>
    </w:p>
    <w:p w:rsidR="00613DDC" w:rsidRPr="005E70C5" w:rsidRDefault="00613DDC" w:rsidP="00613D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5E70C5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E70C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613DDC" w:rsidRDefault="00613DDC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E70C5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Ф.В. Бабенков</w:t>
      </w:r>
    </w:p>
    <w:p w:rsidR="004A300E" w:rsidRDefault="004A300E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4A300E" w:rsidRPr="009D49C3" w:rsidRDefault="004A300E" w:rsidP="004A30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49C3">
        <w:rPr>
          <w:rFonts w:ascii="Times New Roman" w:hAnsi="Times New Roman" w:cs="Times New Roman"/>
          <w:b/>
          <w:sz w:val="28"/>
          <w:szCs w:val="28"/>
        </w:rPr>
        <w:lastRenderedPageBreak/>
        <w:t>ЛИСТ СОГЛАСОВАНИЯ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проекта постановления администрации муниципального образования 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>от _________________ № 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9D49C3">
        <w:rPr>
          <w:rFonts w:ascii="Times New Roman" w:hAnsi="Times New Roman" w:cs="Times New Roman"/>
          <w:sz w:val="28"/>
          <w:szCs w:val="28"/>
        </w:rPr>
        <w:t>_</w:t>
      </w:r>
    </w:p>
    <w:p w:rsidR="0059528B" w:rsidRPr="0059528B" w:rsidRDefault="004A300E" w:rsidP="0059528B">
      <w:pPr>
        <w:spacing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9D49C3">
        <w:rPr>
          <w:rFonts w:ascii="Times New Roman" w:hAnsi="Times New Roman" w:cs="Times New Roman"/>
          <w:sz w:val="28"/>
          <w:szCs w:val="24"/>
        </w:rPr>
        <w:t>«</w:t>
      </w:r>
      <w:r w:rsidR="0059528B" w:rsidRPr="0059528B">
        <w:rPr>
          <w:rFonts w:ascii="Times New Roman" w:hAnsi="Times New Roman" w:cs="Times New Roman"/>
          <w:sz w:val="28"/>
          <w:szCs w:val="24"/>
        </w:rPr>
        <w:t>Об утверждении административного регламента предоставления муниципальной услуги «</w:t>
      </w:r>
      <w:r w:rsidR="00D50154" w:rsidRPr="00D50154">
        <w:rPr>
          <w:rFonts w:ascii="Times New Roman" w:hAnsi="Times New Roman" w:cs="Times New Roman"/>
          <w:sz w:val="28"/>
          <w:szCs w:val="24"/>
        </w:rPr>
        <w:t>Предоставление в аренду без проведения торгов земельного участка, который находится в государственной или муниципальной собственности, на котором расположен объект незавершенного строительства</w:t>
      </w:r>
      <w:r w:rsidR="0059528B" w:rsidRPr="0059528B">
        <w:rPr>
          <w:rFonts w:ascii="Times New Roman" w:hAnsi="Times New Roman" w:cs="Times New Roman"/>
          <w:sz w:val="28"/>
          <w:szCs w:val="24"/>
        </w:rPr>
        <w:t>»</w:t>
      </w:r>
    </w:p>
    <w:p w:rsidR="004A300E" w:rsidRPr="009D49C3" w:rsidRDefault="004A300E" w:rsidP="004A300E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x-none"/>
        </w:rPr>
      </w:pP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>Проект внесен:</w:t>
      </w:r>
    </w:p>
    <w:p w:rsidR="004C690A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Управлением </w:t>
      </w:r>
      <w:proofErr w:type="gramStart"/>
      <w:r w:rsidR="004C690A">
        <w:rPr>
          <w:rFonts w:ascii="Times New Roman" w:hAnsi="Times New Roman" w:cs="Times New Roman"/>
          <w:sz w:val="28"/>
          <w:szCs w:val="28"/>
        </w:rPr>
        <w:t>имущественных</w:t>
      </w:r>
      <w:proofErr w:type="gramEnd"/>
      <w:r w:rsidR="004C69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2969" w:rsidRDefault="004C690A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земельных отношений</w:t>
      </w:r>
      <w:r w:rsidR="004A300E">
        <w:rPr>
          <w:rFonts w:ascii="Times New Roman" w:hAnsi="Times New Roman" w:cs="Times New Roman"/>
          <w:sz w:val="28"/>
          <w:szCs w:val="28"/>
        </w:rPr>
        <w:t xml:space="preserve"> </w:t>
      </w:r>
      <w:r w:rsidR="004A300E">
        <w:rPr>
          <w:rFonts w:ascii="Times New Roman" w:hAnsi="Times New Roman" w:cs="Times New Roman"/>
          <w:sz w:val="28"/>
          <w:szCs w:val="28"/>
        </w:rPr>
        <w:tab/>
      </w:r>
      <w:r w:rsidR="004A300E">
        <w:rPr>
          <w:rFonts w:ascii="Times New Roman" w:hAnsi="Times New Roman" w:cs="Times New Roman"/>
          <w:sz w:val="28"/>
          <w:szCs w:val="28"/>
        </w:rPr>
        <w:tab/>
      </w:r>
      <w:r w:rsidR="004A300E">
        <w:rPr>
          <w:rFonts w:ascii="Times New Roman" w:hAnsi="Times New Roman" w:cs="Times New Roman"/>
          <w:sz w:val="28"/>
          <w:szCs w:val="28"/>
        </w:rPr>
        <w:tab/>
      </w:r>
      <w:r w:rsidR="004A300E">
        <w:rPr>
          <w:rFonts w:ascii="Times New Roman" w:hAnsi="Times New Roman" w:cs="Times New Roman"/>
          <w:sz w:val="28"/>
          <w:szCs w:val="28"/>
        </w:rPr>
        <w:tab/>
      </w:r>
      <w:r w:rsidR="004A300E">
        <w:rPr>
          <w:rFonts w:ascii="Times New Roman" w:hAnsi="Times New Roman" w:cs="Times New Roman"/>
          <w:sz w:val="28"/>
          <w:szCs w:val="28"/>
        </w:rPr>
        <w:tab/>
      </w:r>
      <w:r w:rsidR="004A300E">
        <w:rPr>
          <w:rFonts w:ascii="Times New Roman" w:hAnsi="Times New Roman" w:cs="Times New Roman"/>
          <w:sz w:val="28"/>
          <w:szCs w:val="28"/>
        </w:rPr>
        <w:tab/>
      </w:r>
      <w:r w:rsidR="004A300E">
        <w:rPr>
          <w:rFonts w:ascii="Times New Roman" w:hAnsi="Times New Roman" w:cs="Times New Roman"/>
          <w:sz w:val="28"/>
          <w:szCs w:val="28"/>
        </w:rPr>
        <w:tab/>
        <w:t xml:space="preserve">   </w:t>
      </w:r>
    </w:p>
    <w:p w:rsidR="004A300E" w:rsidRDefault="000C2969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2969">
        <w:rPr>
          <w:rFonts w:ascii="Times New Roman" w:hAnsi="Times New Roman" w:cs="Times New Roman"/>
          <w:sz w:val="28"/>
          <w:szCs w:val="28"/>
        </w:rPr>
        <w:t>Начальник управления                                                                             М.В. Рогаль</w:t>
      </w:r>
    </w:p>
    <w:p w:rsidR="000C2969" w:rsidRDefault="000C2969" w:rsidP="000C296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2969" w:rsidRPr="000C2969" w:rsidRDefault="000C2969" w:rsidP="000C296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2969">
        <w:rPr>
          <w:rFonts w:ascii="Times New Roman" w:hAnsi="Times New Roman" w:cs="Times New Roman"/>
          <w:sz w:val="28"/>
          <w:szCs w:val="28"/>
        </w:rPr>
        <w:t>Проект подготовлен:</w:t>
      </w:r>
    </w:p>
    <w:p w:rsidR="000C2969" w:rsidRPr="000C2969" w:rsidRDefault="000C2969" w:rsidP="000C296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2969">
        <w:rPr>
          <w:rFonts w:ascii="Times New Roman" w:hAnsi="Times New Roman" w:cs="Times New Roman"/>
          <w:sz w:val="28"/>
          <w:szCs w:val="28"/>
        </w:rPr>
        <w:t>Отделом земельных отношений</w:t>
      </w:r>
    </w:p>
    <w:p w:rsidR="000C2969" w:rsidRPr="000C2969" w:rsidRDefault="000C2969" w:rsidP="000C296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2969">
        <w:rPr>
          <w:rFonts w:ascii="Times New Roman" w:hAnsi="Times New Roman" w:cs="Times New Roman"/>
          <w:sz w:val="28"/>
          <w:szCs w:val="28"/>
        </w:rPr>
        <w:t xml:space="preserve">Начальник отдела                                                                           М.А. </w:t>
      </w:r>
      <w:proofErr w:type="spellStart"/>
      <w:r w:rsidRPr="000C2969">
        <w:rPr>
          <w:rFonts w:ascii="Times New Roman" w:hAnsi="Times New Roman" w:cs="Times New Roman"/>
          <w:sz w:val="28"/>
          <w:szCs w:val="28"/>
        </w:rPr>
        <w:t>Хорошилова</w:t>
      </w:r>
      <w:proofErr w:type="spellEnd"/>
    </w:p>
    <w:p w:rsidR="000C2969" w:rsidRPr="000C2969" w:rsidRDefault="000C2969" w:rsidP="000C296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2969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0C2969" w:rsidRPr="000C2969" w:rsidRDefault="000C2969" w:rsidP="000C296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2969">
        <w:rPr>
          <w:rFonts w:ascii="Times New Roman" w:hAnsi="Times New Roman" w:cs="Times New Roman"/>
          <w:sz w:val="28"/>
          <w:szCs w:val="28"/>
        </w:rPr>
        <w:t>Составитель проекта:</w:t>
      </w:r>
    </w:p>
    <w:p w:rsidR="000C2969" w:rsidRPr="000C2969" w:rsidRDefault="000C2969" w:rsidP="000C296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2969">
        <w:rPr>
          <w:rFonts w:ascii="Times New Roman" w:hAnsi="Times New Roman" w:cs="Times New Roman"/>
          <w:sz w:val="28"/>
          <w:szCs w:val="28"/>
        </w:rPr>
        <w:t>Главный специалист</w:t>
      </w:r>
    </w:p>
    <w:p w:rsidR="000C2969" w:rsidRPr="000C2969" w:rsidRDefault="000C2969" w:rsidP="000C296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2969">
        <w:rPr>
          <w:rFonts w:ascii="Times New Roman" w:hAnsi="Times New Roman" w:cs="Times New Roman"/>
          <w:sz w:val="28"/>
          <w:szCs w:val="28"/>
        </w:rPr>
        <w:t xml:space="preserve">отдела земельных отношений                                                               О.А. </w:t>
      </w:r>
      <w:proofErr w:type="spellStart"/>
      <w:r w:rsidRPr="000C2969">
        <w:rPr>
          <w:rFonts w:ascii="Times New Roman" w:hAnsi="Times New Roman" w:cs="Times New Roman"/>
          <w:sz w:val="28"/>
          <w:szCs w:val="28"/>
        </w:rPr>
        <w:t>Каленик</w:t>
      </w:r>
      <w:proofErr w:type="spellEnd"/>
    </w:p>
    <w:p w:rsidR="000C2969" w:rsidRDefault="000C2969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>Проект согласован:</w:t>
      </w:r>
    </w:p>
    <w:p w:rsidR="004A300E" w:rsidRPr="009D49C3" w:rsidRDefault="004A300E" w:rsidP="004A300E">
      <w:pPr>
        <w:shd w:val="clear" w:color="auto" w:fill="FFFFFF"/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4A300E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М.М. Погиба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9D49C3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>С.А. Мануйлова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Л.В. Криворучко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Начальник управления экономики, </w:t>
      </w:r>
    </w:p>
    <w:p w:rsidR="004A300E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  <w:r>
        <w:rPr>
          <w:rFonts w:ascii="Times New Roman" w:hAnsi="Times New Roman" w:cs="Times New Roman"/>
          <w:sz w:val="28"/>
          <w:szCs w:val="28"/>
        </w:rPr>
        <w:t xml:space="preserve">проектного </w:t>
      </w:r>
    </w:p>
    <w:p w:rsidR="004A300E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управления и программ – 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проектного офиса</w:t>
      </w:r>
      <w:r w:rsidRPr="009D49C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Е.А. Пожарская</w:t>
      </w:r>
    </w:p>
    <w:p w:rsidR="004A300E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300E" w:rsidRPr="005E70C5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Начальник правового управления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9D49C3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С.А.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Грызунок</w:t>
      </w:r>
      <w:proofErr w:type="spellEnd"/>
    </w:p>
    <w:sectPr w:rsidR="004A300E" w:rsidRPr="005E70C5" w:rsidSect="00CE210F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46C0" w:rsidRDefault="00BF46C0">
      <w:pPr>
        <w:spacing w:after="0" w:line="240" w:lineRule="auto"/>
      </w:pPr>
      <w:r>
        <w:separator/>
      </w:r>
    </w:p>
  </w:endnote>
  <w:endnote w:type="continuationSeparator" w:id="0">
    <w:p w:rsidR="00BF46C0" w:rsidRDefault="00BF46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46C0" w:rsidRDefault="00BF46C0">
      <w:pPr>
        <w:spacing w:after="0" w:line="240" w:lineRule="auto"/>
      </w:pPr>
      <w:r>
        <w:separator/>
      </w:r>
    </w:p>
  </w:footnote>
  <w:footnote w:type="continuationSeparator" w:id="0">
    <w:p w:rsidR="00BF46C0" w:rsidRDefault="00BF46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510147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0C2969" w:rsidRPr="00F00973" w:rsidRDefault="000C2969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0097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F0097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0097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45AFE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F0097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C00"/>
    <w:rsid w:val="00001A99"/>
    <w:rsid w:val="0001595D"/>
    <w:rsid w:val="00020E2A"/>
    <w:rsid w:val="00026032"/>
    <w:rsid w:val="000464A4"/>
    <w:rsid w:val="00054378"/>
    <w:rsid w:val="00064930"/>
    <w:rsid w:val="00066DDD"/>
    <w:rsid w:val="00072941"/>
    <w:rsid w:val="00076742"/>
    <w:rsid w:val="0008018D"/>
    <w:rsid w:val="00083ADB"/>
    <w:rsid w:val="0008661E"/>
    <w:rsid w:val="000A5958"/>
    <w:rsid w:val="000A7102"/>
    <w:rsid w:val="000B34CA"/>
    <w:rsid w:val="000B425B"/>
    <w:rsid w:val="000B6558"/>
    <w:rsid w:val="000C2969"/>
    <w:rsid w:val="000C6488"/>
    <w:rsid w:val="000D3222"/>
    <w:rsid w:val="000D5472"/>
    <w:rsid w:val="000D6969"/>
    <w:rsid w:val="000E171B"/>
    <w:rsid w:val="000E7497"/>
    <w:rsid w:val="000F08BE"/>
    <w:rsid w:val="000F5F91"/>
    <w:rsid w:val="001253C4"/>
    <w:rsid w:val="001307D9"/>
    <w:rsid w:val="001329B9"/>
    <w:rsid w:val="0013369E"/>
    <w:rsid w:val="00135D91"/>
    <w:rsid w:val="001442A1"/>
    <w:rsid w:val="001472EF"/>
    <w:rsid w:val="00147B94"/>
    <w:rsid w:val="00154C7C"/>
    <w:rsid w:val="001610F1"/>
    <w:rsid w:val="00192744"/>
    <w:rsid w:val="00196BB7"/>
    <w:rsid w:val="001A0F3F"/>
    <w:rsid w:val="001A0F79"/>
    <w:rsid w:val="001A69EA"/>
    <w:rsid w:val="001B0B2E"/>
    <w:rsid w:val="001B25FD"/>
    <w:rsid w:val="001B2A4F"/>
    <w:rsid w:val="001C3535"/>
    <w:rsid w:val="001D0A5B"/>
    <w:rsid w:val="001D66C8"/>
    <w:rsid w:val="001E264D"/>
    <w:rsid w:val="001F17D4"/>
    <w:rsid w:val="001F3981"/>
    <w:rsid w:val="001F3F21"/>
    <w:rsid w:val="001F5DA8"/>
    <w:rsid w:val="001F5F64"/>
    <w:rsid w:val="00203C29"/>
    <w:rsid w:val="002256CD"/>
    <w:rsid w:val="00225F13"/>
    <w:rsid w:val="00226A1E"/>
    <w:rsid w:val="00232BF7"/>
    <w:rsid w:val="00265B8A"/>
    <w:rsid w:val="002755B9"/>
    <w:rsid w:val="002841D2"/>
    <w:rsid w:val="00285A7E"/>
    <w:rsid w:val="00285E97"/>
    <w:rsid w:val="002A7A07"/>
    <w:rsid w:val="002C4628"/>
    <w:rsid w:val="002C70F2"/>
    <w:rsid w:val="002D54CF"/>
    <w:rsid w:val="002E7A81"/>
    <w:rsid w:val="002F1530"/>
    <w:rsid w:val="00301CD4"/>
    <w:rsid w:val="00303C75"/>
    <w:rsid w:val="00305895"/>
    <w:rsid w:val="00305ABC"/>
    <w:rsid w:val="00310C48"/>
    <w:rsid w:val="003113B6"/>
    <w:rsid w:val="00314397"/>
    <w:rsid w:val="003259B9"/>
    <w:rsid w:val="003277CA"/>
    <w:rsid w:val="00335B15"/>
    <w:rsid w:val="003404CB"/>
    <w:rsid w:val="00361596"/>
    <w:rsid w:val="0036472F"/>
    <w:rsid w:val="003754A2"/>
    <w:rsid w:val="00377581"/>
    <w:rsid w:val="003969E7"/>
    <w:rsid w:val="003A1021"/>
    <w:rsid w:val="003A2089"/>
    <w:rsid w:val="003A3AC5"/>
    <w:rsid w:val="003A6757"/>
    <w:rsid w:val="003B19AD"/>
    <w:rsid w:val="003C0367"/>
    <w:rsid w:val="003C2F9E"/>
    <w:rsid w:val="003C3A54"/>
    <w:rsid w:val="003E54F2"/>
    <w:rsid w:val="003F6B4C"/>
    <w:rsid w:val="0040550B"/>
    <w:rsid w:val="00406E08"/>
    <w:rsid w:val="004143BF"/>
    <w:rsid w:val="00444ABF"/>
    <w:rsid w:val="004469F4"/>
    <w:rsid w:val="00447C8E"/>
    <w:rsid w:val="00467317"/>
    <w:rsid w:val="00472034"/>
    <w:rsid w:val="0048091D"/>
    <w:rsid w:val="00484D33"/>
    <w:rsid w:val="004A300E"/>
    <w:rsid w:val="004B3E29"/>
    <w:rsid w:val="004C690A"/>
    <w:rsid w:val="004E0D52"/>
    <w:rsid w:val="00511506"/>
    <w:rsid w:val="00513A1B"/>
    <w:rsid w:val="00514BBA"/>
    <w:rsid w:val="00520057"/>
    <w:rsid w:val="00520E7C"/>
    <w:rsid w:val="005213F1"/>
    <w:rsid w:val="00522AA4"/>
    <w:rsid w:val="005244F1"/>
    <w:rsid w:val="00530FAD"/>
    <w:rsid w:val="0053342C"/>
    <w:rsid w:val="005414BC"/>
    <w:rsid w:val="005421F2"/>
    <w:rsid w:val="00545B7D"/>
    <w:rsid w:val="00546358"/>
    <w:rsid w:val="00547844"/>
    <w:rsid w:val="005514D0"/>
    <w:rsid w:val="005649C7"/>
    <w:rsid w:val="00573371"/>
    <w:rsid w:val="0057632B"/>
    <w:rsid w:val="005804D9"/>
    <w:rsid w:val="00591E4C"/>
    <w:rsid w:val="0059528B"/>
    <w:rsid w:val="005967DC"/>
    <w:rsid w:val="005A1937"/>
    <w:rsid w:val="005A35F0"/>
    <w:rsid w:val="005A58CA"/>
    <w:rsid w:val="005A6027"/>
    <w:rsid w:val="005A6A7A"/>
    <w:rsid w:val="005B0C0B"/>
    <w:rsid w:val="005B250D"/>
    <w:rsid w:val="005B2C40"/>
    <w:rsid w:val="005B2E73"/>
    <w:rsid w:val="005B30C4"/>
    <w:rsid w:val="005C1343"/>
    <w:rsid w:val="005D3862"/>
    <w:rsid w:val="005E110C"/>
    <w:rsid w:val="005E70C5"/>
    <w:rsid w:val="005F115A"/>
    <w:rsid w:val="005F2591"/>
    <w:rsid w:val="005F59B7"/>
    <w:rsid w:val="0060071E"/>
    <w:rsid w:val="00603771"/>
    <w:rsid w:val="006060C1"/>
    <w:rsid w:val="00613DDC"/>
    <w:rsid w:val="00614AB8"/>
    <w:rsid w:val="00633B43"/>
    <w:rsid w:val="00637752"/>
    <w:rsid w:val="0064346B"/>
    <w:rsid w:val="006434FE"/>
    <w:rsid w:val="006435EB"/>
    <w:rsid w:val="00645559"/>
    <w:rsid w:val="00646ABB"/>
    <w:rsid w:val="006577C8"/>
    <w:rsid w:val="00657F6D"/>
    <w:rsid w:val="00662A9C"/>
    <w:rsid w:val="0066399E"/>
    <w:rsid w:val="006702D7"/>
    <w:rsid w:val="00670A6A"/>
    <w:rsid w:val="00671B70"/>
    <w:rsid w:val="00671DA5"/>
    <w:rsid w:val="00676AF9"/>
    <w:rsid w:val="006817A7"/>
    <w:rsid w:val="00681D6A"/>
    <w:rsid w:val="0068279C"/>
    <w:rsid w:val="006850B1"/>
    <w:rsid w:val="00686D58"/>
    <w:rsid w:val="00691A8B"/>
    <w:rsid w:val="00695BA2"/>
    <w:rsid w:val="006A0CE5"/>
    <w:rsid w:val="006A2733"/>
    <w:rsid w:val="006B17C7"/>
    <w:rsid w:val="006B18F5"/>
    <w:rsid w:val="006B1988"/>
    <w:rsid w:val="006B3903"/>
    <w:rsid w:val="006C27C9"/>
    <w:rsid w:val="006D27FF"/>
    <w:rsid w:val="006D2DBC"/>
    <w:rsid w:val="006E109E"/>
    <w:rsid w:val="006E4F5B"/>
    <w:rsid w:val="00700778"/>
    <w:rsid w:val="007161AF"/>
    <w:rsid w:val="00724525"/>
    <w:rsid w:val="00726591"/>
    <w:rsid w:val="00737DCE"/>
    <w:rsid w:val="007412F1"/>
    <w:rsid w:val="00756DB2"/>
    <w:rsid w:val="00756E2D"/>
    <w:rsid w:val="00784BAE"/>
    <w:rsid w:val="00786325"/>
    <w:rsid w:val="00793C47"/>
    <w:rsid w:val="007A10B6"/>
    <w:rsid w:val="007A4568"/>
    <w:rsid w:val="007A7484"/>
    <w:rsid w:val="007A7CC2"/>
    <w:rsid w:val="007A7E1F"/>
    <w:rsid w:val="007B3CFA"/>
    <w:rsid w:val="007C15FC"/>
    <w:rsid w:val="007C220E"/>
    <w:rsid w:val="007C326E"/>
    <w:rsid w:val="007C381B"/>
    <w:rsid w:val="007D5DD2"/>
    <w:rsid w:val="007D670A"/>
    <w:rsid w:val="007E3AAF"/>
    <w:rsid w:val="007E6758"/>
    <w:rsid w:val="007F02C8"/>
    <w:rsid w:val="007F6F40"/>
    <w:rsid w:val="00802D5A"/>
    <w:rsid w:val="00814494"/>
    <w:rsid w:val="00816299"/>
    <w:rsid w:val="00816C4F"/>
    <w:rsid w:val="00821143"/>
    <w:rsid w:val="00823B65"/>
    <w:rsid w:val="0082573C"/>
    <w:rsid w:val="008261B4"/>
    <w:rsid w:val="00826DAC"/>
    <w:rsid w:val="0083018A"/>
    <w:rsid w:val="00832009"/>
    <w:rsid w:val="0084039E"/>
    <w:rsid w:val="0084257D"/>
    <w:rsid w:val="008440F1"/>
    <w:rsid w:val="0085141C"/>
    <w:rsid w:val="00852527"/>
    <w:rsid w:val="00861870"/>
    <w:rsid w:val="00866B98"/>
    <w:rsid w:val="00870C59"/>
    <w:rsid w:val="00871C00"/>
    <w:rsid w:val="00872A6A"/>
    <w:rsid w:val="0087340B"/>
    <w:rsid w:val="00875E09"/>
    <w:rsid w:val="0087742A"/>
    <w:rsid w:val="008831E3"/>
    <w:rsid w:val="00886CCB"/>
    <w:rsid w:val="008878FB"/>
    <w:rsid w:val="00891014"/>
    <w:rsid w:val="00896AB3"/>
    <w:rsid w:val="008977D4"/>
    <w:rsid w:val="008B3D5B"/>
    <w:rsid w:val="008C5C0F"/>
    <w:rsid w:val="008C7956"/>
    <w:rsid w:val="008F3E40"/>
    <w:rsid w:val="00903BF4"/>
    <w:rsid w:val="00915324"/>
    <w:rsid w:val="009158E8"/>
    <w:rsid w:val="00936946"/>
    <w:rsid w:val="00940125"/>
    <w:rsid w:val="00940DE9"/>
    <w:rsid w:val="00944799"/>
    <w:rsid w:val="00971084"/>
    <w:rsid w:val="0097614B"/>
    <w:rsid w:val="0097688A"/>
    <w:rsid w:val="00976E56"/>
    <w:rsid w:val="0098062D"/>
    <w:rsid w:val="00985201"/>
    <w:rsid w:val="00992859"/>
    <w:rsid w:val="009B0364"/>
    <w:rsid w:val="009B1853"/>
    <w:rsid w:val="009B608A"/>
    <w:rsid w:val="009C72F6"/>
    <w:rsid w:val="009C7550"/>
    <w:rsid w:val="009D0A0D"/>
    <w:rsid w:val="009D1BEF"/>
    <w:rsid w:val="009D3D7B"/>
    <w:rsid w:val="009D49C3"/>
    <w:rsid w:val="009E2E3E"/>
    <w:rsid w:val="00A00E39"/>
    <w:rsid w:val="00A2146F"/>
    <w:rsid w:val="00A2643A"/>
    <w:rsid w:val="00A316B4"/>
    <w:rsid w:val="00A32EEC"/>
    <w:rsid w:val="00A3666E"/>
    <w:rsid w:val="00A547FC"/>
    <w:rsid w:val="00A6042A"/>
    <w:rsid w:val="00A6228A"/>
    <w:rsid w:val="00A631F2"/>
    <w:rsid w:val="00A70336"/>
    <w:rsid w:val="00A87E05"/>
    <w:rsid w:val="00AA6441"/>
    <w:rsid w:val="00AA6478"/>
    <w:rsid w:val="00AB5DDE"/>
    <w:rsid w:val="00AC108D"/>
    <w:rsid w:val="00AC5D9E"/>
    <w:rsid w:val="00AD1D2A"/>
    <w:rsid w:val="00AD4E08"/>
    <w:rsid w:val="00AD642B"/>
    <w:rsid w:val="00AF57A5"/>
    <w:rsid w:val="00B03F9E"/>
    <w:rsid w:val="00B34C3C"/>
    <w:rsid w:val="00B40303"/>
    <w:rsid w:val="00B53FFA"/>
    <w:rsid w:val="00B55746"/>
    <w:rsid w:val="00B763A7"/>
    <w:rsid w:val="00B80178"/>
    <w:rsid w:val="00B8635B"/>
    <w:rsid w:val="00B91A5D"/>
    <w:rsid w:val="00B9739C"/>
    <w:rsid w:val="00BC1131"/>
    <w:rsid w:val="00BC7CF1"/>
    <w:rsid w:val="00BD63E8"/>
    <w:rsid w:val="00BE16D0"/>
    <w:rsid w:val="00BE3E14"/>
    <w:rsid w:val="00BE6016"/>
    <w:rsid w:val="00BE7A38"/>
    <w:rsid w:val="00BF0B3B"/>
    <w:rsid w:val="00BF2B2A"/>
    <w:rsid w:val="00BF46C0"/>
    <w:rsid w:val="00BF665B"/>
    <w:rsid w:val="00BF725C"/>
    <w:rsid w:val="00C037B6"/>
    <w:rsid w:val="00C06C7D"/>
    <w:rsid w:val="00C121A0"/>
    <w:rsid w:val="00C17AB4"/>
    <w:rsid w:val="00C3113D"/>
    <w:rsid w:val="00C33D56"/>
    <w:rsid w:val="00C55DF4"/>
    <w:rsid w:val="00C65B44"/>
    <w:rsid w:val="00C713F8"/>
    <w:rsid w:val="00C80272"/>
    <w:rsid w:val="00C8183B"/>
    <w:rsid w:val="00C912EA"/>
    <w:rsid w:val="00C92951"/>
    <w:rsid w:val="00C930CF"/>
    <w:rsid w:val="00C93F6F"/>
    <w:rsid w:val="00C96021"/>
    <w:rsid w:val="00CA15AA"/>
    <w:rsid w:val="00CB0652"/>
    <w:rsid w:val="00CD00DF"/>
    <w:rsid w:val="00CE210F"/>
    <w:rsid w:val="00CF5325"/>
    <w:rsid w:val="00CF66DF"/>
    <w:rsid w:val="00CF7B84"/>
    <w:rsid w:val="00CF7F88"/>
    <w:rsid w:val="00D1095B"/>
    <w:rsid w:val="00D12E97"/>
    <w:rsid w:val="00D14BF3"/>
    <w:rsid w:val="00D1604A"/>
    <w:rsid w:val="00D271A7"/>
    <w:rsid w:val="00D4528C"/>
    <w:rsid w:val="00D46DAD"/>
    <w:rsid w:val="00D471E9"/>
    <w:rsid w:val="00D50154"/>
    <w:rsid w:val="00D508FA"/>
    <w:rsid w:val="00D53691"/>
    <w:rsid w:val="00D65025"/>
    <w:rsid w:val="00D73AB3"/>
    <w:rsid w:val="00D762D4"/>
    <w:rsid w:val="00D77EE6"/>
    <w:rsid w:val="00D9246B"/>
    <w:rsid w:val="00D92CD6"/>
    <w:rsid w:val="00D961CC"/>
    <w:rsid w:val="00DA00B1"/>
    <w:rsid w:val="00DA7AD2"/>
    <w:rsid w:val="00DB377C"/>
    <w:rsid w:val="00DB5E8C"/>
    <w:rsid w:val="00DC0A7A"/>
    <w:rsid w:val="00DC5798"/>
    <w:rsid w:val="00DD6923"/>
    <w:rsid w:val="00DE3ADB"/>
    <w:rsid w:val="00E05D99"/>
    <w:rsid w:val="00E101F6"/>
    <w:rsid w:val="00E1102E"/>
    <w:rsid w:val="00E17826"/>
    <w:rsid w:val="00E20FBB"/>
    <w:rsid w:val="00E243B2"/>
    <w:rsid w:val="00E258A0"/>
    <w:rsid w:val="00E420DF"/>
    <w:rsid w:val="00E45AFE"/>
    <w:rsid w:val="00E54049"/>
    <w:rsid w:val="00E579B0"/>
    <w:rsid w:val="00E63C84"/>
    <w:rsid w:val="00E71EDA"/>
    <w:rsid w:val="00E82ABB"/>
    <w:rsid w:val="00E93E5C"/>
    <w:rsid w:val="00EA4E12"/>
    <w:rsid w:val="00EB1F84"/>
    <w:rsid w:val="00EC2749"/>
    <w:rsid w:val="00EE5848"/>
    <w:rsid w:val="00EF15ED"/>
    <w:rsid w:val="00F00973"/>
    <w:rsid w:val="00F03D46"/>
    <w:rsid w:val="00F1077F"/>
    <w:rsid w:val="00F11A10"/>
    <w:rsid w:val="00F1404D"/>
    <w:rsid w:val="00F210B1"/>
    <w:rsid w:val="00F21916"/>
    <w:rsid w:val="00F34AAC"/>
    <w:rsid w:val="00F417FF"/>
    <w:rsid w:val="00F4644D"/>
    <w:rsid w:val="00F62EE9"/>
    <w:rsid w:val="00F65A2C"/>
    <w:rsid w:val="00F664A0"/>
    <w:rsid w:val="00F670F7"/>
    <w:rsid w:val="00F70BE5"/>
    <w:rsid w:val="00F7113E"/>
    <w:rsid w:val="00F75033"/>
    <w:rsid w:val="00F75CA5"/>
    <w:rsid w:val="00F823D5"/>
    <w:rsid w:val="00F823EF"/>
    <w:rsid w:val="00F93BC1"/>
    <w:rsid w:val="00F94C0E"/>
    <w:rsid w:val="00F97B68"/>
    <w:rsid w:val="00FA14E1"/>
    <w:rsid w:val="00FA44F6"/>
    <w:rsid w:val="00FA59F3"/>
    <w:rsid w:val="00FB457F"/>
    <w:rsid w:val="00FD12D1"/>
    <w:rsid w:val="00FD213A"/>
    <w:rsid w:val="00FE3A09"/>
    <w:rsid w:val="00FE65FD"/>
    <w:rsid w:val="00FE7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0C5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E70C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5E70C5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5E70C5"/>
    <w:rPr>
      <w:b/>
      <w:bCs/>
      <w:color w:val="008000"/>
    </w:rPr>
  </w:style>
  <w:style w:type="paragraph" w:styleId="a4">
    <w:name w:val="No Spacing"/>
    <w:uiPriority w:val="1"/>
    <w:qFormat/>
    <w:rsid w:val="005E70C5"/>
    <w:pPr>
      <w:spacing w:after="0" w:line="240" w:lineRule="auto"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5E7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E70C5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E70C5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5E70C5"/>
    <w:rPr>
      <w:b/>
      <w:bCs/>
      <w:color w:val="000080"/>
    </w:rPr>
  </w:style>
  <w:style w:type="paragraph" w:customStyle="1" w:styleId="a8">
    <w:name w:val="Комментарий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</w:rPr>
  </w:style>
  <w:style w:type="paragraph" w:customStyle="1" w:styleId="a9">
    <w:name w:val="Нормальный (таблица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a">
    <w:name w:val="Таблицы (моноширинный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5E70C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5E70C5"/>
    <w:rPr>
      <w:rFonts w:ascii="Arial" w:eastAsia="Times New Roman" w:hAnsi="Arial" w:cs="Arial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E70C5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Hyperlink"/>
    <w:uiPriority w:val="99"/>
    <w:unhideWhenUsed/>
    <w:rsid w:val="005E70C5"/>
    <w:rPr>
      <w:color w:val="0000FF"/>
      <w:u w:val="single"/>
    </w:rPr>
  </w:style>
  <w:style w:type="paragraph" w:customStyle="1" w:styleId="af1">
    <w:name w:val="Заголовок статьи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11">
    <w:name w:val="марк список 1"/>
    <w:basedOn w:val="a"/>
    <w:uiPriority w:val="99"/>
    <w:rsid w:val="005E70C5"/>
    <w:pPr>
      <w:tabs>
        <w:tab w:val="left" w:pos="360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TML">
    <w:name w:val="HTML Preformatted"/>
    <w:basedOn w:val="a"/>
    <w:link w:val="HTML0"/>
    <w:uiPriority w:val="99"/>
    <w:rsid w:val="005E70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E70C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List Paragraph"/>
    <w:basedOn w:val="a"/>
    <w:uiPriority w:val="34"/>
    <w:qFormat/>
    <w:rsid w:val="005E70C5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af3">
    <w:name w:val="Информация об изменениях документа"/>
    <w:basedOn w:val="a8"/>
    <w:next w:val="a"/>
    <w:uiPriority w:val="99"/>
    <w:rsid w:val="005E70C5"/>
    <w:pPr>
      <w:spacing w:before="75"/>
    </w:pPr>
    <w:rPr>
      <w:color w:val="353842"/>
      <w:shd w:val="clear" w:color="auto" w:fill="F0F0F0"/>
    </w:rPr>
  </w:style>
  <w:style w:type="character" w:customStyle="1" w:styleId="apple-converted-space">
    <w:name w:val="apple-converted-space"/>
    <w:rsid w:val="005E70C5"/>
  </w:style>
  <w:style w:type="table" w:styleId="af4">
    <w:name w:val="Table Grid"/>
    <w:basedOn w:val="a1"/>
    <w:uiPriority w:val="59"/>
    <w:rsid w:val="005E70C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semiHidden/>
    <w:rsid w:val="005E70C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21">
    <w:name w:val="Основной текст 21"/>
    <w:basedOn w:val="a"/>
    <w:rsid w:val="005E70C5"/>
    <w:pPr>
      <w:spacing w:after="120" w:line="36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styleId="af5">
    <w:name w:val="FollowedHyperlink"/>
    <w:basedOn w:val="a0"/>
    <w:uiPriority w:val="99"/>
    <w:semiHidden/>
    <w:unhideWhenUsed/>
    <w:rsid w:val="003259B9"/>
    <w:rPr>
      <w:color w:val="800080" w:themeColor="followedHyperlink"/>
      <w:u w:val="single"/>
    </w:rPr>
  </w:style>
  <w:style w:type="paragraph" w:customStyle="1" w:styleId="ConsNormal">
    <w:name w:val="ConsNormal"/>
    <w:rsid w:val="00AA644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38"/>
      <w:szCs w:val="38"/>
      <w:lang w:eastAsia="ru-RU"/>
    </w:rPr>
  </w:style>
  <w:style w:type="paragraph" w:customStyle="1" w:styleId="ConsPlusNormal">
    <w:name w:val="ConsPlusNormal"/>
    <w:rsid w:val="00B03F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0C5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E70C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5E70C5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5E70C5"/>
    <w:rPr>
      <w:b/>
      <w:bCs/>
      <w:color w:val="008000"/>
    </w:rPr>
  </w:style>
  <w:style w:type="paragraph" w:styleId="a4">
    <w:name w:val="No Spacing"/>
    <w:uiPriority w:val="1"/>
    <w:qFormat/>
    <w:rsid w:val="005E70C5"/>
    <w:pPr>
      <w:spacing w:after="0" w:line="240" w:lineRule="auto"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5E7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E70C5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E70C5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5E70C5"/>
    <w:rPr>
      <w:b/>
      <w:bCs/>
      <w:color w:val="000080"/>
    </w:rPr>
  </w:style>
  <w:style w:type="paragraph" w:customStyle="1" w:styleId="a8">
    <w:name w:val="Комментарий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</w:rPr>
  </w:style>
  <w:style w:type="paragraph" w:customStyle="1" w:styleId="a9">
    <w:name w:val="Нормальный (таблица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a">
    <w:name w:val="Таблицы (моноширинный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5E70C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5E70C5"/>
    <w:rPr>
      <w:rFonts w:ascii="Arial" w:eastAsia="Times New Roman" w:hAnsi="Arial" w:cs="Arial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E70C5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Hyperlink"/>
    <w:uiPriority w:val="99"/>
    <w:unhideWhenUsed/>
    <w:rsid w:val="005E70C5"/>
    <w:rPr>
      <w:color w:val="0000FF"/>
      <w:u w:val="single"/>
    </w:rPr>
  </w:style>
  <w:style w:type="paragraph" w:customStyle="1" w:styleId="af1">
    <w:name w:val="Заголовок статьи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11">
    <w:name w:val="марк список 1"/>
    <w:basedOn w:val="a"/>
    <w:uiPriority w:val="99"/>
    <w:rsid w:val="005E70C5"/>
    <w:pPr>
      <w:tabs>
        <w:tab w:val="left" w:pos="360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TML">
    <w:name w:val="HTML Preformatted"/>
    <w:basedOn w:val="a"/>
    <w:link w:val="HTML0"/>
    <w:uiPriority w:val="99"/>
    <w:rsid w:val="005E70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E70C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List Paragraph"/>
    <w:basedOn w:val="a"/>
    <w:uiPriority w:val="34"/>
    <w:qFormat/>
    <w:rsid w:val="005E70C5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af3">
    <w:name w:val="Информация об изменениях документа"/>
    <w:basedOn w:val="a8"/>
    <w:next w:val="a"/>
    <w:uiPriority w:val="99"/>
    <w:rsid w:val="005E70C5"/>
    <w:pPr>
      <w:spacing w:before="75"/>
    </w:pPr>
    <w:rPr>
      <w:color w:val="353842"/>
      <w:shd w:val="clear" w:color="auto" w:fill="F0F0F0"/>
    </w:rPr>
  </w:style>
  <w:style w:type="character" w:customStyle="1" w:styleId="apple-converted-space">
    <w:name w:val="apple-converted-space"/>
    <w:rsid w:val="005E70C5"/>
  </w:style>
  <w:style w:type="table" w:styleId="af4">
    <w:name w:val="Table Grid"/>
    <w:basedOn w:val="a1"/>
    <w:uiPriority w:val="59"/>
    <w:rsid w:val="005E70C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semiHidden/>
    <w:rsid w:val="005E70C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21">
    <w:name w:val="Основной текст 21"/>
    <w:basedOn w:val="a"/>
    <w:rsid w:val="005E70C5"/>
    <w:pPr>
      <w:spacing w:after="120" w:line="36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styleId="af5">
    <w:name w:val="FollowedHyperlink"/>
    <w:basedOn w:val="a0"/>
    <w:uiPriority w:val="99"/>
    <w:semiHidden/>
    <w:unhideWhenUsed/>
    <w:rsid w:val="003259B9"/>
    <w:rPr>
      <w:color w:val="800080" w:themeColor="followedHyperlink"/>
      <w:u w:val="single"/>
    </w:rPr>
  </w:style>
  <w:style w:type="paragraph" w:customStyle="1" w:styleId="ConsNormal">
    <w:name w:val="ConsNormal"/>
    <w:rsid w:val="00AA644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38"/>
      <w:szCs w:val="38"/>
      <w:lang w:eastAsia="ru-RU"/>
    </w:rPr>
  </w:style>
  <w:style w:type="paragraph" w:customStyle="1" w:styleId="ConsPlusNormal">
    <w:name w:val="ConsPlusNormal"/>
    <w:rsid w:val="00B03F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293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727</Words>
  <Characters>4149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Eremenko Angelina Anatolievna</dc:creator>
  <cp:lastModifiedBy>Tarasenko Denis Olegovich</cp:lastModifiedBy>
  <cp:revision>2</cp:revision>
  <cp:lastPrinted>2023-05-31T11:40:00Z</cp:lastPrinted>
  <dcterms:created xsi:type="dcterms:W3CDTF">2023-10-12T07:02:00Z</dcterms:created>
  <dcterms:modified xsi:type="dcterms:W3CDTF">2023-10-12T07:02:00Z</dcterms:modified>
</cp:coreProperties>
</file>