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22277">
        <w:rPr>
          <w:rFonts w:ascii="Times New Roman" w:hAnsi="Times New Roman" w:cs="Times New Roman"/>
          <w:b/>
          <w:sz w:val="28"/>
          <w:szCs w:val="28"/>
        </w:rPr>
        <w:t>второй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5A007E">
        <w:rPr>
          <w:rFonts w:ascii="Times New Roman" w:hAnsi="Times New Roman" w:cs="Times New Roman"/>
          <w:b/>
          <w:sz w:val="28"/>
          <w:szCs w:val="28"/>
        </w:rPr>
        <w:t>3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Pr="003B120E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120E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 w:rsidRPr="003B120E">
        <w:rPr>
          <w:rFonts w:ascii="Times New Roman" w:hAnsi="Times New Roman" w:cs="Times New Roman"/>
          <w:sz w:val="28"/>
          <w:szCs w:val="28"/>
        </w:rPr>
        <w:t xml:space="preserve"> </w:t>
      </w:r>
      <w:r w:rsidR="008B0099" w:rsidRPr="003B120E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 w:rsidRPr="003B120E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 w:rsidRPr="003B120E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 w:rsidRPr="003B120E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 w:rsidRPr="003B120E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 w:rsidRPr="003B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 w:rsidRPr="003B120E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412B82" w:rsidRPr="003B120E">
        <w:rPr>
          <w:rFonts w:ascii="Times New Roman" w:eastAsia="Calibri" w:hAnsi="Times New Roman" w:cs="Times New Roman"/>
          <w:sz w:val="28"/>
          <w:szCs w:val="28"/>
        </w:rPr>
        <w:t>.</w:t>
      </w:r>
      <w:r w:rsidR="008B0099" w:rsidRPr="003B120E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3B120E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мероприятия по обеспечению жильем молодых семей </w:t>
      </w:r>
      <w:r w:rsidR="00FD26F5" w:rsidRPr="00FD26F5">
        <w:rPr>
          <w:rFonts w:ascii="Times New Roman" w:eastAsia="Calibri" w:hAnsi="Times New Roman" w:cs="Times New Roman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3B120E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</w:t>
      </w:r>
      <w:proofErr w:type="gramEnd"/>
      <w:r w:rsidR="00203C96" w:rsidRPr="003B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03C96" w:rsidRPr="003B120E">
        <w:rPr>
          <w:rFonts w:ascii="Times New Roman" w:eastAsia="Calibri" w:hAnsi="Times New Roman" w:cs="Times New Roman"/>
          <w:sz w:val="28"/>
          <w:szCs w:val="28"/>
        </w:rPr>
        <w:t>коммунальными услугами граждан Российской Федерации», утвержденной постановлением Правительства Российской Федерации от 17 декабря 2010 г</w:t>
      </w:r>
      <w:r w:rsidR="00412B82" w:rsidRPr="003B120E">
        <w:rPr>
          <w:rFonts w:ascii="Times New Roman" w:eastAsia="Calibri" w:hAnsi="Times New Roman" w:cs="Times New Roman"/>
          <w:sz w:val="28"/>
          <w:szCs w:val="28"/>
        </w:rPr>
        <w:t>.</w:t>
      </w:r>
      <w:r w:rsidR="00203C96" w:rsidRPr="003B120E">
        <w:rPr>
          <w:rFonts w:ascii="Times New Roman" w:eastAsia="Calibri" w:hAnsi="Times New Roman" w:cs="Times New Roman"/>
          <w:sz w:val="28"/>
          <w:szCs w:val="28"/>
        </w:rPr>
        <w:t xml:space="preserve"> № 1050</w:t>
      </w:r>
      <w:r w:rsidR="008D4A0B" w:rsidRPr="003B120E">
        <w:rPr>
          <w:rFonts w:ascii="Times New Roman" w:eastAsia="Calibri" w:hAnsi="Times New Roman" w:cs="Times New Roman"/>
          <w:sz w:val="28"/>
          <w:szCs w:val="28"/>
        </w:rPr>
        <w:t>,</w:t>
      </w:r>
      <w:r w:rsidR="00BC20C4" w:rsidRPr="003B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 w:rsidRPr="003B120E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4C68EF">
        <w:rPr>
          <w:rFonts w:ascii="Times New Roman" w:eastAsia="Calibri" w:hAnsi="Times New Roman" w:cs="Times New Roman"/>
          <w:sz w:val="28"/>
          <w:szCs w:val="28"/>
        </w:rPr>
        <w:t>П</w:t>
      </w:r>
      <w:r w:rsidR="00253D9B" w:rsidRPr="003B120E"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D41813" w:rsidRPr="003B120E">
        <w:rPr>
          <w:sz w:val="28"/>
          <w:szCs w:val="28"/>
        </w:rPr>
        <w:t xml:space="preserve"> </w:t>
      </w:r>
      <w:r w:rsidR="00D41813" w:rsidRPr="003B120E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 w:rsidRPr="003B120E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</w:t>
      </w:r>
      <w:r w:rsidR="00091AB1">
        <w:rPr>
          <w:rFonts w:ascii="Times New Roman" w:eastAsia="Calibri" w:hAnsi="Times New Roman" w:cs="Times New Roman"/>
          <w:sz w:val="28"/>
          <w:szCs w:val="28"/>
        </w:rPr>
        <w:t>2</w:t>
      </w:r>
      <w:r w:rsidR="005D4387">
        <w:rPr>
          <w:rFonts w:ascii="Times New Roman" w:eastAsia="Calibri" w:hAnsi="Times New Roman" w:cs="Times New Roman"/>
          <w:sz w:val="28"/>
          <w:szCs w:val="28"/>
        </w:rPr>
        <w:t>7</w:t>
      </w:r>
      <w:r w:rsidR="00091AB1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253D9B" w:rsidRPr="003B120E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91AB1">
        <w:rPr>
          <w:rFonts w:ascii="Times New Roman" w:eastAsia="Calibri" w:hAnsi="Times New Roman" w:cs="Times New Roman"/>
          <w:sz w:val="28"/>
          <w:szCs w:val="28"/>
        </w:rPr>
        <w:t>23</w:t>
      </w:r>
      <w:r w:rsidR="00253D9B" w:rsidRPr="003B12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12B82" w:rsidRPr="003B120E">
        <w:rPr>
          <w:rFonts w:ascii="Times New Roman" w:eastAsia="Calibri" w:hAnsi="Times New Roman" w:cs="Times New Roman"/>
          <w:sz w:val="28"/>
          <w:szCs w:val="28"/>
        </w:rPr>
        <w:t>.</w:t>
      </w:r>
      <w:r w:rsidR="00253D9B" w:rsidRPr="003B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43" w:rsidRPr="003B120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91AB1">
        <w:rPr>
          <w:rFonts w:ascii="Times New Roman" w:eastAsia="Calibri" w:hAnsi="Times New Roman" w:cs="Times New Roman"/>
          <w:sz w:val="28"/>
          <w:szCs w:val="28"/>
        </w:rPr>
        <w:t>421</w:t>
      </w:r>
      <w:r w:rsidR="005F4C43" w:rsidRPr="003B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 w:rsidRPr="003B120E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</w:t>
      </w:r>
      <w:proofErr w:type="gramEnd"/>
      <w:r w:rsidR="00253D9B" w:rsidRPr="003B120E">
        <w:rPr>
          <w:rFonts w:ascii="Times New Roman" w:eastAsia="Calibri" w:hAnsi="Times New Roman" w:cs="Times New Roman"/>
          <w:sz w:val="28"/>
          <w:szCs w:val="28"/>
        </w:rPr>
        <w:t xml:space="preserve"> Темрюкский район»,</w:t>
      </w:r>
      <w:r w:rsidR="00203C96" w:rsidRPr="003B1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C0B8F" w:rsidRPr="003B12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3B120E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9C0B8F" w:rsidRPr="003B120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C0B8F" w:rsidRPr="003B120E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9C0B8F" w:rsidRPr="003B120E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20E">
        <w:rPr>
          <w:rFonts w:ascii="Times New Roman" w:hAnsi="Times New Roman" w:cs="Times New Roman"/>
          <w:sz w:val="28"/>
          <w:szCs w:val="28"/>
        </w:rPr>
        <w:t xml:space="preserve">1. </w:t>
      </w:r>
      <w:r w:rsidR="00253D9B" w:rsidRPr="003B120E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3B120E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 на </w:t>
      </w:r>
      <w:r w:rsidR="00322277">
        <w:rPr>
          <w:rFonts w:ascii="Times New Roman" w:hAnsi="Times New Roman" w:cs="Times New Roman"/>
          <w:sz w:val="28"/>
          <w:szCs w:val="28"/>
        </w:rPr>
        <w:t>второй</w:t>
      </w:r>
      <w:r w:rsidR="00A34FC1" w:rsidRPr="003B120E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 w:rsidRPr="003B120E">
        <w:rPr>
          <w:rFonts w:ascii="Times New Roman" w:hAnsi="Times New Roman" w:cs="Times New Roman"/>
          <w:sz w:val="28"/>
          <w:szCs w:val="28"/>
        </w:rPr>
        <w:t>2</w:t>
      </w:r>
      <w:r w:rsidR="005A007E" w:rsidRPr="003B120E">
        <w:rPr>
          <w:rFonts w:ascii="Times New Roman" w:hAnsi="Times New Roman" w:cs="Times New Roman"/>
          <w:sz w:val="28"/>
          <w:szCs w:val="28"/>
        </w:rPr>
        <w:t>3</w:t>
      </w:r>
      <w:r w:rsidR="00A34FC1" w:rsidRPr="003B120E">
        <w:rPr>
          <w:rFonts w:ascii="Times New Roman" w:hAnsi="Times New Roman" w:cs="Times New Roman"/>
          <w:sz w:val="28"/>
          <w:szCs w:val="28"/>
        </w:rPr>
        <w:t xml:space="preserve"> г</w:t>
      </w:r>
      <w:r w:rsidR="005A007E" w:rsidRPr="003B120E">
        <w:rPr>
          <w:rFonts w:ascii="Times New Roman" w:hAnsi="Times New Roman" w:cs="Times New Roman"/>
          <w:sz w:val="28"/>
          <w:szCs w:val="28"/>
        </w:rPr>
        <w:t>.</w:t>
      </w:r>
      <w:r w:rsidR="00253D9B" w:rsidRPr="003B120E">
        <w:rPr>
          <w:rFonts w:ascii="Times New Roman" w:hAnsi="Times New Roman" w:cs="Times New Roman"/>
          <w:sz w:val="28"/>
          <w:szCs w:val="28"/>
        </w:rPr>
        <w:t xml:space="preserve"> в </w:t>
      </w:r>
      <w:r w:rsidR="00412B82" w:rsidRPr="003B120E">
        <w:rPr>
          <w:rFonts w:ascii="Times New Roman" w:hAnsi="Times New Roman" w:cs="Times New Roman"/>
          <w:sz w:val="28"/>
          <w:szCs w:val="28"/>
        </w:rPr>
        <w:t>размере</w:t>
      </w:r>
      <w:r w:rsidR="00253D9B" w:rsidRPr="003B120E">
        <w:rPr>
          <w:rFonts w:ascii="Times New Roman" w:hAnsi="Times New Roman" w:cs="Times New Roman"/>
          <w:sz w:val="28"/>
          <w:szCs w:val="28"/>
        </w:rPr>
        <w:t xml:space="preserve"> </w:t>
      </w:r>
      <w:r w:rsidR="0027659D" w:rsidRPr="003B120E">
        <w:rPr>
          <w:rFonts w:ascii="Times New Roman" w:hAnsi="Times New Roman" w:cs="Times New Roman"/>
          <w:sz w:val="28"/>
          <w:szCs w:val="28"/>
        </w:rPr>
        <w:t>8</w:t>
      </w:r>
      <w:r w:rsidR="00322277">
        <w:rPr>
          <w:rFonts w:ascii="Times New Roman" w:hAnsi="Times New Roman" w:cs="Times New Roman"/>
          <w:sz w:val="28"/>
          <w:szCs w:val="28"/>
        </w:rPr>
        <w:t>0720</w:t>
      </w:r>
      <w:r w:rsidR="00253D9B" w:rsidRPr="003B120E">
        <w:rPr>
          <w:rFonts w:ascii="Times New Roman" w:hAnsi="Times New Roman" w:cs="Times New Roman"/>
          <w:sz w:val="28"/>
          <w:szCs w:val="28"/>
        </w:rPr>
        <w:t xml:space="preserve"> (</w:t>
      </w:r>
      <w:r w:rsidR="00322277" w:rsidRPr="00322277">
        <w:rPr>
          <w:rFonts w:ascii="Times New Roman" w:hAnsi="Times New Roman" w:cs="Times New Roman"/>
          <w:sz w:val="28"/>
          <w:szCs w:val="28"/>
        </w:rPr>
        <w:t>восемьдесят тысяч семьсот двадцать) рублей 50 копеек с 1 апреля 2023 г</w:t>
      </w:r>
      <w:r w:rsidR="00253D9B" w:rsidRPr="003B120E">
        <w:rPr>
          <w:rFonts w:ascii="Times New Roman" w:hAnsi="Times New Roman" w:cs="Times New Roman"/>
          <w:sz w:val="28"/>
          <w:szCs w:val="28"/>
        </w:rPr>
        <w:t>.</w:t>
      </w:r>
    </w:p>
    <w:p w:rsidR="00E323EC" w:rsidRPr="003B120E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20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831" w:rsidRPr="003B12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0C6F" w:rsidRPr="003B120E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информатизации и взаимодействия со СМИ </w:t>
      </w:r>
      <w:r w:rsidR="00BD1C02" w:rsidRPr="003B120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Темрюкский район </w:t>
      </w:r>
      <w:r w:rsidR="00413597" w:rsidRPr="003B120E">
        <w:rPr>
          <w:rFonts w:ascii="Times New Roman" w:eastAsia="Times New Roman" w:hAnsi="Times New Roman" w:cs="Times New Roman"/>
          <w:sz w:val="28"/>
          <w:szCs w:val="28"/>
        </w:rPr>
        <w:t>(Семикина</w:t>
      </w:r>
      <w:r w:rsidR="00412B82" w:rsidRPr="003B120E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="00413597" w:rsidRPr="003B120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0C6F" w:rsidRPr="003B120E">
        <w:rPr>
          <w:rFonts w:ascii="Times New Roman" w:eastAsia="Times New Roman" w:hAnsi="Times New Roman" w:cs="Times New Roman"/>
          <w:sz w:val="28"/>
          <w:szCs w:val="28"/>
        </w:rPr>
        <w:t>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253D9B" w:rsidRPr="003B12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813" w:rsidRPr="003B120E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20E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 w:rsidRPr="003B120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B120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заместителей главы муниципального образования Темрюкский район                       Криворучко </w:t>
      </w:r>
      <w:r w:rsidR="00882AAC" w:rsidRPr="003B120E"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r w:rsidRPr="003B120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DB407A" w:rsidRPr="003B120E">
        <w:rPr>
          <w:rFonts w:ascii="Times New Roman" w:eastAsia="Times New Roman" w:hAnsi="Times New Roman" w:cs="Times New Roman"/>
          <w:sz w:val="28"/>
          <w:szCs w:val="28"/>
        </w:rPr>
        <w:t>Лулудова</w:t>
      </w:r>
      <w:proofErr w:type="spellEnd"/>
      <w:r w:rsidR="00882AAC" w:rsidRPr="003B120E"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</w:p>
    <w:p w:rsidR="005F4831" w:rsidRPr="003B120E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20E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4831" w:rsidRPr="003B120E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4831" w:rsidRPr="003B120E">
        <w:rPr>
          <w:rFonts w:ascii="Times New Roman" w:eastAsia="Times New Roman" w:hAnsi="Times New Roman" w:cs="Times New Roman"/>
          <w:sz w:val="28"/>
          <w:szCs w:val="28"/>
        </w:rPr>
        <w:tab/>
      </w:r>
      <w:r w:rsidR="00A34FC1" w:rsidRPr="003B120E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3627FF" w:rsidRPr="003B120E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4831" w:rsidRPr="003B120E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2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F4831" w:rsidRPr="003B120E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3B12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831" w:rsidRPr="003B120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7A24DC" w:rsidRPr="003B120E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20E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</w:t>
      </w:r>
      <w:r w:rsidR="004C5668" w:rsidRPr="003B12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C20C4" w:rsidRPr="003B120E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D22134" w:rsidRPr="003B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20C4" w:rsidRPr="003B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906" w:rsidRPr="003B12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20C4" w:rsidRPr="003B1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906" w:rsidRPr="003B120E">
        <w:rPr>
          <w:rFonts w:ascii="Times New Roman" w:eastAsia="Times New Roman" w:hAnsi="Times New Roman" w:cs="Times New Roman"/>
          <w:sz w:val="28"/>
          <w:szCs w:val="28"/>
        </w:rPr>
        <w:t>Ф.В. Баб</w:t>
      </w:r>
      <w:r w:rsidR="004C5668" w:rsidRPr="003B120E">
        <w:rPr>
          <w:rFonts w:ascii="Times New Roman" w:eastAsia="Times New Roman" w:hAnsi="Times New Roman" w:cs="Times New Roman"/>
          <w:sz w:val="28"/>
          <w:szCs w:val="28"/>
        </w:rPr>
        <w:t>енков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lastRenderedPageBreak/>
        <w:t>ПОЯСНИТЕЛЬНАЯ ЗАПИСКА</w:t>
      </w:r>
    </w:p>
    <w:p w:rsidR="00DB407A" w:rsidRPr="007A24DC" w:rsidRDefault="00DB407A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К проекту постановления «О нормативе стоимости одного квадратного метра общей площади жилья на территории муниципального образования Темрюкский район на </w:t>
      </w:r>
      <w:r w:rsidR="00322277">
        <w:rPr>
          <w:rFonts w:ascii="Times New Roman" w:eastAsia="Times New Roman" w:hAnsi="Times New Roman" w:cs="Times New Roman"/>
          <w:sz w:val="27"/>
          <w:szCs w:val="27"/>
        </w:rPr>
        <w:t>второй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года»</w:t>
      </w:r>
    </w:p>
    <w:p w:rsidR="00DB407A" w:rsidRPr="007A24DC" w:rsidRDefault="00DB407A" w:rsidP="008B00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пункту </w:t>
      </w:r>
      <w:r w:rsidR="004C68EF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Порядка расчета норматива стоимости одного квадратного метра общей площади жилья по муниципальному образованию Темрюкский район утвержденного постановлением администрации муниципального образования Темрюкский район от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2</w:t>
      </w:r>
      <w:r w:rsidR="005D4387">
        <w:rPr>
          <w:rFonts w:ascii="Times New Roman" w:eastAsia="Times New Roman" w:hAnsi="Times New Roman" w:cs="Times New Roman"/>
          <w:sz w:val="27"/>
          <w:szCs w:val="27"/>
        </w:rPr>
        <w:t>7</w:t>
      </w:r>
      <w:bookmarkStart w:id="0" w:name="_GoBack"/>
      <w:bookmarkEnd w:id="0"/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марта 2023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421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пунктом 13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</w:t>
      </w:r>
      <w:proofErr w:type="gram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>Правительства Российской Федерации от 17 декабря 2010 г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норматив стоимости </w:t>
      </w:r>
      <w:r w:rsidR="00087EFC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квадратного метра общей площади жилья по муниципальному образованию не может превышать среднюю рыночную стоимости 1 квадратного метра общей площади жилья по субъекту Российской Федерации, определяемой Министерством строительства и жилищно-коммунального</w:t>
      </w:r>
      <w:proofErr w:type="gram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хозяйства Российской Федерации.</w:t>
      </w:r>
    </w:p>
    <w:p w:rsidR="00DB407A" w:rsidRPr="007A24DC" w:rsidRDefault="00DB407A" w:rsidP="00DB40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информации представленной 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>управления экономики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2277" w:rsidRPr="00322277">
        <w:rPr>
          <w:rFonts w:ascii="Times New Roman" w:eastAsia="Times New Roman" w:hAnsi="Times New Roman" w:cs="Times New Roman"/>
          <w:sz w:val="27"/>
          <w:szCs w:val="27"/>
        </w:rPr>
        <w:t>(служебная записка от 17 апреля 2023 г. № 14-28-71/23)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расчетный норматив стоимости одного квадратного метра общей площади жилья по муниципальному образованию Темрюкский район на </w:t>
      </w:r>
      <w:r w:rsidR="00AD5495">
        <w:rPr>
          <w:rFonts w:ascii="Times New Roman" w:eastAsia="Times New Roman" w:hAnsi="Times New Roman" w:cs="Times New Roman"/>
          <w:sz w:val="27"/>
          <w:szCs w:val="27"/>
        </w:rPr>
        <w:t>второй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сост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ав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л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>яет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>8</w:t>
      </w:r>
      <w:r w:rsidR="00C31937">
        <w:rPr>
          <w:rFonts w:ascii="Times New Roman" w:eastAsia="Times New Roman" w:hAnsi="Times New Roman" w:cs="Times New Roman"/>
          <w:sz w:val="27"/>
          <w:szCs w:val="27"/>
        </w:rPr>
        <w:t>0720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31937" w:rsidRPr="00C31937">
        <w:rPr>
          <w:rFonts w:ascii="Times New Roman" w:eastAsia="Times New Roman" w:hAnsi="Times New Roman" w:cs="Times New Roman"/>
          <w:sz w:val="27"/>
          <w:szCs w:val="27"/>
        </w:rPr>
        <w:t>(восемьдесят тысяч семьсот двадцать) рублей 50 копеек</w:t>
      </w:r>
      <w:r w:rsidR="000333B8"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Согласно приказа министерства строительства и жилищно-коммунального хозяйства Российской Федерации от 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2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1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марта</w:t>
      </w:r>
      <w:r w:rsidR="00A36CC3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 w:rsidR="00E017A3">
        <w:rPr>
          <w:rFonts w:ascii="Times New Roman" w:eastAsia="Times New Roman" w:hAnsi="Times New Roman" w:cs="Times New Roman"/>
          <w:sz w:val="27"/>
          <w:szCs w:val="27"/>
        </w:rPr>
        <w:t>206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proofErr w:type="gramStart"/>
      <w:r w:rsidRPr="007A24DC">
        <w:rPr>
          <w:rFonts w:ascii="Times New Roman" w:eastAsia="Times New Roman" w:hAnsi="Times New Roman" w:cs="Times New Roman"/>
          <w:sz w:val="27"/>
          <w:szCs w:val="27"/>
        </w:rPr>
        <w:t>пр</w:t>
      </w:r>
      <w:proofErr w:type="spellEnd"/>
      <w:proofErr w:type="gramEnd"/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27659D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AD5495">
        <w:rPr>
          <w:rFonts w:ascii="Times New Roman" w:eastAsia="Times New Roman" w:hAnsi="Times New Roman" w:cs="Times New Roman"/>
          <w:sz w:val="27"/>
          <w:szCs w:val="27"/>
        </w:rPr>
        <w:t>второй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» составляет 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154 768 (сто пятьдесят четыре тысячи семьсот шестьдесят восемь) рублей.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Принимая во внимание вышеизложенное, необходимо утвердить норматив стоимости одного квадратного метра общей площади жилья на территории муниципального образования Темрюкский район на </w:t>
      </w:r>
      <w:r w:rsidR="00AD5495">
        <w:rPr>
          <w:rFonts w:ascii="Times New Roman" w:eastAsia="Times New Roman" w:hAnsi="Times New Roman" w:cs="Times New Roman"/>
          <w:sz w:val="27"/>
          <w:szCs w:val="27"/>
        </w:rPr>
        <w:t>второй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 w:rsidR="007C74B2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в сумме </w:t>
      </w:r>
      <w:r w:rsidR="006A33E8" w:rsidRPr="006A33E8">
        <w:rPr>
          <w:rFonts w:ascii="Times New Roman" w:eastAsia="Times New Roman" w:hAnsi="Times New Roman" w:cs="Times New Roman"/>
          <w:sz w:val="27"/>
          <w:szCs w:val="27"/>
        </w:rPr>
        <w:t>80720 (восемьдесят тысяч семьсот двадцать) рублей 50 копеек</w:t>
      </w:r>
      <w:r w:rsidRPr="007C74B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333B8" w:rsidRPr="007A24DC" w:rsidRDefault="000333B8" w:rsidP="000333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333B8" w:rsidRPr="007A24DC" w:rsidRDefault="00453FC4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ачальник управления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</w:t>
      </w:r>
      <w:r w:rsidR="00453FC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A24DC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80D3A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="00453FC4">
        <w:rPr>
          <w:rFonts w:ascii="Times New Roman" w:eastAsia="Times New Roman" w:hAnsi="Times New Roman" w:cs="Times New Roman"/>
          <w:sz w:val="27"/>
          <w:szCs w:val="27"/>
        </w:rPr>
        <w:t>Н.К. Овчаренко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333B8" w:rsidRPr="007A24DC" w:rsidRDefault="007C74B2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Заместитель начальника </w:t>
      </w:r>
      <w:r w:rsidR="000333B8" w:rsidRPr="007A24DC">
        <w:rPr>
          <w:rFonts w:ascii="Times New Roman" w:eastAsia="Times New Roman" w:hAnsi="Times New Roman" w:cs="Times New Roman"/>
          <w:sz w:val="27"/>
          <w:szCs w:val="27"/>
        </w:rPr>
        <w:t xml:space="preserve">управления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жилищно-коммунального хозяйства,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охраны окружающей среды, транспорта, </w:t>
      </w:r>
    </w:p>
    <w:p w:rsidR="000333B8" w:rsidRPr="007A24DC" w:rsidRDefault="000333B8" w:rsidP="000333B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24DC">
        <w:rPr>
          <w:rFonts w:ascii="Times New Roman" w:eastAsia="Times New Roman" w:hAnsi="Times New Roman" w:cs="Times New Roman"/>
          <w:sz w:val="27"/>
          <w:szCs w:val="27"/>
        </w:rPr>
        <w:t xml:space="preserve">связи и дорожного хозяйства                                                             </w:t>
      </w:r>
      <w:r w:rsidR="007A24DC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7A24DC" w:rsidRPr="007A24DC">
        <w:rPr>
          <w:rFonts w:ascii="Times New Roman" w:eastAsia="Times New Roman" w:hAnsi="Times New Roman" w:cs="Times New Roman"/>
          <w:sz w:val="27"/>
          <w:szCs w:val="27"/>
        </w:rPr>
        <w:t xml:space="preserve">В.Р. </w:t>
      </w:r>
      <w:proofErr w:type="spellStart"/>
      <w:r w:rsidR="007A24DC" w:rsidRPr="007A24DC">
        <w:rPr>
          <w:rFonts w:ascii="Times New Roman" w:eastAsia="Times New Roman" w:hAnsi="Times New Roman" w:cs="Times New Roman"/>
          <w:sz w:val="27"/>
          <w:szCs w:val="27"/>
        </w:rPr>
        <w:t>Броль</w:t>
      </w:r>
      <w:proofErr w:type="spellEnd"/>
    </w:p>
    <w:sectPr w:rsidR="000333B8" w:rsidRPr="007A24DC" w:rsidSect="005D4387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DB" w:rsidRDefault="00CD3BDB" w:rsidP="009C0B8F">
      <w:pPr>
        <w:spacing w:after="0" w:line="240" w:lineRule="auto"/>
      </w:pPr>
      <w:r>
        <w:separator/>
      </w:r>
    </w:p>
  </w:endnote>
  <w:endnote w:type="continuationSeparator" w:id="0">
    <w:p w:rsidR="00CD3BDB" w:rsidRDefault="00CD3BDB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DB" w:rsidRDefault="00CD3BDB" w:rsidP="009C0B8F">
      <w:pPr>
        <w:spacing w:after="0" w:line="240" w:lineRule="auto"/>
      </w:pPr>
      <w:r>
        <w:separator/>
      </w:r>
    </w:p>
  </w:footnote>
  <w:footnote w:type="continuationSeparator" w:id="0">
    <w:p w:rsidR="00CD3BDB" w:rsidRDefault="00CD3BDB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446E2"/>
    <w:rsid w:val="00051A23"/>
    <w:rsid w:val="00055FED"/>
    <w:rsid w:val="00074B93"/>
    <w:rsid w:val="00080BB1"/>
    <w:rsid w:val="00080D3A"/>
    <w:rsid w:val="00087EFC"/>
    <w:rsid w:val="00091AB1"/>
    <w:rsid w:val="000B51E2"/>
    <w:rsid w:val="000C1C18"/>
    <w:rsid w:val="000D5D50"/>
    <w:rsid w:val="000E384A"/>
    <w:rsid w:val="000E7B45"/>
    <w:rsid w:val="000F5154"/>
    <w:rsid w:val="000F537F"/>
    <w:rsid w:val="000F56FE"/>
    <w:rsid w:val="0011408B"/>
    <w:rsid w:val="00152E92"/>
    <w:rsid w:val="00165DB1"/>
    <w:rsid w:val="001976D2"/>
    <w:rsid w:val="001A69FF"/>
    <w:rsid w:val="001B2031"/>
    <w:rsid w:val="001B381D"/>
    <w:rsid w:val="001B3E55"/>
    <w:rsid w:val="001B4CCD"/>
    <w:rsid w:val="001C007A"/>
    <w:rsid w:val="001D0DD2"/>
    <w:rsid w:val="001E0FED"/>
    <w:rsid w:val="00203C96"/>
    <w:rsid w:val="00225368"/>
    <w:rsid w:val="00234744"/>
    <w:rsid w:val="002465B9"/>
    <w:rsid w:val="00253D9B"/>
    <w:rsid w:val="002576FF"/>
    <w:rsid w:val="0027635D"/>
    <w:rsid w:val="0027659D"/>
    <w:rsid w:val="002942CB"/>
    <w:rsid w:val="0029620E"/>
    <w:rsid w:val="002A3EE0"/>
    <w:rsid w:val="002A7AB0"/>
    <w:rsid w:val="002C326B"/>
    <w:rsid w:val="002D18EB"/>
    <w:rsid w:val="002E1563"/>
    <w:rsid w:val="002E1E12"/>
    <w:rsid w:val="002F51B0"/>
    <w:rsid w:val="00301B2D"/>
    <w:rsid w:val="00322277"/>
    <w:rsid w:val="003264D1"/>
    <w:rsid w:val="00335DBF"/>
    <w:rsid w:val="00347DFB"/>
    <w:rsid w:val="003627FF"/>
    <w:rsid w:val="003A0707"/>
    <w:rsid w:val="003B120E"/>
    <w:rsid w:val="003E42E5"/>
    <w:rsid w:val="00412B82"/>
    <w:rsid w:val="00413597"/>
    <w:rsid w:val="004257D4"/>
    <w:rsid w:val="00427482"/>
    <w:rsid w:val="00453FC4"/>
    <w:rsid w:val="004545E1"/>
    <w:rsid w:val="004806BB"/>
    <w:rsid w:val="004C5668"/>
    <w:rsid w:val="004C68EF"/>
    <w:rsid w:val="004D0C6F"/>
    <w:rsid w:val="004E0B2F"/>
    <w:rsid w:val="005030E8"/>
    <w:rsid w:val="00505921"/>
    <w:rsid w:val="00512DA4"/>
    <w:rsid w:val="005202D1"/>
    <w:rsid w:val="00527C96"/>
    <w:rsid w:val="00554368"/>
    <w:rsid w:val="00554947"/>
    <w:rsid w:val="005607FB"/>
    <w:rsid w:val="00565E11"/>
    <w:rsid w:val="005714B2"/>
    <w:rsid w:val="00573C4C"/>
    <w:rsid w:val="00575419"/>
    <w:rsid w:val="0058066A"/>
    <w:rsid w:val="00582FEF"/>
    <w:rsid w:val="00583117"/>
    <w:rsid w:val="0058527D"/>
    <w:rsid w:val="005A007E"/>
    <w:rsid w:val="005B624E"/>
    <w:rsid w:val="005C0296"/>
    <w:rsid w:val="005D4387"/>
    <w:rsid w:val="005D66E9"/>
    <w:rsid w:val="005D6836"/>
    <w:rsid w:val="005F4831"/>
    <w:rsid w:val="005F4C43"/>
    <w:rsid w:val="005F5937"/>
    <w:rsid w:val="005F7AAA"/>
    <w:rsid w:val="00601FE4"/>
    <w:rsid w:val="00616912"/>
    <w:rsid w:val="0061796D"/>
    <w:rsid w:val="006276BC"/>
    <w:rsid w:val="00661B90"/>
    <w:rsid w:val="006945BF"/>
    <w:rsid w:val="006A33E8"/>
    <w:rsid w:val="006C0EE9"/>
    <w:rsid w:val="006E2959"/>
    <w:rsid w:val="006F6B77"/>
    <w:rsid w:val="0071514D"/>
    <w:rsid w:val="00723EFC"/>
    <w:rsid w:val="007260A8"/>
    <w:rsid w:val="00735440"/>
    <w:rsid w:val="00743B3D"/>
    <w:rsid w:val="00776966"/>
    <w:rsid w:val="00795E46"/>
    <w:rsid w:val="007A24DC"/>
    <w:rsid w:val="007A2B22"/>
    <w:rsid w:val="007B743E"/>
    <w:rsid w:val="007C107D"/>
    <w:rsid w:val="007C74B2"/>
    <w:rsid w:val="007F3821"/>
    <w:rsid w:val="00807816"/>
    <w:rsid w:val="00821BFA"/>
    <w:rsid w:val="00821DC1"/>
    <w:rsid w:val="008341C9"/>
    <w:rsid w:val="00855AEA"/>
    <w:rsid w:val="008576F8"/>
    <w:rsid w:val="00862AFE"/>
    <w:rsid w:val="00871D8F"/>
    <w:rsid w:val="00874027"/>
    <w:rsid w:val="00882AAC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29C1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36CC3"/>
    <w:rsid w:val="00A46E0F"/>
    <w:rsid w:val="00A56BF1"/>
    <w:rsid w:val="00A71A6F"/>
    <w:rsid w:val="00AA22D6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24FA1"/>
    <w:rsid w:val="00C31937"/>
    <w:rsid w:val="00C54252"/>
    <w:rsid w:val="00C64778"/>
    <w:rsid w:val="00C67CED"/>
    <w:rsid w:val="00C739D6"/>
    <w:rsid w:val="00C83CA7"/>
    <w:rsid w:val="00C87C10"/>
    <w:rsid w:val="00CA137C"/>
    <w:rsid w:val="00CB68FA"/>
    <w:rsid w:val="00CC0906"/>
    <w:rsid w:val="00CC537A"/>
    <w:rsid w:val="00CD3BDB"/>
    <w:rsid w:val="00CE44DF"/>
    <w:rsid w:val="00CE7915"/>
    <w:rsid w:val="00CF5132"/>
    <w:rsid w:val="00CF6915"/>
    <w:rsid w:val="00D22134"/>
    <w:rsid w:val="00D23749"/>
    <w:rsid w:val="00D23DBD"/>
    <w:rsid w:val="00D41813"/>
    <w:rsid w:val="00D457B7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E017A3"/>
    <w:rsid w:val="00E323EC"/>
    <w:rsid w:val="00E45B7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C104A"/>
    <w:rsid w:val="00FD26F5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Mozgovoy</cp:lastModifiedBy>
  <cp:revision>49</cp:revision>
  <cp:lastPrinted>2023-03-15T13:05:00Z</cp:lastPrinted>
  <dcterms:created xsi:type="dcterms:W3CDTF">2020-07-28T16:02:00Z</dcterms:created>
  <dcterms:modified xsi:type="dcterms:W3CDTF">2023-04-18T10:23:00Z</dcterms:modified>
</cp:coreProperties>
</file>