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07" w:rsidRDefault="008C1707" w:rsidP="007B7DA2">
      <w:pPr>
        <w:pStyle w:val="ConsPlusNonformat"/>
        <w:widowControl/>
        <w:tabs>
          <w:tab w:val="left" w:pos="851"/>
          <w:tab w:val="left" w:pos="74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C43B4" w:rsidRPr="004D1EAA">
        <w:rPr>
          <w:rFonts w:ascii="Times New Roman" w:hAnsi="Times New Roman" w:cs="Times New Roman"/>
          <w:sz w:val="28"/>
          <w:szCs w:val="28"/>
        </w:rPr>
        <w:t>ПРИЛОЖЕНИЕ</w:t>
      </w:r>
    </w:p>
    <w:p w:rsidR="008C43B4" w:rsidRDefault="008C43B4" w:rsidP="007B7DA2">
      <w:pPr>
        <w:pStyle w:val="ConsPlusNonformat"/>
        <w:widowControl/>
        <w:tabs>
          <w:tab w:val="left" w:pos="851"/>
          <w:tab w:val="left" w:pos="74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C43B4" w:rsidRPr="004D1EAA" w:rsidRDefault="008C43B4" w:rsidP="007B7DA2">
      <w:pPr>
        <w:pStyle w:val="ConsPlusNonformat"/>
        <w:widowControl/>
        <w:tabs>
          <w:tab w:val="left" w:pos="851"/>
          <w:tab w:val="left" w:pos="74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УТВЕРЖДЕНО           </w:t>
      </w:r>
    </w:p>
    <w:p w:rsidR="008C1707" w:rsidRPr="004D1EAA" w:rsidRDefault="008C1707" w:rsidP="007B7D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</w:t>
      </w:r>
      <w:r w:rsidR="008C43B4">
        <w:rPr>
          <w:rFonts w:ascii="Times New Roman" w:hAnsi="Times New Roman" w:cs="Times New Roman"/>
          <w:sz w:val="28"/>
          <w:szCs w:val="28"/>
        </w:rPr>
        <w:t>ем</w:t>
      </w:r>
      <w:r w:rsidRPr="004D1EA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C1707" w:rsidRPr="004D1EAA" w:rsidRDefault="008C1707" w:rsidP="007B7D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8C1707" w:rsidRPr="004D1EAA" w:rsidRDefault="008C1707" w:rsidP="007B7D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Темрюкский район</w:t>
      </w:r>
    </w:p>
    <w:p w:rsidR="008C1707" w:rsidRPr="004D1EAA" w:rsidRDefault="008C1707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  <w:r w:rsidRPr="004D1EAA">
        <w:t xml:space="preserve">                                                                                               от __________ №___________</w:t>
      </w:r>
    </w:p>
    <w:p w:rsidR="008C1707" w:rsidRPr="004D1EAA" w:rsidRDefault="008C1707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8C1707" w:rsidRPr="004D1EAA" w:rsidRDefault="008C1707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8C1707" w:rsidRPr="004D1EAA" w:rsidRDefault="002C0E08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b/>
          <w:sz w:val="28"/>
          <w:szCs w:val="28"/>
        </w:rPr>
      </w:pPr>
      <w:r w:rsidRPr="004D1EAA">
        <w:rPr>
          <w:b/>
          <w:sz w:val="28"/>
          <w:szCs w:val="28"/>
        </w:rPr>
        <w:t>ПОЛОЖЕНИЕ</w:t>
      </w:r>
      <w:r w:rsidR="008C1707" w:rsidRPr="004D1EAA">
        <w:rPr>
          <w:b/>
          <w:sz w:val="28"/>
          <w:szCs w:val="28"/>
        </w:rPr>
        <w:t xml:space="preserve"> </w:t>
      </w:r>
    </w:p>
    <w:p w:rsidR="000D4B91" w:rsidRPr="004D1EAA" w:rsidRDefault="000D4B91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b/>
          <w:sz w:val="28"/>
          <w:szCs w:val="28"/>
          <w:lang w:bidi="ru-RU"/>
        </w:rPr>
      </w:pPr>
      <w:r w:rsidRPr="004D1EAA">
        <w:rPr>
          <w:b/>
          <w:sz w:val="28"/>
          <w:szCs w:val="28"/>
          <w:lang w:bidi="ru-RU"/>
        </w:rPr>
        <w:t>об</w:t>
      </w:r>
      <w:r w:rsidR="008C43B4">
        <w:rPr>
          <w:b/>
          <w:sz w:val="28"/>
          <w:szCs w:val="28"/>
          <w:lang w:bidi="ru-RU"/>
        </w:rPr>
        <w:t> </w:t>
      </w:r>
      <w:r w:rsidRPr="004D1EAA">
        <w:rPr>
          <w:b/>
          <w:sz w:val="28"/>
          <w:szCs w:val="28"/>
          <w:lang w:bidi="ru-RU"/>
        </w:rPr>
        <w:t>организации</w:t>
      </w:r>
      <w:r w:rsidR="005A1F76">
        <w:rPr>
          <w:b/>
          <w:sz w:val="28"/>
          <w:szCs w:val="28"/>
          <w:lang w:bidi="ru-RU"/>
        </w:rPr>
        <w:t xml:space="preserve"> </w:t>
      </w:r>
      <w:r w:rsidRPr="004D1EAA">
        <w:rPr>
          <w:b/>
          <w:sz w:val="28"/>
          <w:szCs w:val="28"/>
          <w:lang w:bidi="ru-RU"/>
        </w:rPr>
        <w:t>и</w:t>
      </w:r>
      <w:r w:rsidR="005A1F76">
        <w:rPr>
          <w:b/>
          <w:sz w:val="28"/>
          <w:szCs w:val="28"/>
          <w:lang w:bidi="ru-RU"/>
        </w:rPr>
        <w:t xml:space="preserve"> </w:t>
      </w:r>
      <w:r w:rsidRPr="004D1EAA">
        <w:rPr>
          <w:b/>
          <w:sz w:val="28"/>
          <w:szCs w:val="28"/>
          <w:lang w:bidi="ru-RU"/>
        </w:rPr>
        <w:t>ведении</w:t>
      </w:r>
      <w:r w:rsidR="005A1F76">
        <w:rPr>
          <w:b/>
          <w:sz w:val="28"/>
          <w:szCs w:val="28"/>
          <w:lang w:bidi="ru-RU"/>
        </w:rPr>
        <w:t xml:space="preserve"> </w:t>
      </w:r>
      <w:r w:rsidRPr="004D1EAA">
        <w:rPr>
          <w:b/>
          <w:sz w:val="28"/>
          <w:szCs w:val="28"/>
          <w:lang w:bidi="ru-RU"/>
        </w:rPr>
        <w:t xml:space="preserve">гражданской обороны </w:t>
      </w:r>
    </w:p>
    <w:p w:rsidR="000D4B91" w:rsidRPr="004D1EAA" w:rsidRDefault="000D4B91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b/>
          <w:bCs/>
          <w:sz w:val="28"/>
          <w:szCs w:val="28"/>
          <w:lang w:val="ru"/>
        </w:rPr>
      </w:pPr>
      <w:r w:rsidRPr="004D1EAA">
        <w:rPr>
          <w:b/>
          <w:sz w:val="28"/>
          <w:szCs w:val="28"/>
          <w:lang w:bidi="ru-RU"/>
        </w:rPr>
        <w:t xml:space="preserve">в муниципальном образовании </w:t>
      </w:r>
      <w:r w:rsidRPr="004D1EAA">
        <w:rPr>
          <w:b/>
          <w:bCs/>
          <w:sz w:val="28"/>
          <w:szCs w:val="28"/>
          <w:lang w:val="ru"/>
        </w:rPr>
        <w:t>Темрюкский район</w:t>
      </w:r>
    </w:p>
    <w:p w:rsidR="00265CEE" w:rsidRPr="004D1EAA" w:rsidRDefault="00265CEE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b/>
          <w:bCs/>
          <w:sz w:val="28"/>
          <w:szCs w:val="28"/>
          <w:lang w:val="ru"/>
        </w:rPr>
      </w:pPr>
    </w:p>
    <w:p w:rsidR="004D1EAA" w:rsidRPr="004D1EAA" w:rsidRDefault="004D1EAA" w:rsidP="00972E5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1. </w:t>
      </w:r>
      <w:r w:rsidR="008C43B4" w:rsidRPr="004D1EAA">
        <w:rPr>
          <w:sz w:val="28"/>
          <w:szCs w:val="28"/>
        </w:rPr>
        <w:t>ОБЩИЕ ПОЛОЖЕНИЯ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972E5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1.1.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Настоящее Положение разработано в соответствии с Федеральным законом от 12 февраля 1998 года № 28-ФЗ </w:t>
      </w:r>
      <w:r>
        <w:rPr>
          <w:sz w:val="28"/>
          <w:szCs w:val="28"/>
        </w:rPr>
        <w:t>«</w:t>
      </w:r>
      <w:r w:rsidR="004D1EAA" w:rsidRPr="004D1EAA">
        <w:rPr>
          <w:sz w:val="28"/>
          <w:szCs w:val="28"/>
        </w:rPr>
        <w:t>О гражданской обороне</w:t>
      </w:r>
      <w:r>
        <w:rPr>
          <w:sz w:val="28"/>
          <w:szCs w:val="28"/>
        </w:rPr>
        <w:t>»</w:t>
      </w:r>
      <w:r w:rsidR="004D1EAA" w:rsidRPr="004D1EAA">
        <w:rPr>
          <w:sz w:val="28"/>
          <w:szCs w:val="28"/>
        </w:rPr>
        <w:t xml:space="preserve">, Постановлением Правительства Российской Федерации от 26 ноября 2007 года № 804 </w:t>
      </w:r>
      <w:r>
        <w:rPr>
          <w:sz w:val="28"/>
          <w:szCs w:val="28"/>
        </w:rPr>
        <w:t>«</w:t>
      </w:r>
      <w:r w:rsidR="004D1EAA" w:rsidRPr="004D1EAA">
        <w:rPr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sz w:val="28"/>
          <w:szCs w:val="28"/>
        </w:rPr>
        <w:t xml:space="preserve">», </w:t>
      </w:r>
      <w:r w:rsidRPr="004D1EAA">
        <w:rPr>
          <w:sz w:val="28"/>
          <w:szCs w:val="28"/>
        </w:rPr>
        <w:t>постановлением главы администрации (губернатора) Краснодарского края от 3 октября 2008 года № 998 «Об утверждении Положения об организации и ведении гражданской обороны в Краснодарском крае»</w:t>
      </w:r>
      <w:r w:rsidR="004D1EAA" w:rsidRPr="004D1EAA">
        <w:rPr>
          <w:sz w:val="28"/>
          <w:szCs w:val="28"/>
        </w:rPr>
        <w:t xml:space="preserve"> и определяет организационные основы гражданской обороны, содержание основных мероприятий гражданской обороны, состав сил и сре</w:t>
      </w:r>
      <w:proofErr w:type="gramStart"/>
      <w:r w:rsidR="004D1EAA" w:rsidRPr="004D1EAA">
        <w:rPr>
          <w:sz w:val="28"/>
          <w:szCs w:val="28"/>
        </w:rPr>
        <w:t>дств гр</w:t>
      </w:r>
      <w:proofErr w:type="gramEnd"/>
      <w:r w:rsidR="004D1EAA" w:rsidRPr="004D1EAA">
        <w:rPr>
          <w:sz w:val="28"/>
          <w:szCs w:val="28"/>
        </w:rPr>
        <w:t xml:space="preserve">ажданской обороны, порядок организации и ведения гражданской обороны </w:t>
      </w:r>
      <w:r w:rsidR="00C93AA2">
        <w:rPr>
          <w:sz w:val="28"/>
          <w:szCs w:val="28"/>
        </w:rPr>
        <w:t xml:space="preserve">  </w:t>
      </w:r>
      <w:r w:rsidR="004D1EAA" w:rsidRPr="004D1EAA">
        <w:rPr>
          <w:sz w:val="28"/>
          <w:szCs w:val="28"/>
        </w:rPr>
        <w:t xml:space="preserve">в </w:t>
      </w:r>
      <w:r>
        <w:rPr>
          <w:sz w:val="28"/>
          <w:szCs w:val="28"/>
        </w:rPr>
        <w:t>Темрюкском районе</w:t>
      </w:r>
      <w:r w:rsidR="004D1EAA" w:rsidRPr="004D1EAA">
        <w:rPr>
          <w:sz w:val="28"/>
          <w:szCs w:val="28"/>
        </w:rPr>
        <w:t>.</w:t>
      </w:r>
    </w:p>
    <w:p w:rsidR="004D1EAA" w:rsidRPr="004D1EAA" w:rsidRDefault="00972E5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1.2.</w:t>
      </w:r>
      <w:r w:rsidR="00726E7B">
        <w:rPr>
          <w:sz w:val="28"/>
          <w:szCs w:val="28"/>
        </w:rPr>
        <w:t> </w:t>
      </w:r>
      <w:proofErr w:type="gramStart"/>
      <w:r w:rsidR="004D1EAA" w:rsidRPr="004D1EAA">
        <w:rPr>
          <w:sz w:val="28"/>
          <w:szCs w:val="28"/>
        </w:rPr>
        <w:t xml:space="preserve">Гражданская оборона в </w:t>
      </w:r>
      <w:r>
        <w:rPr>
          <w:sz w:val="28"/>
          <w:szCs w:val="28"/>
        </w:rPr>
        <w:t>Темрюкском районе</w:t>
      </w:r>
      <w:r w:rsidR="004D1EAA" w:rsidRPr="004D1EAA">
        <w:rPr>
          <w:sz w:val="28"/>
          <w:szCs w:val="28"/>
        </w:rPr>
        <w:t xml:space="preserve"> организуется и ведется на всей территории </w:t>
      </w:r>
      <w:r>
        <w:rPr>
          <w:sz w:val="28"/>
          <w:szCs w:val="28"/>
        </w:rPr>
        <w:t>района</w:t>
      </w:r>
      <w:r w:rsidR="004D1EAA" w:rsidRPr="004D1EAA">
        <w:rPr>
          <w:sz w:val="28"/>
          <w:szCs w:val="28"/>
        </w:rPr>
        <w:t xml:space="preserve"> в соответствии с законами и нормативными правовыми актами Российской Федерации</w:t>
      </w:r>
      <w:r>
        <w:rPr>
          <w:sz w:val="28"/>
          <w:szCs w:val="28"/>
        </w:rPr>
        <w:t>,</w:t>
      </w:r>
      <w:r w:rsidR="004D1EAA" w:rsidRPr="004D1EAA">
        <w:rPr>
          <w:sz w:val="28"/>
          <w:szCs w:val="28"/>
        </w:rPr>
        <w:t xml:space="preserve"> Краснодарского края,</w:t>
      </w:r>
      <w:r>
        <w:rPr>
          <w:sz w:val="28"/>
          <w:szCs w:val="28"/>
        </w:rPr>
        <w:t xml:space="preserve"> Темрюкского района,</w:t>
      </w:r>
      <w:r w:rsidR="004D1EAA" w:rsidRPr="004D1EAA">
        <w:rPr>
          <w:sz w:val="28"/>
          <w:szCs w:val="28"/>
        </w:rPr>
        <w:t xml:space="preserve"> нормативными правовыми актами федерального органа исполнительной власти, уполномоченного на решение задач в области гражданской обороны, распорядительными документами руководителя гражданской обороны Краснодарского края, </w:t>
      </w:r>
      <w:r w:rsidRPr="004D1EAA">
        <w:rPr>
          <w:sz w:val="28"/>
          <w:szCs w:val="28"/>
        </w:rPr>
        <w:t>Положени</w:t>
      </w:r>
      <w:r>
        <w:rPr>
          <w:sz w:val="28"/>
          <w:szCs w:val="28"/>
        </w:rPr>
        <w:t>ем</w:t>
      </w:r>
      <w:r w:rsidRPr="004D1EAA">
        <w:rPr>
          <w:sz w:val="28"/>
          <w:szCs w:val="28"/>
        </w:rPr>
        <w:t xml:space="preserve"> об организации </w:t>
      </w:r>
      <w:r w:rsidR="00C93AA2">
        <w:rPr>
          <w:sz w:val="28"/>
          <w:szCs w:val="28"/>
        </w:rPr>
        <w:t xml:space="preserve">         </w:t>
      </w:r>
      <w:r w:rsidRPr="004D1EAA">
        <w:rPr>
          <w:sz w:val="28"/>
          <w:szCs w:val="28"/>
        </w:rPr>
        <w:t>и ведении гражданской обороны в Краснодарском крае</w:t>
      </w:r>
      <w:r>
        <w:rPr>
          <w:sz w:val="28"/>
          <w:szCs w:val="28"/>
        </w:rPr>
        <w:t>,</w:t>
      </w:r>
      <w:r w:rsidRPr="004D1EAA">
        <w:rPr>
          <w:sz w:val="28"/>
          <w:szCs w:val="28"/>
        </w:rPr>
        <w:t xml:space="preserve"> </w:t>
      </w:r>
      <w:r w:rsidR="004D1EAA" w:rsidRPr="004D1EAA">
        <w:rPr>
          <w:sz w:val="28"/>
          <w:szCs w:val="28"/>
        </w:rPr>
        <w:t>а также</w:t>
      </w:r>
      <w:proofErr w:type="gramEnd"/>
      <w:r w:rsidR="004D1EAA" w:rsidRPr="004D1EAA">
        <w:rPr>
          <w:sz w:val="28"/>
          <w:szCs w:val="28"/>
        </w:rPr>
        <w:t xml:space="preserve"> настоящим Положением.</w:t>
      </w:r>
    </w:p>
    <w:p w:rsidR="004D1EAA" w:rsidRPr="004D1EAA" w:rsidRDefault="00972E5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1.3.</w:t>
      </w:r>
      <w:r w:rsidR="00726E7B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О</w:t>
      </w:r>
      <w:r w:rsidR="004D1EAA" w:rsidRPr="004D1EAA">
        <w:rPr>
          <w:sz w:val="28"/>
          <w:szCs w:val="28"/>
        </w:rPr>
        <w:t xml:space="preserve">рганы местного самоуправления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</w:t>
      </w:r>
      <w:r w:rsidR="00C93AA2">
        <w:rPr>
          <w:sz w:val="28"/>
          <w:szCs w:val="28"/>
        </w:rPr>
        <w:t xml:space="preserve">                           </w:t>
      </w:r>
      <w:r w:rsidR="004D1EAA" w:rsidRPr="004D1EAA">
        <w:rPr>
          <w:sz w:val="28"/>
          <w:szCs w:val="28"/>
        </w:rPr>
        <w:t xml:space="preserve">и организации, расположенные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>, независимо от их организационно-правовых форм (далее - организации) в целях решения задач в области гражданской обороны в соответствии с полномочиями в области гражданской обороны создают и содержат силы, средства,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  <w:proofErr w:type="gramEnd"/>
    </w:p>
    <w:p w:rsidR="004D1EAA" w:rsidRPr="004D1EAA" w:rsidRDefault="00972E5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1.4.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Руководители органов местного самоуправления и организаций несут персональную ответственность за организацию и проведение мероприятий по гражданской обороне.</w:t>
      </w:r>
    </w:p>
    <w:p w:rsidR="004D1EAA" w:rsidRPr="004D1EAA" w:rsidRDefault="004D1EAA" w:rsidP="00972E5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lastRenderedPageBreak/>
        <w:t>2</w:t>
      </w:r>
      <w:r w:rsidR="008C43B4" w:rsidRPr="004D1EAA">
        <w:rPr>
          <w:sz w:val="28"/>
          <w:szCs w:val="28"/>
        </w:rPr>
        <w:t xml:space="preserve">. ПОЛНОМОЧИЯ ОРГАНОВ </w:t>
      </w:r>
      <w:r w:rsidR="008C43B4">
        <w:rPr>
          <w:sz w:val="28"/>
          <w:szCs w:val="28"/>
        </w:rPr>
        <w:t>МЕСТНОГО САМОУПРАВЛЕНИЯ</w:t>
      </w:r>
    </w:p>
    <w:p w:rsidR="004D1EAA" w:rsidRPr="004D1EAA" w:rsidRDefault="008C43B4" w:rsidP="00972E5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D1EAA">
        <w:rPr>
          <w:sz w:val="28"/>
          <w:szCs w:val="28"/>
        </w:rPr>
        <w:t>И ОРГАНИЗАЦИЙ В ОБЛАСТИ ГРАЖДАНСКОЙ ОБОРОНЫ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D00E0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2.1.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 Темрюкского района</w:t>
      </w:r>
      <w:r w:rsidRPr="004D1EAA">
        <w:rPr>
          <w:sz w:val="28"/>
          <w:szCs w:val="28"/>
        </w:rPr>
        <w:t xml:space="preserve"> </w:t>
      </w:r>
      <w:r w:rsidR="004D1EAA" w:rsidRPr="004D1EAA">
        <w:rPr>
          <w:sz w:val="28"/>
          <w:szCs w:val="28"/>
        </w:rPr>
        <w:t>в пределах своей компетенции:</w:t>
      </w:r>
    </w:p>
    <w:p w:rsidR="004D1EAA" w:rsidRPr="004D1EAA" w:rsidRDefault="00D00E0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осуществляет руководство гражданской обороной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>;</w:t>
      </w:r>
    </w:p>
    <w:p w:rsidR="004D1EAA" w:rsidRPr="004D1EAA" w:rsidRDefault="00D00E0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обеспечивает согласованное функционирование и взаимодействие при решении задач и (или) выполнении мероприятий гражданской обороны </w:t>
      </w:r>
      <w:r w:rsidR="00E8586D">
        <w:rPr>
          <w:sz w:val="28"/>
          <w:szCs w:val="28"/>
        </w:rPr>
        <w:t xml:space="preserve">                 </w:t>
      </w:r>
      <w:r w:rsidR="004D1EAA" w:rsidRPr="004D1EAA">
        <w:rPr>
          <w:sz w:val="28"/>
          <w:szCs w:val="28"/>
        </w:rPr>
        <w:t xml:space="preserve">на территории </w:t>
      </w:r>
      <w:r w:rsidR="0025589C"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>;</w:t>
      </w:r>
    </w:p>
    <w:p w:rsidR="004D1EAA" w:rsidRPr="004D1EAA" w:rsidRDefault="0025589C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утверждает состав комисси</w:t>
      </w:r>
      <w:r w:rsidR="008057D5">
        <w:rPr>
          <w:sz w:val="28"/>
          <w:szCs w:val="28"/>
        </w:rPr>
        <w:t>и</w:t>
      </w:r>
      <w:r w:rsidR="004D1EAA" w:rsidRPr="004D1EAA">
        <w:rPr>
          <w:sz w:val="28"/>
          <w:szCs w:val="28"/>
        </w:rPr>
        <w:t xml:space="preserve"> и органов, создаваемых в целях организации выполнения мероприятий по гражданской обороне, и порядок их деятельности;</w:t>
      </w:r>
    </w:p>
    <w:p w:rsidR="004D1EAA" w:rsidRPr="004D1EAA" w:rsidRDefault="0025589C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утверждает состав полномочий по решению задач и (или) выполнению мероприятий гражданской обороны на территории </w:t>
      </w:r>
      <w:r>
        <w:rPr>
          <w:sz w:val="28"/>
          <w:szCs w:val="28"/>
        </w:rPr>
        <w:t>Темрюкского района</w:t>
      </w:r>
      <w:r w:rsidRPr="004D1EAA">
        <w:rPr>
          <w:sz w:val="28"/>
          <w:szCs w:val="28"/>
        </w:rPr>
        <w:t xml:space="preserve"> </w:t>
      </w:r>
      <w:r w:rsidR="004D1EAA" w:rsidRPr="004D1EAA">
        <w:rPr>
          <w:sz w:val="28"/>
          <w:szCs w:val="28"/>
        </w:rPr>
        <w:t xml:space="preserve">для структурных подразделений органов </w:t>
      </w:r>
      <w:r>
        <w:rPr>
          <w:sz w:val="28"/>
          <w:szCs w:val="28"/>
        </w:rPr>
        <w:t>местного самоуправления</w:t>
      </w:r>
      <w:r w:rsidR="004D1EAA" w:rsidRPr="004D1EAA">
        <w:rPr>
          <w:sz w:val="28"/>
          <w:szCs w:val="28"/>
        </w:rPr>
        <w:t>;</w:t>
      </w:r>
    </w:p>
    <w:p w:rsidR="004D1EAA" w:rsidRPr="004D1EAA" w:rsidRDefault="0025589C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контролирует применение мер по обеспечению решения задач </w:t>
      </w:r>
      <w:r w:rsidR="00E8586D">
        <w:rPr>
          <w:sz w:val="28"/>
          <w:szCs w:val="28"/>
        </w:rPr>
        <w:t xml:space="preserve">                         </w:t>
      </w:r>
      <w:r w:rsidR="004D1EAA" w:rsidRPr="004D1EAA">
        <w:rPr>
          <w:sz w:val="28"/>
          <w:szCs w:val="28"/>
        </w:rPr>
        <w:t xml:space="preserve">и выполнения мероприятий гражданской обороны на территории </w:t>
      </w:r>
      <w:r>
        <w:rPr>
          <w:sz w:val="28"/>
          <w:szCs w:val="28"/>
        </w:rPr>
        <w:t>района</w:t>
      </w:r>
      <w:r w:rsidR="004D1EAA" w:rsidRPr="004D1EAA">
        <w:rPr>
          <w:sz w:val="28"/>
          <w:szCs w:val="28"/>
        </w:rPr>
        <w:t>;</w:t>
      </w:r>
    </w:p>
    <w:p w:rsidR="00A15B56" w:rsidRDefault="0025589C" w:rsidP="00A15B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7367AF">
        <w:rPr>
          <w:sz w:val="28"/>
          <w:szCs w:val="28"/>
        </w:rPr>
        <w:t xml:space="preserve">осуществляет иные полномочия в сфере руководства гражданской обороной </w:t>
      </w:r>
      <w:r w:rsidRPr="007367AF">
        <w:rPr>
          <w:sz w:val="28"/>
          <w:szCs w:val="28"/>
        </w:rPr>
        <w:t xml:space="preserve">Темрюкского района </w:t>
      </w:r>
      <w:r w:rsidR="004D1EAA" w:rsidRPr="007367AF">
        <w:rPr>
          <w:sz w:val="28"/>
          <w:szCs w:val="28"/>
        </w:rPr>
        <w:t>в соответствии с законодательством Российской Федерации.</w:t>
      </w:r>
    </w:p>
    <w:p w:rsidR="007367AF" w:rsidRPr="00C27C2D" w:rsidRDefault="00A15B56" w:rsidP="00A15B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367AF" w:rsidRPr="00C27C2D">
        <w:rPr>
          <w:sz w:val="28"/>
          <w:szCs w:val="28"/>
        </w:rPr>
        <w:t>2.2.</w:t>
      </w:r>
      <w:r w:rsidR="00726E7B">
        <w:rPr>
          <w:sz w:val="28"/>
          <w:szCs w:val="28"/>
        </w:rPr>
        <w:t> </w:t>
      </w:r>
      <w:r w:rsidR="007367AF" w:rsidRPr="00C27C2D">
        <w:rPr>
          <w:sz w:val="28"/>
          <w:szCs w:val="28"/>
        </w:rPr>
        <w:t>Органы местного самоуправления самостоятельно в пределах границ муниципальных образований: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 xml:space="preserve">проводят мероприятия по гражданской обороне, разрабатывают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27C2D">
        <w:rPr>
          <w:rFonts w:ascii="Times New Roman" w:hAnsi="Times New Roman" w:cs="Times New Roman"/>
          <w:sz w:val="28"/>
          <w:szCs w:val="28"/>
        </w:rPr>
        <w:t>и реализовывают планы гражданской обороны и защиты населения;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гражданской обороны;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 xml:space="preserve">создают и поддерживают в состоянии постоянной готовности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27C2D">
        <w:rPr>
          <w:rFonts w:ascii="Times New Roman" w:hAnsi="Times New Roman" w:cs="Times New Roman"/>
          <w:sz w:val="28"/>
          <w:szCs w:val="28"/>
        </w:rPr>
        <w:t>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27C2D" w:rsidRPr="00C27C2D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A15B56" w:rsidRDefault="00C27C2D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2D">
        <w:rPr>
          <w:rFonts w:ascii="Times New Roman" w:hAnsi="Times New Roman" w:cs="Times New Roman"/>
          <w:sz w:val="28"/>
          <w:szCs w:val="28"/>
        </w:rPr>
        <w:t xml:space="preserve">определяют перечень организаций, обеспечивающих выполнение </w:t>
      </w:r>
      <w:r w:rsidRPr="00C27C2D">
        <w:rPr>
          <w:rFonts w:ascii="Times New Roman" w:hAnsi="Times New Roman" w:cs="Times New Roman"/>
          <w:sz w:val="28"/>
          <w:szCs w:val="28"/>
        </w:rPr>
        <w:lastRenderedPageBreak/>
        <w:t>мероприятий местного уровня по гражданской обороне.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2.3.</w:t>
      </w:r>
      <w:r w:rsidR="00726E7B">
        <w:rPr>
          <w:rFonts w:ascii="Times New Roman" w:hAnsi="Times New Roman" w:cs="Times New Roman"/>
          <w:sz w:val="28"/>
          <w:szCs w:val="28"/>
        </w:rPr>
        <w:t> </w:t>
      </w:r>
      <w:r w:rsidRPr="00F75427">
        <w:rPr>
          <w:rFonts w:ascii="Times New Roman" w:hAnsi="Times New Roman" w:cs="Times New Roman"/>
          <w:sz w:val="28"/>
          <w:szCs w:val="28"/>
        </w:rPr>
        <w:t>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гражданской обороне;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гражданской обороны;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726E7B">
        <w:rPr>
          <w:rFonts w:ascii="Times New Roman" w:hAnsi="Times New Roman" w:cs="Times New Roman"/>
          <w:sz w:val="28"/>
          <w:szCs w:val="28"/>
        </w:rPr>
        <w:t> </w:t>
      </w:r>
      <w:r w:rsidRPr="00F75427">
        <w:rPr>
          <w:rFonts w:ascii="Times New Roman" w:hAnsi="Times New Roman" w:cs="Times New Roman"/>
          <w:sz w:val="28"/>
          <w:szCs w:val="28"/>
        </w:rPr>
        <w:t xml:space="preserve">Организации, отнесенные в установленном порядке к категориям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75427">
        <w:rPr>
          <w:rFonts w:ascii="Times New Roman" w:hAnsi="Times New Roman" w:cs="Times New Roman"/>
          <w:sz w:val="28"/>
          <w:szCs w:val="28"/>
        </w:rPr>
        <w:t xml:space="preserve">по гражданской обороне, создают и поддерживают в состоянии готовности нештатные формирования по обеспечению выполнения мероприятий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75427">
        <w:rPr>
          <w:rFonts w:ascii="Times New Roman" w:hAnsi="Times New Roman" w:cs="Times New Roman"/>
          <w:sz w:val="28"/>
          <w:szCs w:val="28"/>
        </w:rPr>
        <w:t>по гражданской обороне.</w:t>
      </w:r>
    </w:p>
    <w:p w:rsidR="000C75D1" w:rsidRDefault="000C75D1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2.5.</w:t>
      </w:r>
      <w:r w:rsidR="00726E7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75427" w:rsidRPr="00F75427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 w:rsidR="00F75427" w:rsidRPr="000C7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эксплуатирующие </w:t>
      </w:r>
      <w:hyperlink r:id="rId8" w:history="1">
        <w:r w:rsidR="00F75427" w:rsidRPr="000C75D1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опасные производственные объекты</w:t>
        </w:r>
      </w:hyperlink>
      <w:r w:rsidR="00F75427" w:rsidRPr="000C7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58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F75427" w:rsidRPr="000C75D1">
        <w:rPr>
          <w:rFonts w:ascii="Times New Roman" w:hAnsi="Times New Roman" w:cs="Times New Roman"/>
          <w:color w:val="000000" w:themeColor="text1"/>
          <w:sz w:val="28"/>
          <w:szCs w:val="28"/>
        </w:rPr>
        <w:t>I и II классов опасности, особо радиационно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75427" w:rsidRPr="000C75D1">
        <w:rPr>
          <w:rFonts w:ascii="Times New Roman" w:hAnsi="Times New Roman" w:cs="Times New Roman"/>
          <w:color w:val="000000" w:themeColor="text1"/>
          <w:sz w:val="28"/>
          <w:szCs w:val="28"/>
        </w:rPr>
        <w:t>опасные и ядерно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75427" w:rsidRPr="000C75D1">
        <w:rPr>
          <w:rFonts w:ascii="Times New Roman" w:hAnsi="Times New Roman" w:cs="Times New Roman"/>
          <w:color w:val="000000" w:themeColor="text1"/>
          <w:sz w:val="28"/>
          <w:szCs w:val="28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за</w:t>
      </w:r>
      <w:r w:rsidR="00F75427" w:rsidRPr="00F75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427" w:rsidRPr="00F75427">
        <w:rPr>
          <w:rFonts w:ascii="Times New Roman" w:hAnsi="Times New Roman" w:cs="Times New Roman"/>
          <w:sz w:val="28"/>
          <w:szCs w:val="28"/>
        </w:rPr>
        <w:t xml:space="preserve">исключением организаций, не имеющих мобилизационных заданий (заказов) и не входящих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</w:t>
      </w:r>
      <w:r w:rsidR="00F75427" w:rsidRPr="00F75427">
        <w:rPr>
          <w:rFonts w:ascii="Times New Roman" w:hAnsi="Times New Roman" w:cs="Times New Roman"/>
          <w:sz w:val="28"/>
          <w:szCs w:val="28"/>
        </w:rPr>
        <w:t xml:space="preserve">в перечень организаций, обеспечивающих выполнение мероприятий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5427" w:rsidRPr="00F75427">
        <w:rPr>
          <w:rFonts w:ascii="Times New Roman" w:hAnsi="Times New Roman" w:cs="Times New Roman"/>
          <w:sz w:val="28"/>
          <w:szCs w:val="28"/>
        </w:rPr>
        <w:t xml:space="preserve">по гражданской обороне федерального органа исполнительной власти,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5427" w:rsidRPr="00F75427">
        <w:rPr>
          <w:rFonts w:ascii="Times New Roman" w:hAnsi="Times New Roman" w:cs="Times New Roman"/>
          <w:sz w:val="28"/>
          <w:szCs w:val="28"/>
        </w:rPr>
        <w:t xml:space="preserve">и организаций, обеспечивающих выполнение мероприятий регионального </w:t>
      </w:r>
      <w:r w:rsidR="00E8586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75427" w:rsidRPr="00F75427">
        <w:rPr>
          <w:rFonts w:ascii="Times New Roman" w:hAnsi="Times New Roman" w:cs="Times New Roman"/>
          <w:sz w:val="28"/>
          <w:szCs w:val="28"/>
        </w:rPr>
        <w:t>и местного уровней</w:t>
      </w:r>
      <w:proofErr w:type="gramEnd"/>
      <w:r w:rsidR="00F75427" w:rsidRPr="00F75427">
        <w:rPr>
          <w:rFonts w:ascii="Times New Roman" w:hAnsi="Times New Roman" w:cs="Times New Roman"/>
          <w:sz w:val="28"/>
          <w:szCs w:val="28"/>
        </w:rPr>
        <w:t xml:space="preserve"> по гражданской обороне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75D1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создают и поддерживают в состоянии готовности нештатные аварийно-спасательные формирования</w:t>
      </w:r>
      <w:r w:rsidR="000C75D1">
        <w:rPr>
          <w:rFonts w:ascii="Times New Roman" w:hAnsi="Times New Roman" w:cs="Times New Roman"/>
          <w:sz w:val="28"/>
          <w:szCs w:val="28"/>
        </w:rPr>
        <w:t>;</w:t>
      </w:r>
    </w:p>
    <w:p w:rsidR="00F75427" w:rsidRPr="00F75427" w:rsidRDefault="00F75427" w:rsidP="00A15B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427">
        <w:rPr>
          <w:rFonts w:ascii="Times New Roman" w:hAnsi="Times New Roman" w:cs="Times New Roman"/>
          <w:sz w:val="28"/>
          <w:szCs w:val="28"/>
        </w:rPr>
        <w:t>создают и поддерживают в состоянии готовности локальные системы оповещения.</w:t>
      </w:r>
    </w:p>
    <w:bookmarkEnd w:id="0"/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4D1EAA" w:rsidP="00EA4CB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3. </w:t>
      </w:r>
      <w:r w:rsidR="008C43B4" w:rsidRPr="004D1EAA">
        <w:rPr>
          <w:sz w:val="28"/>
          <w:szCs w:val="28"/>
        </w:rPr>
        <w:t>МЕРОПРИЯТИЯ ПО ГРАЖДАНСКОЙ ОБОРОНЕ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Органы </w:t>
      </w:r>
      <w:r>
        <w:rPr>
          <w:sz w:val="28"/>
          <w:szCs w:val="28"/>
        </w:rPr>
        <w:t>местного самоуправления</w:t>
      </w:r>
      <w:r w:rsidR="004D1EAA" w:rsidRPr="004D1EAA">
        <w:rPr>
          <w:sz w:val="28"/>
          <w:szCs w:val="28"/>
        </w:rPr>
        <w:t xml:space="preserve"> и организации в целях решения задач </w:t>
      </w:r>
      <w:r w:rsidR="0056790B">
        <w:rPr>
          <w:sz w:val="28"/>
          <w:szCs w:val="28"/>
        </w:rPr>
        <w:t xml:space="preserve">     </w:t>
      </w:r>
      <w:r w:rsidR="004D1EAA" w:rsidRPr="004D1EAA">
        <w:rPr>
          <w:sz w:val="28"/>
          <w:szCs w:val="28"/>
        </w:rPr>
        <w:t>в области гражданской обороны в соответствии с установленными федеральным законодательством полномочиями планируют и осуществляют мероприятия: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3.1. По обучению населения в области гражданской обороны: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нормативно-методическое обеспечение функционирования единой системы подготовки населения в области гражданской обороны и защиты населения от чрезвычайных ситуаций природного и техногенного характера;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планирование и осуществление обучения населения в области гражданской обороны;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создание, оснащение, организация деятельности и всестороннего обеспечения функционирования учебно-методических центров по гражданской </w:t>
      </w:r>
      <w:r w:rsidR="004D1EAA" w:rsidRPr="004D1EAA">
        <w:rPr>
          <w:sz w:val="28"/>
          <w:szCs w:val="28"/>
        </w:rPr>
        <w:lastRenderedPageBreak/>
        <w:t>обороне и защите от чрезвычайных ситуаций, других образовательных учреждений дополнительного профессионального образования (повышения квалификации) должностных лиц и работников гражданской обороны, а также курсов гражданской обороны в муниципальных образованиях и учебно-консультационных пунктов по гражданской обороне;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создание, поддержание в рабочем состоянии учебно-материальной базы для подготовки работников организаций в области гражданской обороны;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и осуществление пропаганды знаний в области гражданской обороны.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3.2. По оповещению населения об опасностях, возникающих при ведении военных действий или вследствие этих действий: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и поддержание системы централизованного оповещения населения в постоянной готовности, осуществление ее модернизации на базе технических средств нового поколения, совершенствование системы оповещения;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локальных систем оповещения, сопрягаемых </w:t>
      </w:r>
      <w:r w:rsidR="004B3DB9">
        <w:rPr>
          <w:sz w:val="28"/>
          <w:szCs w:val="28"/>
        </w:rPr>
        <w:t xml:space="preserve">                                  </w:t>
      </w:r>
      <w:r w:rsidR="004D1EAA" w:rsidRPr="004D1EAA">
        <w:rPr>
          <w:sz w:val="28"/>
          <w:szCs w:val="28"/>
        </w:rPr>
        <w:t xml:space="preserve">с автоматизированными системами </w:t>
      </w:r>
      <w:proofErr w:type="gramStart"/>
      <w:r w:rsidR="004D1EAA" w:rsidRPr="004D1EAA">
        <w:rPr>
          <w:sz w:val="28"/>
          <w:szCs w:val="28"/>
        </w:rPr>
        <w:t>контроля за</w:t>
      </w:r>
      <w:proofErr w:type="gramEnd"/>
      <w:r w:rsidR="004D1EAA" w:rsidRPr="004D1EAA">
        <w:rPr>
          <w:sz w:val="28"/>
          <w:szCs w:val="28"/>
        </w:rPr>
        <w:t xml:space="preserve"> выбросом опасных веществ </w:t>
      </w:r>
      <w:r w:rsidR="004B3DB9">
        <w:rPr>
          <w:sz w:val="28"/>
          <w:szCs w:val="28"/>
        </w:rPr>
        <w:t xml:space="preserve">             </w:t>
      </w:r>
      <w:r w:rsidR="004D1EAA" w:rsidRPr="004D1EAA">
        <w:rPr>
          <w:sz w:val="28"/>
          <w:szCs w:val="28"/>
        </w:rPr>
        <w:t>и централизованного оповещения населения, на потенциально опасных объектах и в районах их размещения;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установка специализированных технических средств оповещения </w:t>
      </w:r>
      <w:r w:rsidR="004B3DB9">
        <w:rPr>
          <w:sz w:val="28"/>
          <w:szCs w:val="28"/>
        </w:rPr>
        <w:t xml:space="preserve">                   </w:t>
      </w:r>
      <w:r w:rsidR="004D1EAA" w:rsidRPr="004D1EAA">
        <w:rPr>
          <w:sz w:val="28"/>
          <w:szCs w:val="28"/>
        </w:rPr>
        <w:t>и информирования населения в местах массового пребывания людей;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D1EAA">
        <w:rPr>
          <w:sz w:val="28"/>
          <w:szCs w:val="28"/>
        </w:rPr>
        <w:t xml:space="preserve">комплексное использование средств единой сети электросвязи Российской Федерации, сетей и средств радио, проводного и телевизионного вещания </w:t>
      </w:r>
      <w:r w:rsidR="004B3DB9">
        <w:rPr>
          <w:sz w:val="28"/>
          <w:szCs w:val="28"/>
        </w:rPr>
        <w:t xml:space="preserve">                </w:t>
      </w:r>
      <w:r w:rsidRPr="004D1EAA">
        <w:rPr>
          <w:sz w:val="28"/>
          <w:szCs w:val="28"/>
        </w:rPr>
        <w:t>и других технических средств передачи информации;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сбор информации в области гражданской обороны и обмен ею.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3.3.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По эвакуации населения, материальных и культурных ценностей </w:t>
      </w:r>
      <w:r w:rsidR="004B3DB9">
        <w:rPr>
          <w:sz w:val="28"/>
          <w:szCs w:val="28"/>
        </w:rPr>
        <w:t xml:space="preserve">                </w:t>
      </w:r>
      <w:r w:rsidR="004D1EAA" w:rsidRPr="004D1EAA">
        <w:rPr>
          <w:sz w:val="28"/>
          <w:szCs w:val="28"/>
        </w:rPr>
        <w:t>в безопасные районы: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планирования, подготовки и проведения эвакуации;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подготовка районов размещения эвакуируемого населения, мест хранения материальных и культурных ценностей;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подготовка транспортных сре</w:t>
      </w:r>
      <w:proofErr w:type="gramStart"/>
      <w:r w:rsidR="004D1EAA" w:rsidRPr="004D1EAA">
        <w:rPr>
          <w:sz w:val="28"/>
          <w:szCs w:val="28"/>
        </w:rPr>
        <w:t>дств дл</w:t>
      </w:r>
      <w:proofErr w:type="gramEnd"/>
      <w:r w:rsidR="004D1EAA" w:rsidRPr="004D1EAA">
        <w:rPr>
          <w:sz w:val="28"/>
          <w:szCs w:val="28"/>
        </w:rPr>
        <w:t xml:space="preserve">я обеспечения проведения </w:t>
      </w:r>
      <w:proofErr w:type="spellStart"/>
      <w:r w:rsidR="004D1EAA" w:rsidRPr="004D1EAA">
        <w:rPr>
          <w:sz w:val="28"/>
          <w:szCs w:val="28"/>
        </w:rPr>
        <w:t>эвакомероприятий</w:t>
      </w:r>
      <w:proofErr w:type="spellEnd"/>
      <w:r w:rsidR="004D1EAA" w:rsidRPr="004D1EAA">
        <w:rPr>
          <w:sz w:val="28"/>
          <w:szCs w:val="28"/>
        </w:rPr>
        <w:t>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создание, подготовка и организация деятельности эвакуационных органов.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3.4.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предоставлению населению убежищ и средств индивидуальной защиты: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строительство новых, поддержание в состоянии постоянной готовности к использованию по предназначению, эксплуатационно-техническое обслуживание и модернизация существующих защитных сооружений гражданской обороны и их систем жизнеобеспечения;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приспособление в мирное время и при переводе гражданской обороны </w:t>
      </w:r>
      <w:r w:rsidR="004B3DB9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>с мирного на военное время заглубленных помещений и других сооружений подземного пространства для укрытия населения;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D1EAA" w:rsidRPr="004D1EAA">
        <w:rPr>
          <w:sz w:val="28"/>
          <w:szCs w:val="28"/>
        </w:rPr>
        <w:t>подготовка в мирное время и строительство при переводе гражданской обороны с мирного на военное положение недостающих быстровозводимых защитных сооружений гражданской обороны с упрощенным внутренним оборудованием и укрытий простейшего типа;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обеспечение укрытия установленных категорий населения в защитных сооружениях гражданской обороны;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накопление, хранение, освежение и использование по предназначению средств индивидуальной защиты;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обеспечение выдачи населению средств индивидуальной защиты </w:t>
      </w:r>
      <w:r w:rsidR="004C18F5">
        <w:rPr>
          <w:sz w:val="28"/>
          <w:szCs w:val="28"/>
        </w:rPr>
        <w:t xml:space="preserve">                     </w:t>
      </w:r>
      <w:r w:rsidR="004D1EAA" w:rsidRPr="004D1EAA">
        <w:rPr>
          <w:sz w:val="28"/>
          <w:szCs w:val="28"/>
        </w:rPr>
        <w:t>и предоставления средств коллективной защиты в установленные сроки.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3.5.</w:t>
      </w:r>
      <w:r w:rsidR="00726E7B">
        <w:rPr>
          <w:sz w:val="28"/>
          <w:szCs w:val="28"/>
        </w:rPr>
        <w:t> </w:t>
      </w:r>
      <w:proofErr w:type="gramStart"/>
      <w:r w:rsidR="004D1EAA" w:rsidRPr="004D1EAA">
        <w:rPr>
          <w:sz w:val="28"/>
          <w:szCs w:val="28"/>
        </w:rPr>
        <w:t>По световой и другим видам маскировки:</w:t>
      </w:r>
      <w:proofErr w:type="gramEnd"/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определение перечня объектов, подлежащих маскировке;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разработка планов комплексной маскировки организаций, отнесенных </w:t>
      </w:r>
      <w:r w:rsidR="004C18F5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>к категориям по гражданской обороне;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D1EAA" w:rsidRPr="004D1EAA">
        <w:rPr>
          <w:sz w:val="28"/>
          <w:szCs w:val="28"/>
        </w:rPr>
        <w:t xml:space="preserve">создание и поддержание в состоянии постоянной готовности </w:t>
      </w:r>
      <w:r w:rsidR="004C18F5">
        <w:rPr>
          <w:sz w:val="28"/>
          <w:szCs w:val="28"/>
        </w:rPr>
        <w:t xml:space="preserve">                          </w:t>
      </w:r>
      <w:r w:rsidR="004D1EAA" w:rsidRPr="004D1EAA">
        <w:rPr>
          <w:sz w:val="28"/>
          <w:szCs w:val="28"/>
        </w:rPr>
        <w:t>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  <w:proofErr w:type="gramEnd"/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проведение инженерно-технических мероприятий по уменьшению демаскирующих признаков организаций, отнесенных к категориям по гражданской обороне.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3.6.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проведению аварийно-спасательных работ в случае возникновения опасностей для населения при ведении военных действий или вследствие этих действий, а также вследствие чрезвычайных ситуаций природного и техногенного характера и террористических акций: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создание, оснащение и подготовка необходимых сил и сре</w:t>
      </w:r>
      <w:proofErr w:type="gramStart"/>
      <w:r w:rsidR="004D1EAA" w:rsidRPr="004D1EAA">
        <w:rPr>
          <w:sz w:val="28"/>
          <w:szCs w:val="28"/>
        </w:rPr>
        <w:t>дств гр</w:t>
      </w:r>
      <w:proofErr w:type="gramEnd"/>
      <w:r w:rsidR="004D1EAA" w:rsidRPr="004D1EAA">
        <w:rPr>
          <w:sz w:val="28"/>
          <w:szCs w:val="28"/>
        </w:rPr>
        <w:t>ажданской обороны, а также планирование их действий;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и поддержание в состоянии постоянной готовности </w:t>
      </w:r>
      <w:r w:rsidR="00801A01">
        <w:rPr>
          <w:sz w:val="28"/>
          <w:szCs w:val="28"/>
        </w:rPr>
        <w:t xml:space="preserve">                             </w:t>
      </w:r>
      <w:r w:rsidR="004D1EAA" w:rsidRPr="004D1EAA">
        <w:rPr>
          <w:sz w:val="28"/>
          <w:szCs w:val="28"/>
        </w:rPr>
        <w:t>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="004D1EAA" w:rsidRPr="004D1EAA">
        <w:rPr>
          <w:sz w:val="28"/>
          <w:szCs w:val="28"/>
        </w:rPr>
        <w:t>дств дл</w:t>
      </w:r>
      <w:proofErr w:type="gramEnd"/>
      <w:r w:rsidR="004D1EAA" w:rsidRPr="004D1EAA">
        <w:rPr>
          <w:sz w:val="28"/>
          <w:szCs w:val="28"/>
        </w:rPr>
        <w:t>я всестороннего обеспечения аварийно-спасательных и других неотложных работ;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разработка современных технологий и технических сре</w:t>
      </w:r>
      <w:proofErr w:type="gramStart"/>
      <w:r w:rsidR="004D1EAA" w:rsidRPr="004D1EAA">
        <w:rPr>
          <w:sz w:val="28"/>
          <w:szCs w:val="28"/>
        </w:rPr>
        <w:t>дств пр</w:t>
      </w:r>
      <w:proofErr w:type="gramEnd"/>
      <w:r w:rsidR="004D1EAA" w:rsidRPr="004D1EAA">
        <w:rPr>
          <w:sz w:val="28"/>
          <w:szCs w:val="28"/>
        </w:rPr>
        <w:t>оведения аварийно-спасательных и других неотложных работ;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взаимодействия сил гражданской обороны с Вооруженными Силами Российской Федерации, другими войсками, воинскими формированиями и органами, а также специальными формированиями, создаваемыми в военное время.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3.7.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первоочередному обеспечению всем необходимым населения, пострадавшего при ведении военных действий или вследствие этих действий,</w:t>
      </w:r>
      <w:r w:rsidR="00CB235D">
        <w:rPr>
          <w:sz w:val="28"/>
          <w:szCs w:val="28"/>
        </w:rPr>
        <w:t xml:space="preserve">         </w:t>
      </w:r>
      <w:r w:rsidR="004D1EAA" w:rsidRPr="004D1EAA">
        <w:rPr>
          <w:sz w:val="28"/>
          <w:szCs w:val="28"/>
        </w:rPr>
        <w:t xml:space="preserve"> в том числе по медицинскому обслуживанию, включая оказание первой медицинской помощи, срочному предоставлению жилья и принятию других необходимых мер: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планирование и организация основных видов жизнеобеспечения населения (медицинское обеспечение, обеспечение жильем, продуктами </w:t>
      </w:r>
      <w:r w:rsidR="004D1EAA" w:rsidRPr="004D1EAA">
        <w:rPr>
          <w:sz w:val="28"/>
          <w:szCs w:val="28"/>
        </w:rPr>
        <w:lastRenderedPageBreak/>
        <w:t xml:space="preserve">питания, водой, предметами первой необходимости, коммунально-бытовыми </w:t>
      </w:r>
      <w:r w:rsidR="00CB235D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>и другими услугами);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и поддержание в состоянии постоянной готовности </w:t>
      </w:r>
      <w:r w:rsidR="00CB235D">
        <w:rPr>
          <w:sz w:val="28"/>
          <w:szCs w:val="28"/>
        </w:rPr>
        <w:t xml:space="preserve">                     </w:t>
      </w:r>
      <w:r w:rsidR="004D1EAA" w:rsidRPr="004D1EAA">
        <w:rPr>
          <w:sz w:val="28"/>
          <w:szCs w:val="28"/>
        </w:rPr>
        <w:t>к использованию по предназначению запасов материально-технических, продовольственных, медицинских и иных средств;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нормированное снабжение населения продовольственными </w:t>
      </w:r>
      <w:r w:rsidR="00CB235D">
        <w:rPr>
          <w:sz w:val="28"/>
          <w:szCs w:val="28"/>
        </w:rPr>
        <w:t xml:space="preserve">                              </w:t>
      </w:r>
      <w:r w:rsidR="004D1EAA" w:rsidRPr="004D1EAA">
        <w:rPr>
          <w:sz w:val="28"/>
          <w:szCs w:val="28"/>
        </w:rPr>
        <w:t>и непродовольственными товарами;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предоставление населению коммунально-бытовых и иных услуг;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проведение санитарно-гигиенических и противоэпидемических мероприятий среди населения, пострадавшего при ведении военных действий или вследствие этих действий;</w:t>
      </w:r>
    </w:p>
    <w:p w:rsidR="004D1EAA" w:rsidRPr="004D1EAA" w:rsidRDefault="00EA4CB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осуществление эвакуации пострадавших в лечебные учреждения;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D1EAA">
        <w:rPr>
          <w:sz w:val="28"/>
          <w:szCs w:val="28"/>
        </w:rPr>
        <w:t xml:space="preserve">развертывание необходимой лечебной базы в загородной зоне, организация ее </w:t>
      </w:r>
      <w:proofErr w:type="spellStart"/>
      <w:r w:rsidRPr="004D1EAA">
        <w:rPr>
          <w:sz w:val="28"/>
          <w:szCs w:val="28"/>
        </w:rPr>
        <w:t>энерго</w:t>
      </w:r>
      <w:proofErr w:type="spellEnd"/>
      <w:r w:rsidRPr="004D1EAA">
        <w:rPr>
          <w:sz w:val="28"/>
          <w:szCs w:val="28"/>
        </w:rPr>
        <w:t>- и водоснабжения;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оказания населению всех видов медицинской помощи;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определение численности населения, оставшегося без жилья;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размещение пострадавшего населения в домах отдыха, пансионатах </w:t>
      </w:r>
      <w:r w:rsidR="002C2AB1">
        <w:rPr>
          <w:sz w:val="28"/>
          <w:szCs w:val="28"/>
        </w:rPr>
        <w:t xml:space="preserve">                </w:t>
      </w:r>
      <w:r w:rsidR="004D1EAA" w:rsidRPr="004D1EAA">
        <w:rPr>
          <w:sz w:val="28"/>
          <w:szCs w:val="28"/>
        </w:rPr>
        <w:t>и других оздоровительных учреждениях, временных жилищах (сборных домах, палатках, землянках), а также подселение его на площади сохранившегося жилого фонда;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предоставление населению информационно-психологической поддержки.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3.8.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борьбе с пожарами, возникшими при ведении военных действий или вследствие этих действий: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необходимых противопожарных сил, их оснащение </w:t>
      </w:r>
      <w:r w:rsidR="002C2AB1">
        <w:rPr>
          <w:sz w:val="28"/>
          <w:szCs w:val="28"/>
        </w:rPr>
        <w:t xml:space="preserve">                            </w:t>
      </w:r>
      <w:r w:rsidR="004D1EAA" w:rsidRPr="004D1EAA">
        <w:rPr>
          <w:sz w:val="28"/>
          <w:szCs w:val="28"/>
        </w:rPr>
        <w:t>и подготовка в области гражданской обороны;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тушения пожаров в районах проведения аварийно-спасательных и других неотложных работ в военное время;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организация тушения пожаров в военное время на объектах, отнесенных </w:t>
      </w:r>
      <w:r w:rsidR="002C2AB1">
        <w:rPr>
          <w:sz w:val="28"/>
          <w:szCs w:val="28"/>
        </w:rPr>
        <w:t xml:space="preserve">  </w:t>
      </w:r>
      <w:r w:rsidR="004D1EAA" w:rsidRPr="004D1EAA">
        <w:rPr>
          <w:sz w:val="28"/>
          <w:szCs w:val="28"/>
        </w:rPr>
        <w:t>в установленном порядке к категориям по гражданской обороне;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тушения пожаров в жилой застройке в военное время.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3.9.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и обеспечение готовности сети наблюдения и лабораторного контроля гражданской обороны на базе организаций, расположенных </w:t>
      </w:r>
      <w:r w:rsidR="002C2AB1">
        <w:rPr>
          <w:sz w:val="28"/>
          <w:szCs w:val="28"/>
        </w:rPr>
        <w:t xml:space="preserve">                       </w:t>
      </w:r>
      <w:r w:rsidR="004D1EAA" w:rsidRPr="004D1EAA">
        <w:rPr>
          <w:sz w:val="28"/>
          <w:szCs w:val="28"/>
        </w:rPr>
        <w:t xml:space="preserve">на территории </w:t>
      </w:r>
      <w:r w:rsidR="009C069F">
        <w:rPr>
          <w:sz w:val="28"/>
          <w:szCs w:val="28"/>
        </w:rPr>
        <w:t xml:space="preserve">Темрюкского </w:t>
      </w:r>
      <w:r>
        <w:rPr>
          <w:sz w:val="28"/>
          <w:szCs w:val="28"/>
        </w:rPr>
        <w:t>района</w:t>
      </w:r>
      <w:r w:rsidR="004D1EAA" w:rsidRPr="004D1EAA">
        <w:rPr>
          <w:sz w:val="28"/>
          <w:szCs w:val="28"/>
        </w:rPr>
        <w:t xml:space="preserve"> (независимо от организационно-правовой формы), имеющих специальное оборудование (технические средства) </w:t>
      </w:r>
      <w:r w:rsidR="002C2AB1">
        <w:rPr>
          <w:sz w:val="28"/>
          <w:szCs w:val="28"/>
        </w:rPr>
        <w:t xml:space="preserve">                      </w:t>
      </w:r>
      <w:r w:rsidR="004D1EAA" w:rsidRPr="004D1EAA">
        <w:rPr>
          <w:sz w:val="28"/>
          <w:szCs w:val="28"/>
        </w:rPr>
        <w:t xml:space="preserve">и подготовленных работников для решения задач по обнаружению </w:t>
      </w:r>
      <w:r w:rsidR="002C2AB1">
        <w:rPr>
          <w:sz w:val="28"/>
          <w:szCs w:val="28"/>
        </w:rPr>
        <w:t xml:space="preserve">                           </w:t>
      </w:r>
      <w:r w:rsidR="004D1EAA" w:rsidRPr="004D1EAA">
        <w:rPr>
          <w:sz w:val="28"/>
          <w:szCs w:val="28"/>
        </w:rPr>
        <w:t>и идентификации различных видов заражения (загрязнения);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D1EAA" w:rsidRPr="004D1EAA">
        <w:rPr>
          <w:sz w:val="28"/>
          <w:szCs w:val="28"/>
        </w:rPr>
        <w:t>совершенствование методов и технических средств мониторинга радиационной, химической, биологической обстановки, в том числе степени зараженности (загрязнения) продовольствия и объектов окружающей среды радиоактивными, химическими и биологическими веществами.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3.10.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По санитарной обработке населения, обеззараживанию зданий </w:t>
      </w:r>
      <w:r w:rsidR="002C2AB1">
        <w:rPr>
          <w:sz w:val="28"/>
          <w:szCs w:val="28"/>
        </w:rPr>
        <w:t xml:space="preserve">                   </w:t>
      </w:r>
      <w:r w:rsidR="004D1EAA" w:rsidRPr="004D1EAA">
        <w:rPr>
          <w:sz w:val="28"/>
          <w:szCs w:val="28"/>
        </w:rPr>
        <w:t>и сооружений, специальной обработке техники и территорий: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заблаговременное создание запасов дезактивирующих, дегазирующих веществ и растворов;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планирование и 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3.11.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По восстановлению и поддержанию порядка в районах, пострадавших при ведении военных действий или вследствие этих действий, </w:t>
      </w:r>
      <w:r w:rsidR="002C2AB1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>а также вследствие чрезвычайных ситуаций природного и техногенного характера и террористических акций: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и оснащение сил охраны общественного порядка, подготовка </w:t>
      </w:r>
      <w:r w:rsidR="002C2AB1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>их в области гражданской обороны;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восстановление и поддержание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D1EAA">
        <w:rPr>
          <w:sz w:val="28"/>
          <w:szCs w:val="28"/>
        </w:rPr>
        <w:t>осуществление пропускного режима и поддержание общественного порядка</w:t>
      </w:r>
      <w:r w:rsidR="002C2AB1">
        <w:rPr>
          <w:sz w:val="28"/>
          <w:szCs w:val="28"/>
        </w:rPr>
        <w:t xml:space="preserve">              </w:t>
      </w:r>
      <w:r w:rsidRPr="004D1EAA">
        <w:rPr>
          <w:sz w:val="28"/>
          <w:szCs w:val="28"/>
        </w:rPr>
        <w:t xml:space="preserve"> в очагах поражения;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3.12.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вопросам срочного восстановления функционирования необходимых коммунальных служб в военное время: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запасов оборудования и запасных частей для ремонта поврежденных систем газ</w:t>
      </w:r>
      <w:proofErr w:type="gramStart"/>
      <w:r w:rsidR="004D1EAA" w:rsidRPr="004D1EAA">
        <w:rPr>
          <w:sz w:val="28"/>
          <w:szCs w:val="28"/>
        </w:rPr>
        <w:t>о-</w:t>
      </w:r>
      <w:proofErr w:type="gramEnd"/>
      <w:r w:rsidR="004D1EAA" w:rsidRPr="004D1EAA">
        <w:rPr>
          <w:sz w:val="28"/>
          <w:szCs w:val="28"/>
        </w:rPr>
        <w:t xml:space="preserve">, </w:t>
      </w:r>
      <w:proofErr w:type="spellStart"/>
      <w:r w:rsidR="004D1EAA" w:rsidRPr="004D1EAA">
        <w:rPr>
          <w:sz w:val="28"/>
          <w:szCs w:val="28"/>
        </w:rPr>
        <w:t>энерго</w:t>
      </w:r>
      <w:proofErr w:type="spellEnd"/>
      <w:r w:rsidR="004D1EAA" w:rsidRPr="004D1EAA">
        <w:rPr>
          <w:sz w:val="28"/>
          <w:szCs w:val="28"/>
        </w:rPr>
        <w:t>- и водоснабжения;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и подготовка резерва мобильных сре</w:t>
      </w:r>
      <w:proofErr w:type="gramStart"/>
      <w:r w:rsidR="004D1EAA" w:rsidRPr="004D1EAA">
        <w:rPr>
          <w:sz w:val="28"/>
          <w:szCs w:val="28"/>
        </w:rPr>
        <w:t>дств дл</w:t>
      </w:r>
      <w:proofErr w:type="gramEnd"/>
      <w:r w:rsidR="004D1EAA" w:rsidRPr="004D1EAA">
        <w:rPr>
          <w:sz w:val="28"/>
          <w:szCs w:val="28"/>
        </w:rPr>
        <w:t>я очистки, опреснения и транспортировки воды;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="004D1EAA" w:rsidRPr="004D1EAA">
        <w:rPr>
          <w:sz w:val="28"/>
          <w:szCs w:val="28"/>
        </w:rPr>
        <w:t>дств дл</w:t>
      </w:r>
      <w:proofErr w:type="gramEnd"/>
      <w:r w:rsidR="004D1EAA" w:rsidRPr="004D1EAA">
        <w:rPr>
          <w:sz w:val="28"/>
          <w:szCs w:val="28"/>
        </w:rPr>
        <w:t>я организации коммунального снабжения населения.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D1EAA" w:rsidRPr="004D1EAA">
        <w:rPr>
          <w:sz w:val="28"/>
          <w:szCs w:val="28"/>
        </w:rPr>
        <w:t>3.13. По срочному захоронению трупов в военное время: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заблаговременное, в мирное время, определение мест возможных захоронений;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создание, подготовка и обеспечение готовности сил и сре</w:t>
      </w:r>
      <w:proofErr w:type="gramStart"/>
      <w:r w:rsidR="004D1EAA" w:rsidRPr="004D1EAA">
        <w:rPr>
          <w:sz w:val="28"/>
          <w:szCs w:val="28"/>
        </w:rPr>
        <w:t>дств гр</w:t>
      </w:r>
      <w:proofErr w:type="gramEnd"/>
      <w:r w:rsidR="004D1EAA" w:rsidRPr="004D1EAA">
        <w:rPr>
          <w:sz w:val="28"/>
          <w:szCs w:val="28"/>
        </w:rPr>
        <w:t>ажданской обороны для обеспечения мероприятий по захоронению трупов,</w:t>
      </w:r>
      <w:r w:rsidR="002C2AB1">
        <w:rPr>
          <w:sz w:val="28"/>
          <w:szCs w:val="28"/>
        </w:rPr>
        <w:t xml:space="preserve">   </w:t>
      </w:r>
      <w:r w:rsidR="004D1EAA" w:rsidRPr="004D1EAA">
        <w:rPr>
          <w:sz w:val="28"/>
          <w:szCs w:val="28"/>
        </w:rPr>
        <w:t>в том числе на базе специализированных ритуальных организаций;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оборудование мест погребения (захоронения) тел (останков) погибших;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организация работ по поиску тел, фиксированию мест их обнаружения, извлечению и первичной обработке погибших, опознанию </w:t>
      </w:r>
      <w:r w:rsidR="002C2AB1">
        <w:rPr>
          <w:sz w:val="28"/>
          <w:szCs w:val="28"/>
        </w:rPr>
        <w:t xml:space="preserve">                                   </w:t>
      </w:r>
      <w:r w:rsidR="004D1EAA" w:rsidRPr="004D1EAA">
        <w:rPr>
          <w:sz w:val="28"/>
          <w:szCs w:val="28"/>
        </w:rPr>
        <w:t>и документированию, перевозке и захоронению погибших;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организация санитарно-эпидемиологического надзора за погребением погибших.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3.14. По разработке и осуществлению мер, направленных на сохранение объектов, </w:t>
      </w:r>
      <w:proofErr w:type="gramStart"/>
      <w:r w:rsidR="004D1EAA" w:rsidRPr="004D1EAA">
        <w:rPr>
          <w:sz w:val="28"/>
          <w:szCs w:val="28"/>
        </w:rPr>
        <w:t>существенно необходимых</w:t>
      </w:r>
      <w:proofErr w:type="gramEnd"/>
      <w:r w:rsidR="004D1EAA" w:rsidRPr="004D1EAA">
        <w:rPr>
          <w:sz w:val="28"/>
          <w:szCs w:val="28"/>
        </w:rPr>
        <w:t xml:space="preserve"> для устойчивого функционирования экономики и выживания населения в военное время: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и организация работы в мирное и военное время в органах исполнительной власти и организациях комиссий по повышению устойчивости функционирования экономики и организаций;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рациональное размещение объектов экономики и инфраструктуры, </w:t>
      </w:r>
      <w:r w:rsidR="002C2AB1">
        <w:rPr>
          <w:sz w:val="28"/>
          <w:szCs w:val="28"/>
        </w:rPr>
        <w:t xml:space="preserve">                  </w:t>
      </w:r>
      <w:r w:rsidR="004D1EAA" w:rsidRPr="004D1EAA">
        <w:rPr>
          <w:sz w:val="28"/>
          <w:szCs w:val="28"/>
        </w:rPr>
        <w:t>а также сре</w:t>
      </w:r>
      <w:proofErr w:type="gramStart"/>
      <w:r w:rsidR="004D1EAA" w:rsidRPr="004D1EAA">
        <w:rPr>
          <w:sz w:val="28"/>
          <w:szCs w:val="28"/>
        </w:rPr>
        <w:t>дств пр</w:t>
      </w:r>
      <w:proofErr w:type="gramEnd"/>
      <w:r w:rsidR="004D1EAA" w:rsidRPr="004D1EAA">
        <w:rPr>
          <w:sz w:val="28"/>
          <w:szCs w:val="28"/>
        </w:rPr>
        <w:t>оизводства в соответствии с требованиями инженерно-технических мероприятий гражданской обороны;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планирование и проведение в угрожаемый период мероприятий </w:t>
      </w:r>
      <w:r w:rsidR="002C2AB1">
        <w:rPr>
          <w:sz w:val="28"/>
          <w:szCs w:val="28"/>
        </w:rPr>
        <w:t xml:space="preserve">                      </w:t>
      </w:r>
      <w:r w:rsidR="004D1EAA" w:rsidRPr="004D1EAA">
        <w:rPr>
          <w:sz w:val="28"/>
          <w:szCs w:val="28"/>
        </w:rPr>
        <w:t>по комплексной маскировке;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разработка и проведение мероприятий, направленных на повышение надежности функционирования систем и источников </w:t>
      </w:r>
      <w:proofErr w:type="spellStart"/>
      <w:r w:rsidR="004D1EAA" w:rsidRPr="004D1EAA">
        <w:rPr>
          <w:sz w:val="28"/>
          <w:szCs w:val="28"/>
        </w:rPr>
        <w:t>энерго</w:t>
      </w:r>
      <w:proofErr w:type="spellEnd"/>
      <w:r w:rsidR="004D1EAA" w:rsidRPr="004D1EAA">
        <w:rPr>
          <w:sz w:val="28"/>
          <w:szCs w:val="28"/>
        </w:rPr>
        <w:t>- и водоснабжения;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D1EAA">
        <w:rPr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страхового фонда документации;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D1EAA">
        <w:rPr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3.15.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 вопросам обеспечения постоянной готовности сил и сре</w:t>
      </w:r>
      <w:proofErr w:type="gramStart"/>
      <w:r w:rsidR="004D1EAA" w:rsidRPr="004D1EAA">
        <w:rPr>
          <w:sz w:val="28"/>
          <w:szCs w:val="28"/>
        </w:rPr>
        <w:t>дств гр</w:t>
      </w:r>
      <w:proofErr w:type="gramEnd"/>
      <w:r w:rsidR="004D1EAA" w:rsidRPr="004D1EAA">
        <w:rPr>
          <w:sz w:val="28"/>
          <w:szCs w:val="28"/>
        </w:rPr>
        <w:t>ажданской обороны: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создание и оснащение сил гражданской обороны современными техническими средствами и оборудованием;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проведение занятий по месту работы с личным составом аварийно-спасательных формирований и спасательных служб, проведение учений </w:t>
      </w:r>
      <w:r w:rsidR="002C2AB1">
        <w:rPr>
          <w:sz w:val="28"/>
          <w:szCs w:val="28"/>
        </w:rPr>
        <w:t xml:space="preserve">                   </w:t>
      </w:r>
      <w:r w:rsidR="004D1EAA" w:rsidRPr="004D1EAA">
        <w:rPr>
          <w:sz w:val="28"/>
          <w:szCs w:val="28"/>
        </w:rPr>
        <w:t>и тренировок по гражданской обороне;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D1EAA" w:rsidRPr="004D1EAA">
        <w:rPr>
          <w:sz w:val="28"/>
          <w:szCs w:val="28"/>
        </w:rPr>
        <w:t>создание и планирование применения группировки сил гражданской обороны;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разработка высокоэффективных технологий для проведения аварийно-спасательных и других неотложных работ;</w:t>
      </w:r>
    </w:p>
    <w:p w:rsidR="004D1EAA" w:rsidRPr="004D1EAA" w:rsidRDefault="0028227D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определение порядка взаимодействия и привлечения сил и средств различных ведомств и организаций в интересах гражданской обороны, а также всестороннего обеспечения их действий.</w:t>
      </w:r>
    </w:p>
    <w:p w:rsidR="004B0EF2" w:rsidRPr="004D1EAA" w:rsidRDefault="004B0EF2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8C43B4" w:rsidRDefault="004D1EAA" w:rsidP="004B0EF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4. </w:t>
      </w:r>
      <w:r w:rsidR="008C43B4" w:rsidRPr="004D1EAA">
        <w:rPr>
          <w:sz w:val="28"/>
          <w:szCs w:val="28"/>
        </w:rPr>
        <w:t>ОРГАНИЗАЦИОННАЯ СТРУКТУРА ГРАЖДАНСКОЙ ОБОРОНЫ</w:t>
      </w:r>
      <w:r w:rsidR="008C43B4">
        <w:rPr>
          <w:sz w:val="28"/>
          <w:szCs w:val="28"/>
        </w:rPr>
        <w:t xml:space="preserve"> </w:t>
      </w:r>
    </w:p>
    <w:p w:rsidR="008C43B4" w:rsidRDefault="008C43B4" w:rsidP="004B0EF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ТЕМРЮКСКОМ РАЙОНЕ</w:t>
      </w:r>
      <w:r w:rsidRPr="004D1EAA">
        <w:rPr>
          <w:sz w:val="28"/>
          <w:szCs w:val="28"/>
        </w:rPr>
        <w:t>, РУКОВОДСТВО</w:t>
      </w:r>
    </w:p>
    <w:p w:rsidR="004D1EAA" w:rsidRPr="004D1EAA" w:rsidRDefault="008C43B4" w:rsidP="004B0EF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 ЕЮ,</w:t>
      </w:r>
      <w:r>
        <w:rPr>
          <w:sz w:val="28"/>
          <w:szCs w:val="28"/>
        </w:rPr>
        <w:t xml:space="preserve"> </w:t>
      </w:r>
      <w:r w:rsidRPr="004D1EAA">
        <w:rPr>
          <w:sz w:val="28"/>
          <w:szCs w:val="28"/>
        </w:rPr>
        <w:t>СОСТАВ СИЛ И СРЕДСТВ ГРАЖДАНСКОЙ ОБОРОНЫ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1A6063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Гражданская оборона в </w:t>
      </w:r>
      <w:r>
        <w:rPr>
          <w:sz w:val="28"/>
          <w:szCs w:val="28"/>
        </w:rPr>
        <w:t>Темрюкском районе</w:t>
      </w:r>
      <w:r w:rsidR="004D1EAA" w:rsidRPr="004D1EAA">
        <w:rPr>
          <w:sz w:val="28"/>
          <w:szCs w:val="28"/>
        </w:rPr>
        <w:t xml:space="preserve"> организуется </w:t>
      </w:r>
      <w:r w:rsidR="00ED2FA3">
        <w:rPr>
          <w:sz w:val="28"/>
          <w:szCs w:val="28"/>
        </w:rPr>
        <w:t xml:space="preserve">                 </w:t>
      </w:r>
      <w:r w:rsidR="004D1EAA" w:rsidRPr="004D1EAA">
        <w:rPr>
          <w:sz w:val="28"/>
          <w:szCs w:val="28"/>
        </w:rPr>
        <w:t>по территориально-производственному принципу.</w:t>
      </w:r>
    </w:p>
    <w:p w:rsidR="004D1EAA" w:rsidRPr="004D1EAA" w:rsidRDefault="001A6063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4.2.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Руководитель гражданской обороны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- глава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="004D1EAA" w:rsidRPr="004D1EAA">
        <w:rPr>
          <w:sz w:val="28"/>
          <w:szCs w:val="28"/>
        </w:rPr>
        <w:t xml:space="preserve"> осуществляет руководство гражданской обороной в </w:t>
      </w:r>
      <w:r w:rsidR="00EB70AA">
        <w:rPr>
          <w:sz w:val="28"/>
          <w:szCs w:val="28"/>
        </w:rPr>
        <w:t>Темрюкском районе</w:t>
      </w:r>
      <w:r w:rsidR="004D1EAA" w:rsidRPr="004D1EAA">
        <w:rPr>
          <w:sz w:val="28"/>
          <w:szCs w:val="28"/>
        </w:rPr>
        <w:t xml:space="preserve"> через орган, </w:t>
      </w:r>
      <w:r w:rsidR="008057D5">
        <w:rPr>
          <w:sz w:val="28"/>
          <w:szCs w:val="28"/>
        </w:rPr>
        <w:t xml:space="preserve">специально </w:t>
      </w:r>
      <w:r w:rsidR="004D1EAA" w:rsidRPr="004D1EAA">
        <w:rPr>
          <w:sz w:val="28"/>
          <w:szCs w:val="28"/>
        </w:rPr>
        <w:t>уполномоченны</w:t>
      </w:r>
      <w:r w:rsidR="008057D5">
        <w:rPr>
          <w:sz w:val="28"/>
          <w:szCs w:val="28"/>
        </w:rPr>
        <w:t>м</w:t>
      </w:r>
      <w:r w:rsidR="004D1EAA" w:rsidRPr="004D1EAA">
        <w:rPr>
          <w:sz w:val="28"/>
          <w:szCs w:val="28"/>
        </w:rPr>
        <w:t xml:space="preserve"> решать задачи гражданской обороны и задачи по предупреждению и ликвидации чрезвычайных ситуаций </w:t>
      </w:r>
      <w:r w:rsidR="008057D5">
        <w:rPr>
          <w:sz w:val="28"/>
          <w:szCs w:val="28"/>
        </w:rPr>
        <w:t>по</w:t>
      </w:r>
      <w:r w:rsidR="004D1EAA" w:rsidRPr="004D1EAA">
        <w:rPr>
          <w:sz w:val="28"/>
          <w:szCs w:val="28"/>
        </w:rPr>
        <w:t xml:space="preserve"> </w:t>
      </w:r>
      <w:r w:rsidR="00EB70AA">
        <w:rPr>
          <w:sz w:val="28"/>
          <w:szCs w:val="28"/>
        </w:rPr>
        <w:t>Темрюкско</w:t>
      </w:r>
      <w:r w:rsidR="008057D5">
        <w:rPr>
          <w:sz w:val="28"/>
          <w:szCs w:val="28"/>
        </w:rPr>
        <w:t>му</w:t>
      </w:r>
      <w:r w:rsidR="00EB70AA">
        <w:rPr>
          <w:sz w:val="28"/>
          <w:szCs w:val="28"/>
        </w:rPr>
        <w:t xml:space="preserve"> район</w:t>
      </w:r>
      <w:r w:rsidR="008057D5">
        <w:rPr>
          <w:sz w:val="28"/>
          <w:szCs w:val="28"/>
        </w:rPr>
        <w:t>у</w:t>
      </w:r>
      <w:r w:rsidR="004D1EAA" w:rsidRPr="004D1EAA">
        <w:rPr>
          <w:sz w:val="28"/>
          <w:szCs w:val="28"/>
        </w:rPr>
        <w:t xml:space="preserve">, - </w:t>
      </w:r>
      <w:r w:rsidR="009C069F" w:rsidRPr="004D1EAA">
        <w:rPr>
          <w:sz w:val="28"/>
          <w:szCs w:val="28"/>
        </w:rPr>
        <w:t>муниципальн</w:t>
      </w:r>
      <w:r w:rsidR="009C069F">
        <w:rPr>
          <w:sz w:val="28"/>
          <w:szCs w:val="28"/>
        </w:rPr>
        <w:t>ое</w:t>
      </w:r>
      <w:r w:rsidR="009C069F" w:rsidRPr="004D1EAA">
        <w:rPr>
          <w:sz w:val="28"/>
          <w:szCs w:val="28"/>
        </w:rPr>
        <w:t xml:space="preserve"> казенн</w:t>
      </w:r>
      <w:r w:rsidR="009C069F">
        <w:rPr>
          <w:sz w:val="28"/>
          <w:szCs w:val="28"/>
        </w:rPr>
        <w:t>ое</w:t>
      </w:r>
      <w:r w:rsidR="009C069F" w:rsidRPr="004D1EAA">
        <w:rPr>
          <w:sz w:val="28"/>
          <w:szCs w:val="28"/>
        </w:rPr>
        <w:t xml:space="preserve"> учреждени</w:t>
      </w:r>
      <w:r w:rsidR="009C069F">
        <w:rPr>
          <w:sz w:val="28"/>
          <w:szCs w:val="28"/>
        </w:rPr>
        <w:t>е</w:t>
      </w:r>
      <w:r w:rsidR="009C069F" w:rsidRPr="004D1EAA">
        <w:rPr>
          <w:sz w:val="28"/>
          <w:szCs w:val="28"/>
        </w:rPr>
        <w:t xml:space="preserve"> «</w:t>
      </w:r>
      <w:hyperlink r:id="rId9" w:tooltip="поиск всех организаций с именем Темрюкский филиал государственного казенного учреждения Краснодарского края &quot;Краснодарская краевая аварийно-спасательная служба &quot;Кубань-СПАС&quot;" w:history="1">
        <w:r w:rsidR="009C069F" w:rsidRPr="004D1EAA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Управление по делам гражданской обороны и чрезвычайных ситуаций Темрюкского района</w:t>
        </w:r>
      </w:hyperlink>
      <w:r w:rsidR="009C069F" w:rsidRPr="004D1EAA">
        <w:rPr>
          <w:rStyle w:val="ac"/>
          <w:color w:val="auto"/>
          <w:sz w:val="28"/>
          <w:szCs w:val="28"/>
          <w:u w:val="none"/>
          <w:shd w:val="clear" w:color="auto" w:fill="FFFFFF"/>
        </w:rPr>
        <w:t>»</w:t>
      </w:r>
      <w:r w:rsidR="004D1EAA" w:rsidRPr="004D1EAA">
        <w:rPr>
          <w:sz w:val="28"/>
          <w:szCs w:val="28"/>
        </w:rPr>
        <w:t>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3</w:t>
      </w:r>
      <w:r w:rsidR="004D1EAA" w:rsidRPr="004D1EAA">
        <w:rPr>
          <w:sz w:val="28"/>
          <w:szCs w:val="28"/>
        </w:rPr>
        <w:t>. Руководство гражданской обороной в организациях осуществляют их руководители.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4</w:t>
      </w:r>
      <w:r w:rsidR="004D1EAA" w:rsidRPr="004D1EAA">
        <w:rPr>
          <w:sz w:val="28"/>
          <w:szCs w:val="28"/>
        </w:rPr>
        <w:t>. В целях организации и ведения гражданской обороны руководители гражданской обороны соответствующих уровней издают приказы руководителей гражданской обороны.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Приказы руководителей гражданской обороны в пределах их компетенции в области гражданской обороны обязательны для исполнения всеми должностными лицами и гражданами.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5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Руководители гражданской обороны осуществляют руководство гражданской обороной через соответствующие органы, осуществляющие управление гражданской обороной, органы управления спасательных служб, эвакуационные и другие органы, создаваемые в целях решения задач в области гражданской обороны.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6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Органами, осуществляющими управление гражданской обороной </w:t>
      </w:r>
      <w:r w:rsidR="00ED2FA3">
        <w:rPr>
          <w:sz w:val="28"/>
          <w:szCs w:val="28"/>
        </w:rPr>
        <w:t xml:space="preserve">            </w:t>
      </w:r>
      <w:r w:rsidR="004D1EAA" w:rsidRPr="004D1EA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>, являются: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D1EAA">
        <w:rPr>
          <w:sz w:val="28"/>
          <w:szCs w:val="28"/>
        </w:rPr>
        <w:t>муниципальн</w:t>
      </w:r>
      <w:r>
        <w:rPr>
          <w:sz w:val="28"/>
          <w:szCs w:val="28"/>
        </w:rPr>
        <w:t>ое</w:t>
      </w:r>
      <w:r w:rsidRPr="004D1EAA">
        <w:rPr>
          <w:sz w:val="28"/>
          <w:szCs w:val="28"/>
        </w:rPr>
        <w:t xml:space="preserve"> казенн</w:t>
      </w:r>
      <w:r>
        <w:rPr>
          <w:sz w:val="28"/>
          <w:szCs w:val="28"/>
        </w:rPr>
        <w:t>ое</w:t>
      </w:r>
      <w:r w:rsidRPr="004D1EA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4D1EAA">
        <w:rPr>
          <w:sz w:val="28"/>
          <w:szCs w:val="28"/>
        </w:rPr>
        <w:t xml:space="preserve"> «</w:t>
      </w:r>
      <w:hyperlink r:id="rId10" w:tooltip="поиск всех организаций с именем Темрюкский филиал государственного казенного учреждения Краснодарского края &quot;Краснодарская краевая аварийно-спасательная служба &quot;Кубань-СПАС&quot;" w:history="1">
        <w:r w:rsidRPr="004D1EAA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Управление по делам гражданской обороны и чрезвычайных ситуаций Темрюкского района</w:t>
        </w:r>
      </w:hyperlink>
      <w:r w:rsidRPr="004D1EAA">
        <w:rPr>
          <w:rStyle w:val="ac"/>
          <w:color w:val="auto"/>
          <w:sz w:val="28"/>
          <w:szCs w:val="28"/>
          <w:u w:val="none"/>
          <w:shd w:val="clear" w:color="auto" w:fill="FFFFFF"/>
        </w:rPr>
        <w:t>»</w:t>
      </w:r>
      <w:r w:rsidR="004D1EAA" w:rsidRPr="004D1EAA">
        <w:rPr>
          <w:sz w:val="28"/>
          <w:szCs w:val="28"/>
        </w:rPr>
        <w:t>;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структурные подразделения (работники) по гражданской обороне организаций.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7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Для планирования, подготовки и проведения эвакуационных мероприятий </w:t>
      </w:r>
      <w:r>
        <w:rPr>
          <w:sz w:val="28"/>
          <w:szCs w:val="28"/>
        </w:rPr>
        <w:t>органами местного самоуправления</w:t>
      </w:r>
      <w:r w:rsidR="004D1EAA" w:rsidRPr="004D1EAA">
        <w:rPr>
          <w:sz w:val="28"/>
          <w:szCs w:val="28"/>
        </w:rPr>
        <w:t xml:space="preserve"> и руководителями организаций заблаговременно в мирное время создаются эвакуационные комиссии. Эвакуационные комиссии возглавляются руководителем или </w:t>
      </w:r>
      <w:r w:rsidR="004D1EAA" w:rsidRPr="004D1EAA">
        <w:rPr>
          <w:sz w:val="28"/>
          <w:szCs w:val="28"/>
        </w:rPr>
        <w:lastRenderedPageBreak/>
        <w:t xml:space="preserve">заместителем руководителя </w:t>
      </w:r>
      <w:r>
        <w:rPr>
          <w:sz w:val="28"/>
          <w:szCs w:val="28"/>
        </w:rPr>
        <w:t>местного самоуправления</w:t>
      </w:r>
      <w:r w:rsidR="004D1EAA" w:rsidRPr="004D1EAA">
        <w:rPr>
          <w:sz w:val="28"/>
          <w:szCs w:val="28"/>
        </w:rPr>
        <w:t>, руководителями или заместителями руководителей организаций. 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8</w:t>
      </w:r>
      <w:r w:rsidR="004D1EAA" w:rsidRPr="004D1EAA">
        <w:rPr>
          <w:sz w:val="28"/>
          <w:szCs w:val="28"/>
        </w:rPr>
        <w:t xml:space="preserve">. Для решения задач в области гражданской обороны, реализуемых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, создаются силы гражданской обороны. </w:t>
      </w:r>
      <w:r w:rsidR="00ED2FA3">
        <w:rPr>
          <w:sz w:val="28"/>
          <w:szCs w:val="28"/>
        </w:rPr>
        <w:t xml:space="preserve">                  </w:t>
      </w:r>
      <w:r w:rsidR="004D1EAA" w:rsidRPr="004D1EAA">
        <w:rPr>
          <w:sz w:val="28"/>
          <w:szCs w:val="28"/>
        </w:rPr>
        <w:t xml:space="preserve">В состав сил гражданской обороны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входят аварийно-спасательные формирования и спасательные службы (службы гражданской обороны).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</w:t>
      </w:r>
      <w:r w:rsidR="00763EC1">
        <w:rPr>
          <w:sz w:val="28"/>
          <w:szCs w:val="28"/>
        </w:rPr>
        <w:t>9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Аварийно-спасательные формирования - самостоятельные или входящие в состав аварийно-спасательных слу</w:t>
      </w:r>
      <w:proofErr w:type="gramStart"/>
      <w:r w:rsidR="004D1EAA" w:rsidRPr="004D1EAA">
        <w:rPr>
          <w:sz w:val="28"/>
          <w:szCs w:val="28"/>
        </w:rPr>
        <w:t>жб стр</w:t>
      </w:r>
      <w:proofErr w:type="gramEnd"/>
      <w:r w:rsidR="004D1EAA" w:rsidRPr="004D1EAA">
        <w:rPr>
          <w:sz w:val="28"/>
          <w:szCs w:val="28"/>
        </w:rPr>
        <w:t>уктуры, предназначенные для проведения аварийно-спасательных работ, основу которых составляют подразделения, оснащенные специальной техникой, оборудованием, снаряжением, инструментами и материалами.</w:t>
      </w:r>
    </w:p>
    <w:p w:rsidR="004D1EAA" w:rsidRPr="004D1EAA" w:rsidRDefault="009C06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D1EAA" w:rsidRPr="004D1EAA">
        <w:rPr>
          <w:sz w:val="28"/>
          <w:szCs w:val="28"/>
        </w:rPr>
        <w:t xml:space="preserve">Организациями, имеющими потенциально опасные производственные объекты и эксплуатирующими их, а также имеющими важное оборонное </w:t>
      </w:r>
      <w:r w:rsidR="00ED2FA3">
        <w:rPr>
          <w:sz w:val="28"/>
          <w:szCs w:val="28"/>
        </w:rPr>
        <w:t xml:space="preserve">                  </w:t>
      </w:r>
      <w:r w:rsidR="004D1EAA" w:rsidRPr="004D1EAA">
        <w:rPr>
          <w:sz w:val="28"/>
          <w:szCs w:val="28"/>
        </w:rPr>
        <w:t>и экономическое значение или представляющими высокую степень опасности возникновения чрезвычайных ситуаций в военное и мирное время, в порядке, установленном законодательством и нормативными правовыми актами Российской Федерации и Краснодарского края, создаются и поддерживаются</w:t>
      </w:r>
      <w:r w:rsidR="00ED2FA3">
        <w:rPr>
          <w:sz w:val="28"/>
          <w:szCs w:val="28"/>
        </w:rPr>
        <w:t xml:space="preserve">          </w:t>
      </w:r>
      <w:r w:rsidR="004D1EAA" w:rsidRPr="004D1EAA">
        <w:rPr>
          <w:sz w:val="28"/>
          <w:szCs w:val="28"/>
        </w:rPr>
        <w:t xml:space="preserve"> в состоянии постоянной готовности нештатные аварийно-спасательные формирования.</w:t>
      </w:r>
      <w:proofErr w:type="gramEnd"/>
    </w:p>
    <w:p w:rsidR="004D1EAA" w:rsidRPr="004D1EAA" w:rsidRDefault="00375D4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0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Темрюкского</w:t>
      </w:r>
      <w:r w:rsidR="004D1EAA" w:rsidRPr="004D1EAA">
        <w:rPr>
          <w:sz w:val="28"/>
          <w:szCs w:val="28"/>
        </w:rPr>
        <w:t xml:space="preserve"> создаются спасательные службы (службы гражданской обороны) </w:t>
      </w:r>
      <w:r>
        <w:rPr>
          <w:sz w:val="28"/>
          <w:szCs w:val="28"/>
        </w:rPr>
        <w:t>района</w:t>
      </w:r>
      <w:r w:rsidR="004D1EAA" w:rsidRPr="004D1EAA">
        <w:rPr>
          <w:sz w:val="28"/>
          <w:szCs w:val="28"/>
        </w:rPr>
        <w:t xml:space="preserve"> и организаций.</w:t>
      </w:r>
    </w:p>
    <w:p w:rsidR="004D1EAA" w:rsidRPr="004D1EAA" w:rsidRDefault="00375D4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Решение о создании спасательных служб (служб гражданской обороны)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принимается </w:t>
      </w:r>
      <w:r>
        <w:rPr>
          <w:sz w:val="28"/>
          <w:szCs w:val="28"/>
        </w:rPr>
        <w:t>органом местного самоуправления</w:t>
      </w:r>
      <w:r w:rsidR="004D1EAA" w:rsidRPr="004D1EAA">
        <w:rPr>
          <w:sz w:val="28"/>
          <w:szCs w:val="28"/>
        </w:rPr>
        <w:t xml:space="preserve">, </w:t>
      </w:r>
      <w:r w:rsidR="00ED2FA3">
        <w:rPr>
          <w:sz w:val="28"/>
          <w:szCs w:val="28"/>
        </w:rPr>
        <w:t xml:space="preserve">                      </w:t>
      </w:r>
      <w:r w:rsidR="004D1EAA" w:rsidRPr="004D1EAA">
        <w:rPr>
          <w:sz w:val="28"/>
          <w:szCs w:val="28"/>
        </w:rPr>
        <w:t>в организациях - руководителями организаций.</w:t>
      </w:r>
    </w:p>
    <w:p w:rsidR="004D1EAA" w:rsidRPr="004D1EAA" w:rsidRDefault="00375D4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По решению </w:t>
      </w:r>
      <w:r>
        <w:rPr>
          <w:sz w:val="28"/>
          <w:szCs w:val="28"/>
        </w:rPr>
        <w:t>органом местного самоуправления</w:t>
      </w:r>
      <w:r w:rsidR="004D1EAA" w:rsidRPr="004D1EAA">
        <w:rPr>
          <w:sz w:val="28"/>
          <w:szCs w:val="28"/>
        </w:rPr>
        <w:t xml:space="preserve"> создаются спасательные службы (службы гражданской обороны): убежищ и укрытий, 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 службы.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D1EAA" w:rsidRPr="004D1EAA">
        <w:rPr>
          <w:sz w:val="28"/>
          <w:szCs w:val="28"/>
        </w:rPr>
        <w:t>Спасательная служба (служба гражданской обороны) - это совокупность органов управления, сил и средств гражданской обороны, предназначенных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 и террористических актов.</w:t>
      </w:r>
      <w:proofErr w:type="gramEnd"/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Методическое руководство созданием спасательных служб (служб гражданской обороны) осуществляет Главное управление МЧС России по Краснодарскому краю.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Вид и количество спасательных служб (служб гражданской обороны) определяются в зависимости от характера и </w:t>
      </w:r>
      <w:proofErr w:type="gramStart"/>
      <w:r w:rsidR="004D1EAA" w:rsidRPr="004D1EAA">
        <w:rPr>
          <w:sz w:val="28"/>
          <w:szCs w:val="28"/>
        </w:rPr>
        <w:t>объема</w:t>
      </w:r>
      <w:proofErr w:type="gramEnd"/>
      <w:r w:rsidR="004D1EAA" w:rsidRPr="004D1EAA">
        <w:rPr>
          <w:sz w:val="28"/>
          <w:szCs w:val="28"/>
        </w:rPr>
        <w:t xml:space="preserve"> выполняемых </w:t>
      </w:r>
      <w:r w:rsidR="004C31BD">
        <w:rPr>
          <w:sz w:val="28"/>
          <w:szCs w:val="28"/>
        </w:rPr>
        <w:t xml:space="preserve">                              </w:t>
      </w:r>
      <w:r w:rsidR="004D1EAA" w:rsidRPr="004D1EAA">
        <w:rPr>
          <w:sz w:val="28"/>
          <w:szCs w:val="28"/>
        </w:rPr>
        <w:lastRenderedPageBreak/>
        <w:t>в соответствии с планами гражданской обороны и защиты населения (планами гражданской обороны) задач с учетом наличия соответствующей базы для их создания.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Задачи, организация и функции спасательных служб (служб гражданской обороны) определяются соответствующими положениями о спасательных службах.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1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Положение о спасательной службе (службе гражданской обороны)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разрабатывается и подписывается руководителем соответствующей спасательной службы (службы гражданской обороны) </w:t>
      </w:r>
      <w:r w:rsidR="004C31BD">
        <w:rPr>
          <w:sz w:val="28"/>
          <w:szCs w:val="28"/>
        </w:rPr>
        <w:t xml:space="preserve">                   </w:t>
      </w:r>
      <w:r w:rsidR="004D1EAA" w:rsidRPr="004D1EAA">
        <w:rPr>
          <w:sz w:val="28"/>
          <w:szCs w:val="28"/>
        </w:rPr>
        <w:t>и утверждается руководителем гражданской обороны Краснодарского края после согласования с Главным управлением МЧС России по Краснодарскому краю.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Положение о спасательной службе (службе гражданской обороны) организации согласовывается с соответствующим структурным подразделением органа местного самоуправления, уполномоченным </w:t>
      </w:r>
      <w:r w:rsidR="004C31BD">
        <w:rPr>
          <w:sz w:val="28"/>
          <w:szCs w:val="28"/>
        </w:rPr>
        <w:t xml:space="preserve">                        </w:t>
      </w:r>
      <w:r w:rsidR="004D1EAA" w:rsidRPr="004D1EAA">
        <w:rPr>
          <w:sz w:val="28"/>
          <w:szCs w:val="28"/>
        </w:rPr>
        <w:t>на решение задач в области гражданской обороны, и утверждается руководителем гражданской обороны организации.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Инструкции и указания спасательных служб (служб гражданской обороны)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по вопросам, входящим в их компетенцию, обязательны для выполнения всеми подведомственными им структурными подразделениями, службами муниципальных образований и службами организаций.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2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Для выполнения мероприятий гражданской обороны, проведения аварийно-спасательных и других неотложных работ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в соответствии с планами гражданской обороны и защиты населения создается группировка сил гражданской обороны в составе аварийно-спасательных формирований и спасательных служб (служб гражданской обороны).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Для выполнения задач гражданской обороны решением </w:t>
      </w:r>
      <w:r>
        <w:rPr>
          <w:sz w:val="28"/>
          <w:szCs w:val="28"/>
        </w:rPr>
        <w:t>ор</w:t>
      </w:r>
      <w:r w:rsidR="004C31BD">
        <w:rPr>
          <w:sz w:val="28"/>
          <w:szCs w:val="28"/>
        </w:rPr>
        <w:t>гана</w:t>
      </w:r>
      <w:r>
        <w:rPr>
          <w:sz w:val="28"/>
          <w:szCs w:val="28"/>
        </w:rPr>
        <w:t xml:space="preserve"> местного самоуправления Темрюкского района</w:t>
      </w:r>
      <w:r w:rsidR="004D1EAA" w:rsidRPr="004D1EAA">
        <w:rPr>
          <w:sz w:val="28"/>
          <w:szCs w:val="28"/>
        </w:rPr>
        <w:t xml:space="preserve"> могут привлекаться расположенные на территории </w:t>
      </w:r>
      <w:r>
        <w:rPr>
          <w:sz w:val="28"/>
          <w:szCs w:val="28"/>
        </w:rPr>
        <w:t>района</w:t>
      </w:r>
      <w:r w:rsidR="004D1EAA" w:rsidRPr="004D1EAA">
        <w:rPr>
          <w:sz w:val="28"/>
          <w:szCs w:val="28"/>
        </w:rPr>
        <w:t xml:space="preserve"> специализированные аварийно-спасательные формирования, медицинские учреждения, строительно-монтажные организации.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Участие добровольных организаций аттестованных спасателей </w:t>
      </w:r>
      <w:r w:rsidR="004C31BD">
        <w:rPr>
          <w:sz w:val="28"/>
          <w:szCs w:val="28"/>
        </w:rPr>
        <w:t xml:space="preserve">                        </w:t>
      </w:r>
      <w:r w:rsidR="004D1EAA" w:rsidRPr="004D1EAA">
        <w:rPr>
          <w:sz w:val="28"/>
          <w:szCs w:val="28"/>
        </w:rPr>
        <w:t>в проведении аварийно-спасательных и других неотложных работ осуществляется под руководством органов управления гражданской обороной.</w:t>
      </w:r>
    </w:p>
    <w:p w:rsidR="004D1EAA" w:rsidRPr="004D1EAA" w:rsidRDefault="00EC3DCB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3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Для выполнения задач в области гражданской обороны </w:t>
      </w:r>
      <w:r w:rsidR="004C31BD">
        <w:rPr>
          <w:sz w:val="28"/>
          <w:szCs w:val="28"/>
        </w:rPr>
        <w:t xml:space="preserve">                      </w:t>
      </w:r>
      <w:r w:rsidR="004D1EAA" w:rsidRPr="004D1EA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в порядке, определяемом Президентом Российской Федерации, могут привлекаться воинские части и подразделения Вооруженных Сил Российской Федерации, других войск и воинских формирований.</w:t>
      </w:r>
    </w:p>
    <w:p w:rsidR="004D1EAA" w:rsidRPr="004D1EAA" w:rsidRDefault="008E0D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4</w:t>
      </w:r>
      <w:r w:rsidR="004D1EAA" w:rsidRPr="004D1EAA">
        <w:rPr>
          <w:sz w:val="28"/>
          <w:szCs w:val="28"/>
        </w:rPr>
        <w:t xml:space="preserve">. Силы гражданской обороны в мирное время могут привлекаться для участия в мероприятиях по предупреждению и ликвидации чрезвычайных </w:t>
      </w:r>
      <w:r w:rsidR="004D1EAA" w:rsidRPr="004D1EAA">
        <w:rPr>
          <w:sz w:val="28"/>
          <w:szCs w:val="28"/>
        </w:rPr>
        <w:lastRenderedPageBreak/>
        <w:t>ситуаций природного и техногенного характера, а также ликвидации последствий, вызванных террористическими акциями.</w:t>
      </w:r>
    </w:p>
    <w:p w:rsidR="004D1EAA" w:rsidRPr="004D1EAA" w:rsidRDefault="008E0D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Решение о привлечении в мирное время сил и сре</w:t>
      </w:r>
      <w:proofErr w:type="gramStart"/>
      <w:r w:rsidR="004D1EAA" w:rsidRPr="004D1EAA">
        <w:rPr>
          <w:sz w:val="28"/>
          <w:szCs w:val="28"/>
        </w:rPr>
        <w:t>дств гр</w:t>
      </w:r>
      <w:proofErr w:type="gramEnd"/>
      <w:r w:rsidR="004D1EAA" w:rsidRPr="004D1EAA">
        <w:rPr>
          <w:sz w:val="28"/>
          <w:szCs w:val="28"/>
        </w:rPr>
        <w:t xml:space="preserve">ажданской обороны для ликвидации последствий чрезвычайных ситуаций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принимают руководители гражданской обороны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и организаций в отношении созданных ими сил гражданской обороны.</w:t>
      </w:r>
    </w:p>
    <w:p w:rsidR="004D1EAA" w:rsidRPr="004D1EAA" w:rsidRDefault="008E0D9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5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Для осуществления управления гражданской обороной органы </w:t>
      </w:r>
      <w:r>
        <w:rPr>
          <w:sz w:val="28"/>
          <w:szCs w:val="28"/>
        </w:rPr>
        <w:t>местного самоуправления</w:t>
      </w:r>
      <w:r w:rsidR="004D1EAA" w:rsidRPr="004D1EAA">
        <w:rPr>
          <w:sz w:val="28"/>
          <w:szCs w:val="28"/>
        </w:rPr>
        <w:t xml:space="preserve"> и организации в соответствии с полномочиями </w:t>
      </w:r>
      <w:r w:rsidR="004C31BD">
        <w:rPr>
          <w:sz w:val="28"/>
          <w:szCs w:val="28"/>
        </w:rPr>
        <w:t xml:space="preserve">          </w:t>
      </w:r>
      <w:r w:rsidR="004D1EAA" w:rsidRPr="004D1EAA">
        <w:rPr>
          <w:sz w:val="28"/>
          <w:szCs w:val="28"/>
        </w:rPr>
        <w:t>в области гражданской обороны создают и поддерживают в постоянной готовности технические системы управления гражданской обороной,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характера.</w:t>
      </w:r>
    </w:p>
    <w:p w:rsidR="004D1EAA" w:rsidRPr="004D1EAA" w:rsidRDefault="007C0F5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Создание технических систем управления гражданской обороной предусматривает проектирование и строительство новых, поддержание </w:t>
      </w:r>
      <w:r w:rsidR="004C31BD">
        <w:rPr>
          <w:sz w:val="28"/>
          <w:szCs w:val="28"/>
        </w:rPr>
        <w:t xml:space="preserve">                       </w:t>
      </w:r>
      <w:r w:rsidR="004D1EAA" w:rsidRPr="004D1EAA">
        <w:rPr>
          <w:sz w:val="28"/>
          <w:szCs w:val="28"/>
        </w:rPr>
        <w:t>в готовности существующих пунктов управления и систем связи гражданской обороны, а также их организационно-техническое сопряжение с пунктами управления систем государственного и военного управления.</w:t>
      </w:r>
    </w:p>
    <w:p w:rsidR="004D1EAA" w:rsidRPr="004D1EAA" w:rsidRDefault="007C0F50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4.1</w:t>
      </w:r>
      <w:r w:rsidR="00763EC1">
        <w:rPr>
          <w:sz w:val="28"/>
          <w:szCs w:val="28"/>
        </w:rPr>
        <w:t>6</w:t>
      </w:r>
      <w:r w:rsidR="004D1EAA" w:rsidRPr="004D1EAA">
        <w:rPr>
          <w:sz w:val="28"/>
          <w:szCs w:val="28"/>
        </w:rPr>
        <w:t>.</w:t>
      </w:r>
      <w:r w:rsidR="00726E7B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В целях обеспечения организованного и планомерного осуществления мероприятий по гражданской обороне, своевременного оповещения населения о прогнозируемых и возникших опасностях в военное время на территории </w:t>
      </w:r>
      <w:r w:rsidR="001B298F"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организуется сбор информации</w:t>
      </w:r>
      <w:r w:rsidR="004C31BD">
        <w:rPr>
          <w:sz w:val="28"/>
          <w:szCs w:val="28"/>
        </w:rPr>
        <w:t xml:space="preserve">        </w:t>
      </w:r>
      <w:r w:rsidR="004D1EAA" w:rsidRPr="004D1EAA">
        <w:rPr>
          <w:sz w:val="28"/>
          <w:szCs w:val="28"/>
        </w:rPr>
        <w:t xml:space="preserve"> и обмен ею в области гражданской обороны.</w:t>
      </w:r>
    </w:p>
    <w:p w:rsidR="004D1EAA" w:rsidRPr="004D1EAA" w:rsidRDefault="001B298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Сбор информации и обмен ею осуществляются организациями, продолжающими работу в военное время, организациями, имеющими потенциально опасные объекты и эксплуатирующими их, а также организациями, имеющими важное оборонное и экономическое значение или представляющими высокую степень опасности возникновения чрезвычайных ситуаций в мирное и (или) военное время, и органами </w:t>
      </w:r>
      <w:r>
        <w:rPr>
          <w:sz w:val="28"/>
          <w:szCs w:val="28"/>
        </w:rPr>
        <w:t>местного самоуправления</w:t>
      </w:r>
      <w:r w:rsidR="004D1EAA" w:rsidRPr="004D1EAA">
        <w:rPr>
          <w:sz w:val="28"/>
          <w:szCs w:val="28"/>
        </w:rPr>
        <w:t>.</w:t>
      </w:r>
    </w:p>
    <w:p w:rsidR="004D1EAA" w:rsidRPr="004D1EAA" w:rsidRDefault="001B298F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Порядок сбора информации и обмена ею в области гражданской обороны, формы донесений и сроки их определяется Главным управлением МЧС России по Краснодарскому краю.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4D1EAA" w:rsidP="001B298F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5. </w:t>
      </w:r>
      <w:r w:rsidR="00CD3D9B" w:rsidRPr="004D1EAA">
        <w:rPr>
          <w:sz w:val="28"/>
          <w:szCs w:val="28"/>
        </w:rPr>
        <w:t>ПЛАНИРОВАНИЕ В ОБЛАСТИ ГРАЖДАНСКОЙ ОБОРОНЫ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BA49B5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 xml:space="preserve">5.1. Ведение гражданской обороны на территории </w:t>
      </w:r>
      <w:r>
        <w:rPr>
          <w:sz w:val="28"/>
          <w:szCs w:val="28"/>
        </w:rPr>
        <w:t>Темрюкского района</w:t>
      </w:r>
      <w:r w:rsidR="004D1EAA" w:rsidRPr="004D1EAA">
        <w:rPr>
          <w:sz w:val="28"/>
          <w:szCs w:val="28"/>
        </w:rPr>
        <w:t xml:space="preserve"> осуществляется в соответствии с план</w:t>
      </w:r>
      <w:r>
        <w:rPr>
          <w:sz w:val="28"/>
          <w:szCs w:val="28"/>
        </w:rPr>
        <w:t>ом</w:t>
      </w:r>
      <w:r w:rsidR="004D1EAA" w:rsidRPr="004D1EAA">
        <w:rPr>
          <w:sz w:val="28"/>
          <w:szCs w:val="28"/>
        </w:rPr>
        <w:t xml:space="preserve"> гражданской обороны и защиты населения муниципальн</w:t>
      </w:r>
      <w:r>
        <w:rPr>
          <w:sz w:val="28"/>
          <w:szCs w:val="28"/>
        </w:rPr>
        <w:t>ого</w:t>
      </w:r>
      <w:r w:rsidR="004D1EAA" w:rsidRPr="004D1EAA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Темрюкский район</w:t>
      </w:r>
      <w:r w:rsidR="004D1EAA" w:rsidRPr="004D1EAA">
        <w:rPr>
          <w:sz w:val="28"/>
          <w:szCs w:val="28"/>
        </w:rPr>
        <w:t xml:space="preserve"> и планов гражданской обороны организаций.</w:t>
      </w:r>
    </w:p>
    <w:p w:rsidR="004D1EAA" w:rsidRPr="004D1EAA" w:rsidRDefault="00BA49B5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5.2.</w:t>
      </w:r>
      <w:r w:rsidR="00045331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 xml:space="preserve">Планы гражданской обороны и защиты населения (планы гражданской обороны) определяют объем, организацию, порядок, способы </w:t>
      </w:r>
      <w:r w:rsidR="004C31BD">
        <w:rPr>
          <w:sz w:val="28"/>
          <w:szCs w:val="28"/>
        </w:rPr>
        <w:t xml:space="preserve">             </w:t>
      </w:r>
      <w:r w:rsidR="004D1EAA" w:rsidRPr="004D1EAA">
        <w:rPr>
          <w:sz w:val="28"/>
          <w:szCs w:val="28"/>
        </w:rPr>
        <w:t xml:space="preserve">и сроки выполнения мероприятий по приведению гражданской обороны </w:t>
      </w:r>
      <w:r w:rsidR="004C31BD">
        <w:rPr>
          <w:sz w:val="28"/>
          <w:szCs w:val="28"/>
        </w:rPr>
        <w:t xml:space="preserve">                 </w:t>
      </w:r>
      <w:r w:rsidR="004D1EAA" w:rsidRPr="004D1EAA">
        <w:rPr>
          <w:sz w:val="28"/>
          <w:szCs w:val="28"/>
        </w:rPr>
        <w:lastRenderedPageBreak/>
        <w:t>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4D1EAA" w:rsidRPr="004D1EAA" w:rsidRDefault="00BA49B5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5.3.</w:t>
      </w:r>
      <w:r w:rsidR="00045331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Порядок разработки, согласования и утверждения планов гражданской обороны и защиты населения (планов гражданской обороны) определяется федеральным органом исполнительной власти, уполномоченным на решение задач в области гражданской обороны.</w:t>
      </w:r>
    </w:p>
    <w:p w:rsidR="00677A39" w:rsidRPr="004D1EAA" w:rsidRDefault="00677A39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4D1EAA" w:rsidP="00BA49B5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D1EAA">
        <w:rPr>
          <w:sz w:val="28"/>
          <w:szCs w:val="28"/>
        </w:rPr>
        <w:t xml:space="preserve">6. </w:t>
      </w:r>
      <w:r w:rsidR="00CD3D9B" w:rsidRPr="004D1EAA">
        <w:rPr>
          <w:sz w:val="28"/>
          <w:szCs w:val="28"/>
        </w:rPr>
        <w:t>ЗАКЛЮЧИТЕЛЬНЫЕ ПОЛОЖЕНИЯ</w:t>
      </w:r>
    </w:p>
    <w:p w:rsidR="004D1EAA" w:rsidRPr="004D1EAA" w:rsidRDefault="004D1EAA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4D1EAA" w:rsidRPr="004D1EAA" w:rsidRDefault="00677A39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6.1.</w:t>
      </w:r>
      <w:r w:rsidR="00A74015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Нормативное регулирование, а также специальные, разрешительные, надзорные и контрольные функции в области гражданской обороны осуществляются федеральным органом исполнительной власти, уполномоченным на решение задач в области гражданской обороны и его территориальными органами, уполномоченными на решение задач гражданской обороны.</w:t>
      </w:r>
    </w:p>
    <w:p w:rsidR="004D1EAA" w:rsidRPr="004D1EAA" w:rsidRDefault="00677A39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6.2.</w:t>
      </w:r>
      <w:r w:rsidR="00A74015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4D1EAA" w:rsidRPr="004D1EAA" w:rsidRDefault="00677A39" w:rsidP="004D1E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1EAA" w:rsidRPr="004D1EAA">
        <w:rPr>
          <w:sz w:val="28"/>
          <w:szCs w:val="28"/>
        </w:rPr>
        <w:t>6.3.</w:t>
      </w:r>
      <w:r w:rsidR="00A74015">
        <w:rPr>
          <w:sz w:val="28"/>
          <w:szCs w:val="28"/>
        </w:rPr>
        <w:t> </w:t>
      </w:r>
      <w:r w:rsidR="004D1EAA" w:rsidRPr="004D1EAA">
        <w:rPr>
          <w:sz w:val="28"/>
          <w:szCs w:val="28"/>
        </w:rPr>
        <w:t>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8C1707" w:rsidRPr="004D1EA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Pr="004D1EA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Pr="004D1EAA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C1707" w:rsidRPr="004D1EAA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1707" w:rsidRPr="004D1EAA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1EAA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8C1707" w:rsidRPr="004D1EA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Pr="004D1EA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Pr="004D1EA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Pr="004D1EAA" w:rsidRDefault="008C1707" w:rsidP="007B7DA2">
      <w:pPr>
        <w:jc w:val="center"/>
        <w:rPr>
          <w:b/>
          <w:sz w:val="28"/>
          <w:szCs w:val="28"/>
        </w:rPr>
      </w:pPr>
    </w:p>
    <w:p w:rsidR="008C1707" w:rsidRPr="004D1EAA" w:rsidRDefault="008C1707" w:rsidP="007B7DA2">
      <w:pPr>
        <w:jc w:val="center"/>
        <w:rPr>
          <w:b/>
          <w:sz w:val="28"/>
          <w:szCs w:val="28"/>
        </w:rPr>
      </w:pPr>
    </w:p>
    <w:p w:rsidR="008C1707" w:rsidRPr="004D1EAA" w:rsidRDefault="008C1707" w:rsidP="007B7DA2">
      <w:pPr>
        <w:jc w:val="center"/>
        <w:rPr>
          <w:b/>
          <w:sz w:val="28"/>
          <w:szCs w:val="28"/>
        </w:rPr>
      </w:pPr>
    </w:p>
    <w:p w:rsidR="008C1707" w:rsidRPr="004D1EAA" w:rsidRDefault="008C1707" w:rsidP="007B7DA2"/>
    <w:p w:rsidR="008C1707" w:rsidRPr="004D1EAA" w:rsidRDefault="008C1707"/>
    <w:sectPr w:rsidR="008C1707" w:rsidRPr="004D1EAA" w:rsidSect="005A273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18" w:rsidRDefault="00F84A18" w:rsidP="004D08A6">
      <w:r>
        <w:separator/>
      </w:r>
    </w:p>
  </w:endnote>
  <w:endnote w:type="continuationSeparator" w:id="0">
    <w:p w:rsidR="00F84A18" w:rsidRDefault="00F84A18" w:rsidP="004D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18" w:rsidRDefault="00F84A18" w:rsidP="004D08A6">
      <w:r>
        <w:separator/>
      </w:r>
    </w:p>
  </w:footnote>
  <w:footnote w:type="continuationSeparator" w:id="0">
    <w:p w:rsidR="00F84A18" w:rsidRDefault="00F84A18" w:rsidP="004D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5A" w:rsidRDefault="00972E5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15B56">
      <w:rPr>
        <w:noProof/>
      </w:rPr>
      <w:t>3</w:t>
    </w:r>
    <w:r>
      <w:rPr>
        <w:noProof/>
      </w:rPr>
      <w:fldChar w:fldCharType="end"/>
    </w:r>
  </w:p>
  <w:p w:rsidR="00972E5A" w:rsidRDefault="00972E5A">
    <w:pPr>
      <w:pStyle w:val="a3"/>
    </w:pPr>
  </w:p>
  <w:p w:rsidR="00972E5A" w:rsidRDefault="00972E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25ABF"/>
    <w:multiLevelType w:val="multilevel"/>
    <w:tmpl w:val="1E74A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F568D6"/>
    <w:multiLevelType w:val="multilevel"/>
    <w:tmpl w:val="9EB40CF6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1F4435"/>
    <w:multiLevelType w:val="multilevel"/>
    <w:tmpl w:val="9A3EC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A2"/>
    <w:rsid w:val="00045331"/>
    <w:rsid w:val="00046F45"/>
    <w:rsid w:val="000535C7"/>
    <w:rsid w:val="00064194"/>
    <w:rsid w:val="00084FDE"/>
    <w:rsid w:val="00085496"/>
    <w:rsid w:val="0009702F"/>
    <w:rsid w:val="000B7024"/>
    <w:rsid w:val="000C4233"/>
    <w:rsid w:val="000C5E6F"/>
    <w:rsid w:val="000C75D1"/>
    <w:rsid w:val="000D4B91"/>
    <w:rsid w:val="0018201F"/>
    <w:rsid w:val="001A6063"/>
    <w:rsid w:val="001A71BD"/>
    <w:rsid w:val="001B298F"/>
    <w:rsid w:val="001C3869"/>
    <w:rsid w:val="001E0303"/>
    <w:rsid w:val="00206894"/>
    <w:rsid w:val="00217BB8"/>
    <w:rsid w:val="0023490E"/>
    <w:rsid w:val="00253F05"/>
    <w:rsid w:val="00254D79"/>
    <w:rsid w:val="0025589C"/>
    <w:rsid w:val="00265CEE"/>
    <w:rsid w:val="00272A91"/>
    <w:rsid w:val="0028227D"/>
    <w:rsid w:val="00285785"/>
    <w:rsid w:val="002B3997"/>
    <w:rsid w:val="002C0E08"/>
    <w:rsid w:val="002C1BF4"/>
    <w:rsid w:val="002C2AB1"/>
    <w:rsid w:val="002D0337"/>
    <w:rsid w:val="0031001C"/>
    <w:rsid w:val="00331ABB"/>
    <w:rsid w:val="0037364A"/>
    <w:rsid w:val="00375D40"/>
    <w:rsid w:val="003A30D8"/>
    <w:rsid w:val="003B09F4"/>
    <w:rsid w:val="003B68B4"/>
    <w:rsid w:val="00415A9D"/>
    <w:rsid w:val="00424FC8"/>
    <w:rsid w:val="0042590C"/>
    <w:rsid w:val="00450C6E"/>
    <w:rsid w:val="004731D7"/>
    <w:rsid w:val="004B0EF2"/>
    <w:rsid w:val="004B3DB9"/>
    <w:rsid w:val="004C18F5"/>
    <w:rsid w:val="004C31BD"/>
    <w:rsid w:val="004D08A6"/>
    <w:rsid w:val="004D1EAA"/>
    <w:rsid w:val="00503F80"/>
    <w:rsid w:val="00537A45"/>
    <w:rsid w:val="005578CC"/>
    <w:rsid w:val="00566AE6"/>
    <w:rsid w:val="0056790B"/>
    <w:rsid w:val="005A1F76"/>
    <w:rsid w:val="005A273E"/>
    <w:rsid w:val="00604A8A"/>
    <w:rsid w:val="0060621A"/>
    <w:rsid w:val="00622535"/>
    <w:rsid w:val="00651517"/>
    <w:rsid w:val="0065611F"/>
    <w:rsid w:val="006709E2"/>
    <w:rsid w:val="00677A39"/>
    <w:rsid w:val="006943F2"/>
    <w:rsid w:val="006C245E"/>
    <w:rsid w:val="006E7FB5"/>
    <w:rsid w:val="0071519A"/>
    <w:rsid w:val="00724018"/>
    <w:rsid w:val="00726E7B"/>
    <w:rsid w:val="007367AF"/>
    <w:rsid w:val="00763EC1"/>
    <w:rsid w:val="007B2005"/>
    <w:rsid w:val="007B7DA2"/>
    <w:rsid w:val="007C0F50"/>
    <w:rsid w:val="007C6D4B"/>
    <w:rsid w:val="007D781C"/>
    <w:rsid w:val="00801A01"/>
    <w:rsid w:val="008057D5"/>
    <w:rsid w:val="00864623"/>
    <w:rsid w:val="008C1707"/>
    <w:rsid w:val="008C43B4"/>
    <w:rsid w:val="008E0D9F"/>
    <w:rsid w:val="008F2967"/>
    <w:rsid w:val="00921DBB"/>
    <w:rsid w:val="00934758"/>
    <w:rsid w:val="00972E5A"/>
    <w:rsid w:val="009A01FC"/>
    <w:rsid w:val="009C069F"/>
    <w:rsid w:val="009C73A3"/>
    <w:rsid w:val="009F11C5"/>
    <w:rsid w:val="009F6B1F"/>
    <w:rsid w:val="00A15B56"/>
    <w:rsid w:val="00A2178D"/>
    <w:rsid w:val="00A6105B"/>
    <w:rsid w:val="00A6164E"/>
    <w:rsid w:val="00A648F9"/>
    <w:rsid w:val="00A74015"/>
    <w:rsid w:val="00A82118"/>
    <w:rsid w:val="00AD4C50"/>
    <w:rsid w:val="00AD67D6"/>
    <w:rsid w:val="00AE37EA"/>
    <w:rsid w:val="00B50FE8"/>
    <w:rsid w:val="00B61646"/>
    <w:rsid w:val="00B7214A"/>
    <w:rsid w:val="00B87D37"/>
    <w:rsid w:val="00B9364A"/>
    <w:rsid w:val="00B941BA"/>
    <w:rsid w:val="00BA49B5"/>
    <w:rsid w:val="00BB2C93"/>
    <w:rsid w:val="00BC4F6A"/>
    <w:rsid w:val="00BE54F6"/>
    <w:rsid w:val="00BE733F"/>
    <w:rsid w:val="00BF0C49"/>
    <w:rsid w:val="00C10310"/>
    <w:rsid w:val="00C27C2D"/>
    <w:rsid w:val="00C33B60"/>
    <w:rsid w:val="00C5092A"/>
    <w:rsid w:val="00C514D6"/>
    <w:rsid w:val="00C52D4E"/>
    <w:rsid w:val="00C916E2"/>
    <w:rsid w:val="00C93AA2"/>
    <w:rsid w:val="00CA1CB2"/>
    <w:rsid w:val="00CB235D"/>
    <w:rsid w:val="00CB2D29"/>
    <w:rsid w:val="00CB67AF"/>
    <w:rsid w:val="00CD3D9B"/>
    <w:rsid w:val="00CE4F43"/>
    <w:rsid w:val="00D00E00"/>
    <w:rsid w:val="00D123AD"/>
    <w:rsid w:val="00D20602"/>
    <w:rsid w:val="00D209BB"/>
    <w:rsid w:val="00D4678B"/>
    <w:rsid w:val="00D7464D"/>
    <w:rsid w:val="00D8270D"/>
    <w:rsid w:val="00DC408A"/>
    <w:rsid w:val="00DC6498"/>
    <w:rsid w:val="00DF07AC"/>
    <w:rsid w:val="00E1052A"/>
    <w:rsid w:val="00E117B7"/>
    <w:rsid w:val="00E24267"/>
    <w:rsid w:val="00E2629C"/>
    <w:rsid w:val="00E55412"/>
    <w:rsid w:val="00E57B1E"/>
    <w:rsid w:val="00E57C72"/>
    <w:rsid w:val="00E6108A"/>
    <w:rsid w:val="00E8586D"/>
    <w:rsid w:val="00E957CF"/>
    <w:rsid w:val="00EA4CB2"/>
    <w:rsid w:val="00EB4BBB"/>
    <w:rsid w:val="00EB70AA"/>
    <w:rsid w:val="00EC3DCB"/>
    <w:rsid w:val="00ED2FA3"/>
    <w:rsid w:val="00F36AB5"/>
    <w:rsid w:val="00F75427"/>
    <w:rsid w:val="00F81E0F"/>
    <w:rsid w:val="00F84A18"/>
    <w:rsid w:val="00FC0079"/>
    <w:rsid w:val="00FC6A69"/>
    <w:rsid w:val="00FD5330"/>
    <w:rsid w:val="00FE57E3"/>
    <w:rsid w:val="00F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DA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7D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B941B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0E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C0E08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rsid w:val="00E554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_"/>
    <w:rsid w:val="00E5541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b">
    <w:name w:val="Колонтитул"/>
    <w:rsid w:val="00E5541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E55412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rsid w:val="00E554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Consolas">
    <w:name w:val="Колонтитул + Consolas"/>
    <w:rsid w:val="00E5541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enturyGothic75pt">
    <w:name w:val="Основной текст (2) + Century Gothic;7;5 pt"/>
    <w:rsid w:val="00E5541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1">
    <w:name w:val="Основной текст (2) + Курсив"/>
    <w:rsid w:val="00E554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55412"/>
    <w:pPr>
      <w:widowControl w:val="0"/>
      <w:shd w:val="clear" w:color="auto" w:fill="FFFFFF"/>
      <w:spacing w:before="220" w:line="220" w:lineRule="exact"/>
      <w:jc w:val="center"/>
    </w:pPr>
    <w:rPr>
      <w:b/>
      <w:bCs/>
      <w:sz w:val="19"/>
      <w:szCs w:val="19"/>
    </w:rPr>
  </w:style>
  <w:style w:type="character" w:styleId="ac">
    <w:name w:val="Hyperlink"/>
    <w:uiPriority w:val="99"/>
    <w:unhideWhenUsed/>
    <w:rsid w:val="00217BB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4D1EA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DA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7D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B941B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0E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C0E08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rsid w:val="00E554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_"/>
    <w:rsid w:val="00E5541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b">
    <w:name w:val="Колонтитул"/>
    <w:rsid w:val="00E5541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E55412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rsid w:val="00E554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Consolas">
    <w:name w:val="Колонтитул + Consolas"/>
    <w:rsid w:val="00E5541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enturyGothic75pt">
    <w:name w:val="Основной текст (2) + Century Gothic;7;5 pt"/>
    <w:rsid w:val="00E5541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1">
    <w:name w:val="Основной текст (2) + Курсив"/>
    <w:rsid w:val="00E554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55412"/>
    <w:pPr>
      <w:widowControl w:val="0"/>
      <w:shd w:val="clear" w:color="auto" w:fill="FFFFFF"/>
      <w:spacing w:before="220" w:line="220" w:lineRule="exact"/>
      <w:jc w:val="center"/>
    </w:pPr>
    <w:rPr>
      <w:b/>
      <w:bCs/>
      <w:sz w:val="19"/>
      <w:szCs w:val="19"/>
    </w:rPr>
  </w:style>
  <w:style w:type="character" w:styleId="ac">
    <w:name w:val="Hyperlink"/>
    <w:uiPriority w:val="99"/>
    <w:unhideWhenUsed/>
    <w:rsid w:val="00217BB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4D1E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03638&amp;date=10.01.2020&amp;dst=163&amp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list-org.com/search?type=name&amp;val=%D0%A2%D0%B5%D0%BC%D1%80%D1%8E%D0%BA%D1%81%D0%BA%D0%B8%D0%B9%20%D1%84%D0%B8%D0%BB%D0%B8%D0%B0%D0%BB%20%D0%B3%D0%BE%D1%81%D1%83%D0%B4%D0%B0%D1%80%D1%81%D1%82%D0%B2%D0%B5%D0%BD%D0%BD%D0%BE%D0%B3%D0%BE%20%D0%BA%D0%B0%D0%B7%D0%B5%D0%BD%D0%BD%D0%BE%D0%B3%D0%BE%20%D1%83%D1%87%D1%80%D0%B5%D0%B6%D0%B4%D0%B5%D0%BD%D0%B8%D1%8F%20%D0%9A%D1%80%D0%B0%D1%81%D0%BD%D0%BE%D0%B4%D0%B0%D1%80%D1%81%D0%BA%D0%BE%D0%B3%D0%BE%20%D0%BA%D1%80%D0%B0%D1%8F%20%20%D0%9A%D1%80%D0%B0%D1%81%D0%BD%D0%BE%D0%B4%D0%B0%D1%80%D1%81%D0%BA%D0%B0%D1%8F%20%D0%BA%D1%80%D0%B0%D0%B5%D0%B2%D0%B0%D1%8F%20%D0%B0%D0%B2%D0%B0%D1%80%D0%B8%D0%B9%D0%BD%D0%BE-%D1%81%D0%BF%D0%B0%D1%81%D0%B0%D1%82%D0%B5%D0%BB%D1%8C%D0%BD%D0%B0%D1%8F%20%D1%81%D0%BB%D1%83%D0%B6%D0%B1%D0%B0%20%20%D0%9A%D1%83%D0%B1%D0%B0%D0%BD%D1%8C-%D0%A1%D0%9F%D0%90%D0%A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st-org.com/search?type=name&amp;val=%D0%A2%D0%B5%D0%BC%D1%80%D1%8E%D0%BA%D1%81%D0%BA%D0%B8%D0%B9%20%D1%84%D0%B8%D0%BB%D0%B8%D0%B0%D0%BB%20%D0%B3%D0%BE%D1%81%D1%83%D0%B4%D0%B0%D1%80%D1%81%D1%82%D0%B2%D0%B5%D0%BD%D0%BD%D0%BE%D0%B3%D0%BE%20%D0%BA%D0%B0%D0%B7%D0%B5%D0%BD%D0%BD%D0%BE%D0%B3%D0%BE%20%D1%83%D1%87%D1%80%D0%B5%D0%B6%D0%B4%D0%B5%D0%BD%D0%B8%D1%8F%20%D0%9A%D1%80%D0%B0%D1%81%D0%BD%D0%BE%D0%B4%D0%B0%D1%80%D1%81%D0%BA%D0%BE%D0%B3%D0%BE%20%D0%BA%D1%80%D0%B0%D1%8F%20%20%D0%9A%D1%80%D0%B0%D1%81%D0%BD%D0%BE%D0%B4%D0%B0%D1%80%D1%81%D0%BA%D0%B0%D1%8F%20%D0%BA%D1%80%D0%B0%D0%B5%D0%B2%D0%B0%D1%8F%20%D0%B0%D0%B2%D0%B0%D1%80%D0%B8%D0%B9%D0%BD%D0%BE-%D1%81%D0%BF%D0%B0%D1%81%D0%B0%D1%82%D0%B5%D0%BB%D1%8C%D0%BD%D0%B0%D1%8F%20%D1%81%D0%BB%D1%83%D0%B6%D0%B1%D0%B0%20%20%D0%9A%D1%83%D0%B1%D0%B0%D0%BD%D1%8C-%D0%A1%D0%9F%D0%90%D0%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72</cp:revision>
  <cp:lastPrinted>2020-02-10T04:57:00Z</cp:lastPrinted>
  <dcterms:created xsi:type="dcterms:W3CDTF">2020-05-21T08:30:00Z</dcterms:created>
  <dcterms:modified xsi:type="dcterms:W3CDTF">2020-06-08T08:51:00Z</dcterms:modified>
</cp:coreProperties>
</file>