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E5A" w:rsidRPr="00666B0E" w:rsidRDefault="004C5544" w:rsidP="004C554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540E5A" w:rsidRPr="00666B0E">
        <w:rPr>
          <w:rFonts w:ascii="Times New Roman" w:hAnsi="Times New Roman" w:cs="Times New Roman"/>
          <w:sz w:val="28"/>
          <w:szCs w:val="28"/>
        </w:rPr>
        <w:t>ПРИЛОЖЕНИЕ</w:t>
      </w:r>
    </w:p>
    <w:p w:rsidR="00FB4266" w:rsidRPr="00666B0E" w:rsidRDefault="00FB4266" w:rsidP="004C5544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666B0E" w:rsidRDefault="00540E5A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УТВЕРЖДЕНЫ</w:t>
      </w:r>
    </w:p>
    <w:p w:rsidR="00540E5A" w:rsidRPr="00666B0E" w:rsidRDefault="000E6894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п</w:t>
      </w:r>
      <w:r w:rsidR="00540E5A" w:rsidRPr="00666B0E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540E5A" w:rsidRPr="00666B0E" w:rsidRDefault="00540E5A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40E5A" w:rsidRPr="00666B0E" w:rsidRDefault="00540E5A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E6894" w:rsidRPr="00666B0E" w:rsidRDefault="000E6894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от_________</w:t>
      </w:r>
      <w:r w:rsidR="00B45B73" w:rsidRPr="00666B0E">
        <w:rPr>
          <w:rFonts w:ascii="Times New Roman" w:hAnsi="Times New Roman" w:cs="Times New Roman"/>
          <w:sz w:val="28"/>
          <w:szCs w:val="28"/>
        </w:rPr>
        <w:t>__</w:t>
      </w:r>
      <w:r w:rsidRPr="00666B0E">
        <w:rPr>
          <w:rFonts w:ascii="Times New Roman" w:hAnsi="Times New Roman" w:cs="Times New Roman"/>
          <w:sz w:val="28"/>
          <w:szCs w:val="28"/>
        </w:rPr>
        <w:t>№________</w:t>
      </w:r>
    </w:p>
    <w:p w:rsidR="00540E5A" w:rsidRPr="00666B0E" w:rsidRDefault="00540E5A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B1F7C" w:rsidRPr="00666B0E" w:rsidRDefault="002B1F7C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26235F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26235F">
        <w:rPr>
          <w:rFonts w:ascii="Times New Roman" w:hAnsi="Times New Roman" w:cs="Times New Roman"/>
          <w:b/>
          <w:sz w:val="29"/>
          <w:szCs w:val="29"/>
        </w:rPr>
        <w:t>ИЗМЕНЕНИЯ,</w:t>
      </w:r>
    </w:p>
    <w:p w:rsidR="00540E5A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26235F">
        <w:rPr>
          <w:rFonts w:ascii="Times New Roman" w:hAnsi="Times New Roman" w:cs="Times New Roman"/>
          <w:b/>
          <w:sz w:val="29"/>
          <w:szCs w:val="29"/>
        </w:rPr>
        <w:t xml:space="preserve">вносимые в постановление администрации муниципального образования Темрюкский район </w:t>
      </w:r>
      <w:r w:rsidR="00BD48AC" w:rsidRPr="0026235F">
        <w:rPr>
          <w:rFonts w:ascii="Times New Roman" w:hAnsi="Times New Roman" w:cs="Times New Roman"/>
          <w:b/>
          <w:sz w:val="29"/>
          <w:szCs w:val="29"/>
        </w:rPr>
        <w:t xml:space="preserve">от 6 ноября 2015 года № 806 «Об утверждении муниципальной программы «Комплексное развитие Темрюкского района в сфере строительства» </w:t>
      </w:r>
    </w:p>
    <w:p w:rsidR="0026235F" w:rsidRPr="0026235F" w:rsidRDefault="0026235F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</w:p>
    <w:p w:rsidR="00DA26A4" w:rsidRPr="0026235F" w:rsidRDefault="00DA26A4" w:rsidP="00975E83">
      <w:pPr>
        <w:pStyle w:val="a3"/>
        <w:ind w:firstLine="709"/>
        <w:jc w:val="both"/>
        <w:rPr>
          <w:rFonts w:ascii="Times New Roman" w:hAnsi="Times New Roman" w:cs="Times New Roman"/>
          <w:sz w:val="29"/>
          <w:szCs w:val="29"/>
        </w:rPr>
      </w:pPr>
      <w:r w:rsidRPr="0026235F">
        <w:rPr>
          <w:rFonts w:ascii="Times New Roman" w:hAnsi="Times New Roman" w:cs="Times New Roman"/>
          <w:sz w:val="29"/>
          <w:szCs w:val="29"/>
        </w:rPr>
        <w:t>1. В муниципальной программе «Комплексное развитие Темрюкского района в сфере строительства»</w:t>
      </w:r>
      <w:r w:rsidR="004C5544" w:rsidRPr="0026235F">
        <w:rPr>
          <w:rFonts w:ascii="Times New Roman" w:hAnsi="Times New Roman" w:cs="Times New Roman"/>
          <w:sz w:val="29"/>
          <w:szCs w:val="29"/>
        </w:rPr>
        <w:t xml:space="preserve"> (далее – муниципальная программа)</w:t>
      </w:r>
      <w:r w:rsidRPr="0026235F">
        <w:rPr>
          <w:rFonts w:ascii="Times New Roman" w:hAnsi="Times New Roman" w:cs="Times New Roman"/>
          <w:sz w:val="29"/>
          <w:szCs w:val="29"/>
        </w:rPr>
        <w:t>:</w:t>
      </w:r>
    </w:p>
    <w:p w:rsidR="00DA26A4" w:rsidRPr="0026235F" w:rsidRDefault="005F67DE" w:rsidP="005F67DE">
      <w:pPr>
        <w:pStyle w:val="a3"/>
        <w:ind w:firstLine="709"/>
        <w:jc w:val="both"/>
        <w:rPr>
          <w:rFonts w:ascii="Times New Roman" w:hAnsi="Times New Roman" w:cs="Times New Roman"/>
          <w:sz w:val="29"/>
          <w:szCs w:val="29"/>
        </w:rPr>
      </w:pPr>
      <w:r w:rsidRPr="0026235F">
        <w:rPr>
          <w:rFonts w:ascii="Times New Roman" w:hAnsi="Times New Roman" w:cs="Times New Roman"/>
          <w:sz w:val="29"/>
          <w:szCs w:val="29"/>
        </w:rPr>
        <w:t xml:space="preserve">1) </w:t>
      </w:r>
      <w:r w:rsidR="007008D0" w:rsidRPr="0026235F">
        <w:rPr>
          <w:rFonts w:ascii="Times New Roman" w:hAnsi="Times New Roman" w:cs="Times New Roman"/>
          <w:sz w:val="29"/>
          <w:szCs w:val="29"/>
        </w:rPr>
        <w:t>позицию «Объемы бюджетных ассигнований муниципальной программы» паспорта муниципальной программы изложить в следующей редакции:</w:t>
      </w: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02"/>
        <w:gridCol w:w="6005"/>
      </w:tblGrid>
      <w:tr w:rsidR="00DA26A4" w:rsidRPr="0026235F" w:rsidTr="00666B0E">
        <w:tc>
          <w:tcPr>
            <w:tcW w:w="4202" w:type="dxa"/>
          </w:tcPr>
          <w:p w:rsidR="00DA26A4" w:rsidRPr="0026235F" w:rsidRDefault="00696CD1" w:rsidP="00FE7BC5">
            <w:pPr>
              <w:pStyle w:val="a3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«</w:t>
            </w:r>
            <w:r w:rsidR="00FE7BC5" w:rsidRPr="0026235F">
              <w:rPr>
                <w:rFonts w:ascii="Times New Roman" w:hAnsi="Times New Roman" w:cs="Times New Roman"/>
                <w:sz w:val="29"/>
                <w:szCs w:val="29"/>
              </w:rPr>
              <w:t>О</w:t>
            </w:r>
            <w:r w:rsidR="006B2192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бъемы и источники финансирования муниципальной программы </w:t>
            </w:r>
          </w:p>
        </w:tc>
        <w:tc>
          <w:tcPr>
            <w:tcW w:w="6005" w:type="dxa"/>
          </w:tcPr>
          <w:p w:rsidR="002B1F7C" w:rsidRPr="0026235F" w:rsidRDefault="002B1F7C" w:rsidP="00F82FC6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Общий объем </w:t>
            </w:r>
            <w:r w:rsidR="000D332A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финансирования </w:t>
            </w: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муниципальной программы </w:t>
            </w:r>
            <w:r w:rsidR="00A54639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составляет </w:t>
            </w:r>
            <w:r w:rsidR="00F45171" w:rsidRPr="0026235F">
              <w:rPr>
                <w:rFonts w:ascii="Times New Roman" w:hAnsi="Times New Roman" w:cs="Times New Roman"/>
                <w:sz w:val="29"/>
                <w:szCs w:val="29"/>
              </w:rPr>
              <w:t>14</w:t>
            </w:r>
            <w:r w:rsidR="00B8723C" w:rsidRPr="0026235F">
              <w:rPr>
                <w:rFonts w:ascii="Times New Roman" w:hAnsi="Times New Roman" w:cs="Times New Roman"/>
                <w:sz w:val="29"/>
                <w:szCs w:val="29"/>
              </w:rPr>
              <w:t>2148,</w:t>
            </w:r>
            <w:r w:rsidR="00802037" w:rsidRPr="0026235F">
              <w:rPr>
                <w:rFonts w:ascii="Times New Roman" w:hAnsi="Times New Roman" w:cs="Times New Roman"/>
                <w:sz w:val="29"/>
                <w:szCs w:val="29"/>
              </w:rPr>
              <w:t>5</w:t>
            </w:r>
            <w:r w:rsidR="00B8723C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тысяч</w:t>
            </w:r>
            <w:r w:rsidR="00ED671D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рублей, в том числе по годам</w:t>
            </w:r>
            <w:r w:rsidR="00B307E7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реализации</w:t>
            </w: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:</w:t>
            </w:r>
          </w:p>
          <w:p w:rsidR="002B1F7C" w:rsidRPr="0026235F" w:rsidRDefault="002B1F7C" w:rsidP="00F82FC6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2016 год – </w:t>
            </w:r>
            <w:r w:rsidR="00940A7C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14140,4 </w:t>
            </w: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тыс. рублей;</w:t>
            </w:r>
          </w:p>
          <w:p w:rsidR="002B1F7C" w:rsidRPr="0026235F" w:rsidRDefault="004E4354" w:rsidP="00F82FC6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2017 год –</w:t>
            </w:r>
            <w:r w:rsidR="00711356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="00802037" w:rsidRPr="0026235F">
              <w:rPr>
                <w:rFonts w:ascii="Times New Roman" w:hAnsi="Times New Roman" w:cs="Times New Roman"/>
                <w:sz w:val="29"/>
                <w:szCs w:val="29"/>
              </w:rPr>
              <w:t>14836,6</w:t>
            </w:r>
            <w:r w:rsidR="00377156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="002B1F7C" w:rsidRPr="0026235F">
              <w:rPr>
                <w:rFonts w:ascii="Times New Roman" w:hAnsi="Times New Roman" w:cs="Times New Roman"/>
                <w:sz w:val="29"/>
                <w:szCs w:val="29"/>
              </w:rPr>
              <w:t>тыс. рублей;</w:t>
            </w:r>
          </w:p>
          <w:p w:rsidR="002B1F7C" w:rsidRPr="0026235F" w:rsidRDefault="002B1F7C" w:rsidP="00F82FC6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2018 год – </w:t>
            </w:r>
            <w:r w:rsidR="00F45171" w:rsidRPr="0026235F">
              <w:rPr>
                <w:rFonts w:ascii="Times New Roman" w:hAnsi="Times New Roman" w:cs="Times New Roman"/>
                <w:sz w:val="29"/>
                <w:szCs w:val="29"/>
              </w:rPr>
              <w:t>4</w:t>
            </w:r>
            <w:r w:rsidR="00B8723C" w:rsidRPr="0026235F">
              <w:rPr>
                <w:rFonts w:ascii="Times New Roman" w:hAnsi="Times New Roman" w:cs="Times New Roman"/>
                <w:sz w:val="29"/>
                <w:szCs w:val="29"/>
              </w:rPr>
              <w:t>3779,</w:t>
            </w:r>
            <w:r w:rsidR="00802037" w:rsidRPr="0026235F">
              <w:rPr>
                <w:rFonts w:ascii="Times New Roman" w:hAnsi="Times New Roman" w:cs="Times New Roman"/>
                <w:sz w:val="29"/>
                <w:szCs w:val="29"/>
              </w:rPr>
              <w:t>3</w:t>
            </w:r>
            <w:r w:rsidR="00B8723C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="005F67DE" w:rsidRPr="0026235F">
              <w:rPr>
                <w:rFonts w:ascii="Times New Roman" w:hAnsi="Times New Roman" w:cs="Times New Roman"/>
                <w:sz w:val="29"/>
                <w:szCs w:val="29"/>
              </w:rPr>
              <w:t>тыс.</w:t>
            </w:r>
            <w:r w:rsidR="008C2D82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рублей;</w:t>
            </w:r>
          </w:p>
          <w:p w:rsidR="008C2D82" w:rsidRPr="0026235F" w:rsidRDefault="002B1F7C" w:rsidP="00F82FC6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2019 год – </w:t>
            </w:r>
            <w:r w:rsidR="008C2D82" w:rsidRPr="0026235F">
              <w:rPr>
                <w:rFonts w:ascii="Times New Roman" w:hAnsi="Times New Roman" w:cs="Times New Roman"/>
                <w:sz w:val="29"/>
                <w:szCs w:val="29"/>
              </w:rPr>
              <w:t>34693,</w:t>
            </w:r>
            <w:r w:rsidR="00D452E6" w:rsidRPr="0026235F">
              <w:rPr>
                <w:rFonts w:ascii="Times New Roman" w:hAnsi="Times New Roman" w:cs="Times New Roman"/>
                <w:sz w:val="29"/>
                <w:szCs w:val="29"/>
              </w:rPr>
              <w:t>3</w:t>
            </w:r>
            <w:r w:rsidR="00607916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тыс. рублей</w:t>
            </w:r>
            <w:r w:rsidR="008C2D82" w:rsidRPr="0026235F">
              <w:rPr>
                <w:rFonts w:ascii="Times New Roman" w:hAnsi="Times New Roman" w:cs="Times New Roman"/>
                <w:sz w:val="29"/>
                <w:szCs w:val="29"/>
              </w:rPr>
              <w:t>;</w:t>
            </w:r>
          </w:p>
          <w:p w:rsidR="00DA26A4" w:rsidRPr="0026235F" w:rsidRDefault="008C2D82" w:rsidP="008C2D82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2020 год – 34698,9 тыс. рублей</w:t>
            </w:r>
            <w:r w:rsidR="00607916" w:rsidRPr="0026235F">
              <w:rPr>
                <w:rFonts w:ascii="Times New Roman" w:hAnsi="Times New Roman" w:cs="Times New Roman"/>
                <w:sz w:val="29"/>
                <w:szCs w:val="29"/>
              </w:rPr>
              <w:t>;</w:t>
            </w:r>
          </w:p>
          <w:p w:rsidR="00A54639" w:rsidRPr="0026235F" w:rsidRDefault="00A54639" w:rsidP="00A54639">
            <w:pPr>
              <w:ind w:firstLine="0"/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</w:pPr>
            <w:r w:rsidRPr="0026235F"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  <w:t>планируется за счет средств местного бюджета – 132148,5 тыс. рублей, в том числе по годам реализации: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2016 год – 14140,4 тыс. рублей;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2017 год –</w:t>
            </w:r>
            <w:r w:rsidR="00711356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14836,6 тыс. рублей;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2018 год – 33779,3 тыс. рублей;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2019 год – 34693,3 тыс. рублей;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2020 год – 34698,9 тыс. рублей;</w:t>
            </w:r>
          </w:p>
          <w:p w:rsidR="00A54639" w:rsidRPr="0026235F" w:rsidRDefault="00A54639" w:rsidP="00A54639">
            <w:pPr>
              <w:ind w:firstLine="0"/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</w:pPr>
            <w:r w:rsidRPr="0026235F"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  <w:t>планируется привлечение средств из краевого бюджета – 10000,0 тыс. рублей, в том числе по годам реализации: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lastRenderedPageBreak/>
              <w:t>2016 год – 0,0 тыс. рублей;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2017 год – 0,0 тыс. рублей;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2018 год – 10000,0 тыс. рублей;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2019 год – 0,0 тыс. рублей;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2020 год – 0,0 тыс. рублей.»;</w:t>
            </w:r>
          </w:p>
        </w:tc>
      </w:tr>
    </w:tbl>
    <w:p w:rsidR="004C5544" w:rsidRPr="0026235F" w:rsidRDefault="005F67DE" w:rsidP="00630F6F">
      <w:pPr>
        <w:ind w:firstLine="709"/>
        <w:rPr>
          <w:rFonts w:ascii="Times New Roman" w:hAnsi="Times New Roman" w:cs="Times New Roman"/>
          <w:sz w:val="29"/>
          <w:szCs w:val="29"/>
        </w:rPr>
      </w:pPr>
      <w:r w:rsidRPr="0026235F">
        <w:rPr>
          <w:rFonts w:ascii="Times New Roman" w:hAnsi="Times New Roman" w:cs="Times New Roman"/>
          <w:sz w:val="29"/>
          <w:szCs w:val="29"/>
        </w:rPr>
        <w:lastRenderedPageBreak/>
        <w:t>2</w:t>
      </w:r>
      <w:r w:rsidR="00FA4DC7" w:rsidRPr="0026235F">
        <w:rPr>
          <w:rFonts w:ascii="Times New Roman" w:hAnsi="Times New Roman" w:cs="Times New Roman"/>
          <w:sz w:val="29"/>
          <w:szCs w:val="29"/>
        </w:rPr>
        <w:t xml:space="preserve">) </w:t>
      </w:r>
      <w:r w:rsidR="003F0263" w:rsidRPr="0026235F">
        <w:rPr>
          <w:rFonts w:ascii="Times New Roman" w:hAnsi="Times New Roman" w:cs="Times New Roman"/>
          <w:sz w:val="29"/>
          <w:szCs w:val="29"/>
        </w:rPr>
        <w:t>таблицу</w:t>
      </w:r>
      <w:r w:rsidR="00C62AB4" w:rsidRPr="0026235F">
        <w:rPr>
          <w:rFonts w:ascii="Times New Roman" w:hAnsi="Times New Roman" w:cs="Times New Roman"/>
          <w:sz w:val="29"/>
          <w:szCs w:val="29"/>
        </w:rPr>
        <w:t xml:space="preserve"> раздела</w:t>
      </w:r>
      <w:r w:rsidR="003F0263" w:rsidRPr="0026235F">
        <w:rPr>
          <w:rFonts w:ascii="Times New Roman" w:hAnsi="Times New Roman" w:cs="Times New Roman"/>
          <w:sz w:val="29"/>
          <w:szCs w:val="29"/>
        </w:rPr>
        <w:t xml:space="preserve"> </w:t>
      </w:r>
      <w:r w:rsidR="00FA4DC7" w:rsidRPr="0026235F">
        <w:rPr>
          <w:rFonts w:ascii="Times New Roman" w:hAnsi="Times New Roman" w:cs="Times New Roman"/>
          <w:sz w:val="29"/>
          <w:szCs w:val="29"/>
        </w:rPr>
        <w:t>«Цели, задачи и целевые показатели, сроки и этапы реализации муниципальной программы»</w:t>
      </w:r>
      <w:r w:rsidR="00B307E7" w:rsidRPr="0026235F">
        <w:rPr>
          <w:rFonts w:ascii="Times New Roman" w:hAnsi="Times New Roman" w:cs="Times New Roman"/>
          <w:sz w:val="29"/>
          <w:szCs w:val="29"/>
        </w:rPr>
        <w:t xml:space="preserve"> муниципальной программы</w:t>
      </w:r>
      <w:r w:rsidR="00FA4DC7" w:rsidRPr="0026235F">
        <w:rPr>
          <w:rFonts w:ascii="Times New Roman" w:hAnsi="Times New Roman" w:cs="Times New Roman"/>
          <w:sz w:val="29"/>
          <w:szCs w:val="29"/>
        </w:rPr>
        <w:t xml:space="preserve"> изложить в следующей редакции:</w:t>
      </w:r>
    </w:p>
    <w:p w:rsidR="005F3E2E" w:rsidRPr="0026235F" w:rsidRDefault="00FA4DC7" w:rsidP="007008D0">
      <w:pPr>
        <w:ind w:firstLine="0"/>
        <w:jc w:val="center"/>
        <w:rPr>
          <w:rFonts w:ascii="Times New Roman" w:hAnsi="Times New Roman" w:cs="Times New Roman"/>
          <w:sz w:val="29"/>
          <w:szCs w:val="29"/>
        </w:rPr>
      </w:pPr>
      <w:r w:rsidRPr="0026235F">
        <w:rPr>
          <w:rFonts w:ascii="Times New Roman" w:hAnsi="Times New Roman" w:cs="Times New Roman"/>
          <w:sz w:val="29"/>
          <w:szCs w:val="29"/>
        </w:rPr>
        <w:t>«</w:t>
      </w:r>
      <w:r w:rsidR="007008D0" w:rsidRPr="0026235F">
        <w:rPr>
          <w:rFonts w:ascii="Times New Roman" w:hAnsi="Times New Roman" w:cs="Times New Roman"/>
          <w:sz w:val="29"/>
          <w:szCs w:val="29"/>
        </w:rPr>
        <w:t>Ц</w:t>
      </w:r>
      <w:r w:rsidR="001266DA" w:rsidRPr="0026235F">
        <w:rPr>
          <w:rFonts w:ascii="Times New Roman" w:hAnsi="Times New Roman" w:cs="Times New Roman"/>
          <w:sz w:val="29"/>
          <w:szCs w:val="29"/>
        </w:rPr>
        <w:t>елевые показатели</w:t>
      </w:r>
    </w:p>
    <w:p w:rsidR="00FA4DC7" w:rsidRPr="0026235F" w:rsidRDefault="005F3E2E" w:rsidP="007008D0">
      <w:pPr>
        <w:tabs>
          <w:tab w:val="left" w:pos="3675"/>
        </w:tabs>
        <w:ind w:firstLine="0"/>
        <w:jc w:val="center"/>
        <w:rPr>
          <w:rFonts w:ascii="Times New Roman" w:hAnsi="Times New Roman" w:cs="Times New Roman"/>
          <w:sz w:val="29"/>
          <w:szCs w:val="29"/>
        </w:rPr>
      </w:pPr>
      <w:r w:rsidRPr="0026235F">
        <w:rPr>
          <w:rFonts w:ascii="Times New Roman" w:hAnsi="Times New Roman" w:cs="Times New Roman"/>
          <w:sz w:val="29"/>
          <w:szCs w:val="29"/>
        </w:rPr>
        <w:t>муниципальной программы</w:t>
      </w:r>
      <w:r w:rsidR="001266DA" w:rsidRPr="0026235F">
        <w:rPr>
          <w:rFonts w:ascii="Times New Roman" w:hAnsi="Times New Roman" w:cs="Times New Roman"/>
          <w:sz w:val="29"/>
          <w:szCs w:val="29"/>
        </w:rPr>
        <w:t xml:space="preserve"> </w:t>
      </w:r>
      <w:r w:rsidR="007008D0" w:rsidRPr="0026235F">
        <w:rPr>
          <w:rFonts w:ascii="Times New Roman" w:hAnsi="Times New Roman" w:cs="Times New Roman"/>
          <w:sz w:val="29"/>
          <w:szCs w:val="29"/>
        </w:rPr>
        <w:t>«Комплексное развитие Темрюкского района в сфере строительства»</w:t>
      </w:r>
    </w:p>
    <w:tbl>
      <w:tblPr>
        <w:tblStyle w:val="ad"/>
        <w:tblW w:w="10267" w:type="dxa"/>
        <w:tblLook w:val="04A0" w:firstRow="1" w:lastRow="0" w:firstColumn="1" w:lastColumn="0" w:noHBand="0" w:noVBand="1"/>
      </w:tblPr>
      <w:tblGrid>
        <w:gridCol w:w="553"/>
        <w:gridCol w:w="2726"/>
        <w:gridCol w:w="1337"/>
        <w:gridCol w:w="994"/>
        <w:gridCol w:w="696"/>
        <w:gridCol w:w="756"/>
        <w:gridCol w:w="756"/>
        <w:gridCol w:w="756"/>
        <w:gridCol w:w="696"/>
        <w:gridCol w:w="761"/>
        <w:gridCol w:w="236"/>
      </w:tblGrid>
      <w:tr w:rsidR="00B43D20" w:rsidRPr="005D71B3" w:rsidTr="00312FF9">
        <w:trPr>
          <w:gridAfter w:val="1"/>
          <w:wAfter w:w="236" w:type="dxa"/>
        </w:trPr>
        <w:tc>
          <w:tcPr>
            <w:tcW w:w="0" w:type="auto"/>
            <w:vMerge w:val="restart"/>
          </w:tcPr>
          <w:p w:rsidR="00B43D20" w:rsidRPr="005D71B3" w:rsidRDefault="00B43D20" w:rsidP="00F82F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0" w:type="auto"/>
            <w:vMerge w:val="restart"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0" w:type="auto"/>
            <w:vMerge w:val="restart"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725" w:type="dxa"/>
            <w:gridSpan w:val="5"/>
            <w:tcBorders>
              <w:bottom w:val="nil"/>
              <w:right w:val="single" w:sz="4" w:space="0" w:color="auto"/>
            </w:tcBorders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B43D20" w:rsidRPr="005D71B3" w:rsidTr="00312FF9">
        <w:trPr>
          <w:gridAfter w:val="1"/>
          <w:wAfter w:w="236" w:type="dxa"/>
        </w:trPr>
        <w:tc>
          <w:tcPr>
            <w:tcW w:w="0" w:type="auto"/>
            <w:vMerge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43D20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0" w:type="auto"/>
          </w:tcPr>
          <w:p w:rsidR="00B43D20" w:rsidRPr="005D71B3" w:rsidRDefault="00B43D20" w:rsidP="00163FD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0" w:type="auto"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0" w:type="auto"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761" w:type="dxa"/>
          </w:tcPr>
          <w:p w:rsidR="00B43D20" w:rsidRPr="008C2D82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2D82">
              <w:rPr>
                <w:rFonts w:ascii="Times New Roman" w:hAnsi="Times New Roman" w:cs="Times New Roman"/>
              </w:rPr>
              <w:t>2020</w:t>
            </w:r>
          </w:p>
        </w:tc>
      </w:tr>
      <w:tr w:rsidR="00B43D20" w:rsidRPr="005D71B3" w:rsidTr="00312FF9">
        <w:trPr>
          <w:gridAfter w:val="1"/>
          <w:wAfter w:w="236" w:type="dxa"/>
        </w:trPr>
        <w:tc>
          <w:tcPr>
            <w:tcW w:w="0" w:type="auto"/>
          </w:tcPr>
          <w:p w:rsidR="00B43D20" w:rsidRPr="005D71B3" w:rsidRDefault="00B43D20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:rsidR="00B43D20" w:rsidRPr="005D71B3" w:rsidRDefault="00B43D20" w:rsidP="00FA4D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1" w:type="dxa"/>
          </w:tcPr>
          <w:p w:rsidR="00B43D20" w:rsidRDefault="00B43D20" w:rsidP="00FA4D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43D20" w:rsidRPr="005D71B3" w:rsidTr="00312FF9">
        <w:tc>
          <w:tcPr>
            <w:tcW w:w="0" w:type="auto"/>
            <w:tcBorders>
              <w:top w:val="nil"/>
              <w:bottom w:val="nil"/>
            </w:tcBorders>
          </w:tcPr>
          <w:p w:rsidR="00B43D20" w:rsidRPr="005D71B3" w:rsidRDefault="00B43D20" w:rsidP="0043622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8" w:type="dxa"/>
            <w:gridSpan w:val="9"/>
            <w:tcBorders>
              <w:top w:val="nil"/>
              <w:bottom w:val="nil"/>
            </w:tcBorders>
          </w:tcPr>
          <w:p w:rsidR="00B43D20" w:rsidRDefault="00B43D20" w:rsidP="0043622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Муниципальная программа «Комплексное развитие Темрюкского района в сфере строительства»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B43D20" w:rsidRDefault="00B43D20" w:rsidP="0043622B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B43D20" w:rsidRPr="005D71B3" w:rsidRDefault="00B43D20" w:rsidP="0043622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3D20" w:rsidRPr="005D71B3" w:rsidTr="00312FF9">
        <w:trPr>
          <w:gridAfter w:val="1"/>
          <w:wAfter w:w="236" w:type="dxa"/>
        </w:trPr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5D71B3">
              <w:rPr>
                <w:rFonts w:ascii="Times New Roman" w:hAnsi="Times New Roman" w:cs="Times New Roman"/>
              </w:rPr>
              <w:t>Количество  введенного</w:t>
            </w:r>
            <w:proofErr w:type="gramEnd"/>
            <w:r w:rsidRPr="005D71B3">
              <w:rPr>
                <w:rFonts w:ascii="Times New Roman" w:hAnsi="Times New Roman" w:cs="Times New Roman"/>
              </w:rPr>
              <w:t xml:space="preserve"> жилья на территории</w:t>
            </w:r>
          </w:p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 xml:space="preserve">Темрюкского  </w:t>
            </w:r>
          </w:p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 xml:space="preserve">района 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тыс. кв. м</w:t>
            </w:r>
          </w:p>
        </w:tc>
        <w:tc>
          <w:tcPr>
            <w:tcW w:w="994" w:type="dxa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B43D20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72,61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76,98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81,36</w:t>
            </w:r>
          </w:p>
        </w:tc>
        <w:tc>
          <w:tcPr>
            <w:tcW w:w="0" w:type="auto"/>
          </w:tcPr>
          <w:p w:rsidR="00B43D20" w:rsidRPr="005D71B3" w:rsidRDefault="009124E3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61" w:type="dxa"/>
          </w:tcPr>
          <w:p w:rsidR="00B43D20" w:rsidRDefault="009124E3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B43D20" w:rsidRPr="005D71B3" w:rsidTr="00312FF9">
        <w:trPr>
          <w:gridAfter w:val="1"/>
          <w:wAfter w:w="236" w:type="dxa"/>
        </w:trPr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Количество построенных объектов социальной инфраструктуры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4" w:type="dxa"/>
          </w:tcPr>
          <w:p w:rsidR="00B43D20" w:rsidRPr="001A1C8A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6" w:type="dxa"/>
          </w:tcPr>
          <w:p w:rsidR="00B43D20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B43D20" w:rsidRPr="005D71B3" w:rsidRDefault="00A54639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1" w:type="dxa"/>
          </w:tcPr>
          <w:p w:rsidR="00B43D20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43D20" w:rsidRPr="005D71B3" w:rsidTr="00312FF9">
        <w:trPr>
          <w:gridAfter w:val="1"/>
          <w:wAfter w:w="236" w:type="dxa"/>
        </w:trPr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Количество разработанных проектов на строительство объектов социальной и инженерной инфраструктуры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4" w:type="dxa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B43D20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B43D20" w:rsidRPr="005D71B3" w:rsidRDefault="00D635A8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1" w:type="dxa"/>
          </w:tcPr>
          <w:p w:rsidR="00B43D20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43D20" w:rsidRPr="005D71B3" w:rsidTr="00312FF9">
        <w:trPr>
          <w:gridAfter w:val="1"/>
          <w:wAfter w:w="236" w:type="dxa"/>
        </w:trPr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Составление сметной документации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4" w:type="dxa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6" w:type="dxa"/>
          </w:tcPr>
          <w:p w:rsidR="00B43D20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B43D20" w:rsidRPr="005D71B3" w:rsidRDefault="007B110B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1" w:type="dxa"/>
          </w:tcPr>
          <w:p w:rsidR="00B43D20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43D20" w:rsidRPr="009A6608" w:rsidTr="00312FF9">
        <w:trPr>
          <w:gridAfter w:val="1"/>
          <w:wAfter w:w="236" w:type="dxa"/>
        </w:trPr>
        <w:tc>
          <w:tcPr>
            <w:tcW w:w="0" w:type="auto"/>
          </w:tcPr>
          <w:p w:rsidR="00B43D20" w:rsidRPr="009A6608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0" w:type="auto"/>
          </w:tcPr>
          <w:p w:rsidR="00B43D20" w:rsidRPr="009A6608" w:rsidRDefault="00B43D20" w:rsidP="002F1EA8">
            <w:pPr>
              <w:ind w:firstLine="0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Получение заключений экспертных организаций</w:t>
            </w:r>
          </w:p>
        </w:tc>
        <w:tc>
          <w:tcPr>
            <w:tcW w:w="0" w:type="auto"/>
          </w:tcPr>
          <w:p w:rsidR="00B43D20" w:rsidRPr="009A6608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4" w:type="dxa"/>
          </w:tcPr>
          <w:p w:rsidR="00B43D20" w:rsidRPr="009A6608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6" w:type="dxa"/>
          </w:tcPr>
          <w:p w:rsidR="00B43D20" w:rsidRPr="009A6608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43D20" w:rsidRPr="009A6608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B43D20" w:rsidRPr="009A6608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B43D20" w:rsidRPr="009A6608" w:rsidRDefault="007B110B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B43D20" w:rsidRPr="009A6608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1" w:type="dxa"/>
          </w:tcPr>
          <w:p w:rsidR="00B43D20" w:rsidRPr="009A6608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-</w:t>
            </w:r>
          </w:p>
        </w:tc>
      </w:tr>
      <w:tr w:rsidR="005F67DE" w:rsidRPr="009A6608" w:rsidTr="00312FF9">
        <w:trPr>
          <w:gridAfter w:val="1"/>
          <w:wAfter w:w="236" w:type="dxa"/>
        </w:trPr>
        <w:tc>
          <w:tcPr>
            <w:tcW w:w="0" w:type="auto"/>
          </w:tcPr>
          <w:p w:rsidR="005F67DE" w:rsidRPr="009A6608" w:rsidRDefault="005F67DE" w:rsidP="0081587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1.6 </w:t>
            </w:r>
          </w:p>
        </w:tc>
        <w:tc>
          <w:tcPr>
            <w:tcW w:w="0" w:type="auto"/>
          </w:tcPr>
          <w:p w:rsidR="005F67DE" w:rsidRPr="009A6608" w:rsidRDefault="005F67DE" w:rsidP="002F1EA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отремонтированных объектов капитального строительства</w:t>
            </w:r>
          </w:p>
        </w:tc>
        <w:tc>
          <w:tcPr>
            <w:tcW w:w="0" w:type="auto"/>
          </w:tcPr>
          <w:p w:rsidR="005F67DE" w:rsidRPr="009A6608" w:rsidRDefault="005F67DE" w:rsidP="0081587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4" w:type="dxa"/>
          </w:tcPr>
          <w:p w:rsidR="005F67DE" w:rsidRPr="009A6608" w:rsidRDefault="005F67DE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5F67DE" w:rsidRPr="009A6608" w:rsidRDefault="005F67DE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5F67DE" w:rsidRPr="009A6608" w:rsidRDefault="005F67DE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5F67DE" w:rsidRPr="009A6608" w:rsidRDefault="005F67DE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5F67DE" w:rsidRDefault="00D635A8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5F67DE" w:rsidRPr="009A6608" w:rsidRDefault="005F67DE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1" w:type="dxa"/>
          </w:tcPr>
          <w:p w:rsidR="005F67DE" w:rsidRPr="009A6608" w:rsidRDefault="005F67DE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F67DE" w:rsidRDefault="004C5544" w:rsidP="007008D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»;</w:t>
      </w:r>
    </w:p>
    <w:p w:rsidR="00E8769B" w:rsidRPr="0026235F" w:rsidRDefault="005F67DE" w:rsidP="001C2187">
      <w:pPr>
        <w:ind w:firstLine="709"/>
        <w:rPr>
          <w:rFonts w:ascii="Times New Roman" w:hAnsi="Times New Roman" w:cs="Times New Roman"/>
          <w:sz w:val="29"/>
          <w:szCs w:val="29"/>
        </w:rPr>
      </w:pPr>
      <w:r w:rsidRPr="0026235F">
        <w:rPr>
          <w:rFonts w:ascii="Times New Roman" w:hAnsi="Times New Roman" w:cs="Times New Roman"/>
          <w:sz w:val="29"/>
          <w:szCs w:val="29"/>
        </w:rPr>
        <w:t>3</w:t>
      </w:r>
      <w:r w:rsidR="007008D0" w:rsidRPr="0026235F">
        <w:rPr>
          <w:rFonts w:ascii="Times New Roman" w:hAnsi="Times New Roman" w:cs="Times New Roman"/>
          <w:sz w:val="29"/>
          <w:szCs w:val="29"/>
        </w:rPr>
        <w:t>) таблицу раздела «Перечень и краткое описание основных мероприятий муниципальной программы</w:t>
      </w:r>
      <w:r w:rsidR="001A1C8A" w:rsidRPr="0026235F">
        <w:rPr>
          <w:rFonts w:ascii="Times New Roman" w:hAnsi="Times New Roman" w:cs="Times New Roman"/>
          <w:sz w:val="29"/>
          <w:szCs w:val="29"/>
        </w:rPr>
        <w:t>»</w:t>
      </w:r>
      <w:r w:rsidR="004C5544" w:rsidRPr="0026235F">
        <w:rPr>
          <w:rFonts w:ascii="Times New Roman" w:hAnsi="Times New Roman" w:cs="Times New Roman"/>
          <w:sz w:val="29"/>
          <w:szCs w:val="29"/>
        </w:rPr>
        <w:t xml:space="preserve"> муниципальной программы </w:t>
      </w:r>
      <w:r w:rsidR="007008D0" w:rsidRPr="0026235F">
        <w:rPr>
          <w:rFonts w:ascii="Times New Roman" w:hAnsi="Times New Roman" w:cs="Times New Roman"/>
          <w:sz w:val="29"/>
          <w:szCs w:val="29"/>
        </w:rPr>
        <w:t>изложить в следующей редакции:</w:t>
      </w:r>
    </w:p>
    <w:p w:rsidR="001B6C55" w:rsidRDefault="001B6C55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1B6C55" w:rsidSect="00FB5A36">
          <w:headerReference w:type="default" r:id="rId7"/>
          <w:headerReference w:type="first" r:id="rId8"/>
          <w:pgSz w:w="12240" w:h="15840"/>
          <w:pgMar w:top="1134" w:right="567" w:bottom="1134" w:left="1701" w:header="720" w:footer="720" w:gutter="0"/>
          <w:pgNumType w:start="1"/>
          <w:cols w:space="720"/>
          <w:docGrid w:linePitch="326"/>
        </w:sectPr>
      </w:pPr>
    </w:p>
    <w:p w:rsidR="001B6C55" w:rsidRPr="005A3856" w:rsidRDefault="001B6C55" w:rsidP="001B6C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5A3856">
        <w:rPr>
          <w:rFonts w:ascii="Times New Roman" w:hAnsi="Times New Roman" w:cs="Times New Roman"/>
          <w:sz w:val="28"/>
          <w:szCs w:val="28"/>
        </w:rPr>
        <w:t>ПЕРЕЧЕНЬ</w:t>
      </w:r>
    </w:p>
    <w:p w:rsidR="001B6C55" w:rsidRPr="000F6F82" w:rsidRDefault="001B6C55" w:rsidP="001B6C55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227E1B">
        <w:rPr>
          <w:rFonts w:ascii="Times New Roman" w:hAnsi="Times New Roman" w:cs="Times New Roman"/>
        </w:rPr>
        <w:t>сновных мероприятий</w:t>
      </w:r>
      <w:r w:rsidRPr="000F6F82">
        <w:rPr>
          <w:rFonts w:ascii="Times New Roman" w:hAnsi="Times New Roman" w:cs="Times New Roman"/>
        </w:rPr>
        <w:t xml:space="preserve"> муниципальной программы «Комплексное развитие Темрюкского района в сфере строительства»</w:t>
      </w:r>
    </w:p>
    <w:tbl>
      <w:tblPr>
        <w:tblpPr w:leftFromText="180" w:rightFromText="180" w:bottomFromText="200" w:vertAnchor="page" w:horzAnchor="margin" w:tblpX="182" w:tblpY="2431"/>
        <w:tblW w:w="13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1418"/>
        <w:gridCol w:w="2153"/>
        <w:gridCol w:w="17"/>
      </w:tblGrid>
      <w:tr w:rsidR="00BA57CD" w:rsidRPr="00347B82" w:rsidTr="00815877">
        <w:trPr>
          <w:gridAfter w:val="1"/>
          <w:wAfter w:w="17" w:type="dxa"/>
          <w:cantSplit/>
          <w:trHeight w:val="417"/>
          <w:tblHeader/>
        </w:trPr>
        <w:tc>
          <w:tcPr>
            <w:tcW w:w="817" w:type="dxa"/>
            <w:vMerge w:val="restart"/>
          </w:tcPr>
          <w:p w:rsidR="00BA57CD" w:rsidRPr="00347B82" w:rsidRDefault="00BA57CD" w:rsidP="001B6C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A57CD" w:rsidRPr="00347B82" w:rsidRDefault="00BA57CD" w:rsidP="001B6C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812" w:type="dxa"/>
            <w:gridSpan w:val="5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финансирования, всего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тыс.руб</w:t>
            </w:r>
            <w:proofErr w:type="spellEnd"/>
            <w:r w:rsidRPr="00347B8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vMerge w:val="restart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Непосредственный результат реализации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мероприя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тия</w:t>
            </w:r>
            <w:proofErr w:type="spellEnd"/>
          </w:p>
        </w:tc>
        <w:tc>
          <w:tcPr>
            <w:tcW w:w="2153" w:type="dxa"/>
            <w:vMerge w:val="restart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BA57CD" w:rsidRPr="00347B82" w:rsidTr="00815877">
        <w:trPr>
          <w:gridAfter w:val="1"/>
          <w:wAfter w:w="17" w:type="dxa"/>
          <w:cantSplit/>
          <w:trHeight w:val="486"/>
          <w:tblHeader/>
        </w:trPr>
        <w:tc>
          <w:tcPr>
            <w:tcW w:w="817" w:type="dxa"/>
            <w:vMerge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4253" w:type="dxa"/>
            <w:gridSpan w:val="4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418" w:type="dxa"/>
            <w:vMerge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57CD" w:rsidRPr="00347B82" w:rsidTr="00815877">
        <w:trPr>
          <w:gridAfter w:val="1"/>
          <w:wAfter w:w="17" w:type="dxa"/>
          <w:cantSplit/>
          <w:trHeight w:val="991"/>
          <w:tblHeader/>
        </w:trPr>
        <w:tc>
          <w:tcPr>
            <w:tcW w:w="817" w:type="dxa"/>
            <w:vMerge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A57CD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0" w:type="dxa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5" w:type="dxa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Внеб</w:t>
            </w:r>
            <w:r>
              <w:rPr>
                <w:rFonts w:ascii="Times New Roman" w:hAnsi="Times New Roman" w:cs="Times New Roman"/>
              </w:rPr>
              <w:t>юд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347B82">
              <w:rPr>
                <w:rFonts w:ascii="Times New Roman" w:hAnsi="Times New Roman" w:cs="Times New Roman"/>
              </w:rPr>
              <w:t>источник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418" w:type="dxa"/>
            <w:vMerge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6C55" w:rsidRPr="00347B82" w:rsidTr="00815877">
        <w:trPr>
          <w:gridAfter w:val="1"/>
          <w:wAfter w:w="17" w:type="dxa"/>
          <w:tblHeader/>
        </w:trPr>
        <w:tc>
          <w:tcPr>
            <w:tcW w:w="817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10</w:t>
            </w:r>
          </w:p>
        </w:tc>
      </w:tr>
      <w:tr w:rsidR="001B6C55" w:rsidRPr="00347B82" w:rsidTr="00815877">
        <w:trPr>
          <w:cantSplit/>
        </w:trPr>
        <w:tc>
          <w:tcPr>
            <w:tcW w:w="817" w:type="dxa"/>
            <w:hideMark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hideMark/>
          </w:tcPr>
          <w:p w:rsidR="001B6C55" w:rsidRPr="00347B82" w:rsidRDefault="001B6C55" w:rsidP="001B6C5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0817" w:type="dxa"/>
            <w:gridSpan w:val="9"/>
          </w:tcPr>
          <w:p w:rsidR="001B6C55" w:rsidRPr="00347B82" w:rsidRDefault="001B6C55" w:rsidP="001B6C5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Создание условий для развития жилищного строительства, строительства объектов инженерной, социальной инфраструктуры. Выполнение муниципального задания</w:t>
            </w:r>
          </w:p>
        </w:tc>
      </w:tr>
      <w:tr w:rsidR="001B6C55" w:rsidRPr="00347B82" w:rsidTr="00815877">
        <w:trPr>
          <w:cantSplit/>
          <w:trHeight w:val="470"/>
        </w:trPr>
        <w:tc>
          <w:tcPr>
            <w:tcW w:w="817" w:type="dxa"/>
            <w:hideMark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43" w:type="dxa"/>
            <w:hideMark/>
          </w:tcPr>
          <w:p w:rsidR="001B6C55" w:rsidRPr="00347B82" w:rsidRDefault="001B6C55" w:rsidP="001B6C5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Задача</w:t>
            </w:r>
            <w:r>
              <w:rPr>
                <w:rFonts w:ascii="Times New Roman" w:hAnsi="Times New Roman" w:cs="Times New Roman"/>
              </w:rPr>
              <w:t xml:space="preserve"> 1.1</w:t>
            </w:r>
          </w:p>
        </w:tc>
        <w:tc>
          <w:tcPr>
            <w:tcW w:w="10817" w:type="dxa"/>
            <w:gridSpan w:val="9"/>
          </w:tcPr>
          <w:p w:rsidR="001B6C55" w:rsidRPr="00347B82" w:rsidRDefault="001B6C55" w:rsidP="001B6C5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Организация и сопровождение строительства и реконструкции за счет бюджетных средств объектов социальной и инженерной инфраструктуры на территории муниципального образования Темрюкский район</w:t>
            </w:r>
          </w:p>
        </w:tc>
      </w:tr>
      <w:tr w:rsidR="00EA76AE" w:rsidRPr="00347B82" w:rsidTr="00815877">
        <w:trPr>
          <w:gridAfter w:val="1"/>
          <w:wAfter w:w="17" w:type="dxa"/>
          <w:cantSplit/>
          <w:trHeight w:val="562"/>
        </w:trPr>
        <w:tc>
          <w:tcPr>
            <w:tcW w:w="817" w:type="dxa"/>
            <w:vMerge w:val="restart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47B82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1843" w:type="dxa"/>
            <w:vMerge w:val="restart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Финансовое обеспечение деятельности управления капитального строительства и топливно-энергетического комплекса</w:t>
            </w:r>
          </w:p>
        </w:tc>
        <w:tc>
          <w:tcPr>
            <w:tcW w:w="1417" w:type="dxa"/>
            <w:hideMark/>
          </w:tcPr>
          <w:p w:rsidR="00EA76AE" w:rsidRPr="00DB3B93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2018,5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2018,5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Достиже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ние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целевых показателей по годам, освоение средств бюджета 100%</w:t>
            </w:r>
          </w:p>
        </w:tc>
        <w:tc>
          <w:tcPr>
            <w:tcW w:w="2153" w:type="dxa"/>
            <w:vMerge w:val="restart"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A76AE" w:rsidRPr="00347B82" w:rsidTr="00815877">
        <w:trPr>
          <w:gridAfter w:val="1"/>
          <w:wAfter w:w="17" w:type="dxa"/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DB3B93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2074,7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2074,7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815877">
        <w:trPr>
          <w:gridAfter w:val="1"/>
          <w:wAfter w:w="17" w:type="dxa"/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2298,1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2298,1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261F3F">
        <w:trPr>
          <w:gridAfter w:val="1"/>
          <w:wAfter w:w="17" w:type="dxa"/>
          <w:cantSplit/>
          <w:trHeight w:val="327"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2298,1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2298,1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815877">
        <w:trPr>
          <w:gridAfter w:val="1"/>
          <w:wAfter w:w="17" w:type="dxa"/>
          <w:cantSplit/>
          <w:trHeight w:val="370"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2298,1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2298,1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815877">
        <w:trPr>
          <w:gridAfter w:val="1"/>
          <w:wAfter w:w="17" w:type="dxa"/>
          <w:cantSplit/>
          <w:trHeight w:val="808"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10987,5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10987,5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261F3F">
        <w:trPr>
          <w:gridAfter w:val="1"/>
          <w:wAfter w:w="17" w:type="dxa"/>
          <w:cantSplit/>
          <w:trHeight w:val="281"/>
        </w:trPr>
        <w:tc>
          <w:tcPr>
            <w:tcW w:w="817" w:type="dxa"/>
            <w:vMerge w:val="restart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1843" w:type="dxa"/>
            <w:vMerge w:val="restart"/>
            <w:hideMark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Финансовое </w:t>
            </w: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обеспечение деятельности МКУ «ЕСЗ»</w:t>
            </w:r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8620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8620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hideMark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Выполне</w:t>
            </w:r>
            <w:proofErr w:type="spellEnd"/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ние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муници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аль</w:t>
            </w:r>
            <w:r w:rsidRPr="00347B82">
              <w:rPr>
                <w:rFonts w:ascii="Times New Roman" w:hAnsi="Times New Roman" w:cs="Times New Roman"/>
              </w:rPr>
              <w:t>ного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задания</w:t>
            </w:r>
          </w:p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 w:val="restart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МКУ «ЕСЗ»</w:t>
            </w:r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815877">
        <w:trPr>
          <w:gridAfter w:val="1"/>
          <w:wAfter w:w="17" w:type="dxa"/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EF687A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DB3B93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10359,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10359,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815877">
        <w:trPr>
          <w:gridAfter w:val="1"/>
          <w:wAfter w:w="17" w:type="dxa"/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EA76AE" w:rsidRPr="00B2650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124</w:t>
            </w:r>
            <w:r>
              <w:rPr>
                <w:rFonts w:ascii="Times New Roman" w:hAnsi="Times New Roman" w:cs="Times New Roman"/>
              </w:rPr>
              <w:t>42,2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26503">
              <w:rPr>
                <w:rFonts w:ascii="Times New Roman" w:hAnsi="Times New Roman" w:cs="Times New Roman"/>
              </w:rPr>
              <w:t>12442,2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815877">
        <w:trPr>
          <w:gridAfter w:val="1"/>
          <w:wAfter w:w="17" w:type="dxa"/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11647,4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11647,4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815877">
        <w:trPr>
          <w:gridAfter w:val="1"/>
          <w:wAfter w:w="17" w:type="dxa"/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11653,1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11653,1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815877">
        <w:trPr>
          <w:gridAfter w:val="1"/>
          <w:wAfter w:w="17" w:type="dxa"/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54722,4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E2114">
              <w:rPr>
                <w:rFonts w:ascii="Times New Roman" w:hAnsi="Times New Roman" w:cs="Times New Roman"/>
              </w:rPr>
              <w:t>54722,4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BA57CD" w:rsidRDefault="00BA57CD">
      <w:r>
        <w:br w:type="page"/>
      </w:r>
    </w:p>
    <w:tbl>
      <w:tblPr>
        <w:tblpPr w:leftFromText="180" w:rightFromText="180" w:bottomFromText="200" w:vertAnchor="page" w:horzAnchor="margin" w:tblpX="182" w:tblpY="2431"/>
        <w:tblW w:w="13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1418"/>
        <w:gridCol w:w="2153"/>
      </w:tblGrid>
      <w:tr w:rsidR="001B6C55" w:rsidRPr="00347B82" w:rsidTr="00BA57CD">
        <w:trPr>
          <w:cantSplit/>
          <w:trHeight w:val="388"/>
        </w:trPr>
        <w:tc>
          <w:tcPr>
            <w:tcW w:w="817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A76AE" w:rsidRPr="00347B82" w:rsidTr="00BA57CD">
        <w:trPr>
          <w:cantSplit/>
          <w:trHeight w:val="388"/>
        </w:trPr>
        <w:tc>
          <w:tcPr>
            <w:tcW w:w="817" w:type="dxa"/>
            <w:vMerge w:val="restart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1843" w:type="dxa"/>
            <w:vMerge w:val="restart"/>
          </w:tcPr>
          <w:p w:rsidR="00EA76AE" w:rsidRPr="00347B82" w:rsidRDefault="00EA76AE" w:rsidP="00EA76A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Строитель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ство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объекта «Детский сад по пер. Ильича в         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ст-це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Старотита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ровской</w:t>
            </w:r>
            <w:proofErr w:type="spellEnd"/>
            <w:r w:rsidRPr="00347B82">
              <w:rPr>
                <w:rFonts w:ascii="Times New Roman" w:hAnsi="Times New Roman" w:cs="Times New Roman"/>
              </w:rPr>
              <w:t>»</w:t>
            </w:r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(строительно- монтажные</w:t>
            </w:r>
            <w:r w:rsidRPr="00347B82">
              <w:rPr>
                <w:rFonts w:ascii="Times New Roman" w:hAnsi="Times New Roman" w:cs="Times New Roman"/>
              </w:rPr>
              <w:t xml:space="preserve"> работы внешних сетей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водоснаб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жения</w:t>
            </w:r>
            <w:proofErr w:type="spellEnd"/>
            <w:r w:rsidRPr="00347B8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Строитель  но-монтажные работы внешних сетей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водоснаб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жения</w:t>
            </w:r>
            <w:proofErr w:type="spellEnd"/>
          </w:p>
        </w:tc>
        <w:tc>
          <w:tcPr>
            <w:tcW w:w="2153" w:type="dxa"/>
            <w:vMerge w:val="restart"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A76AE" w:rsidRPr="00347B82" w:rsidTr="00BA57CD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A57CD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A57CD">
        <w:trPr>
          <w:cantSplit/>
          <w:trHeight w:val="505"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A57CD">
        <w:trPr>
          <w:cantSplit/>
          <w:trHeight w:val="505"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A57CD">
        <w:trPr>
          <w:cantSplit/>
          <w:trHeight w:val="1384"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A57CD">
        <w:trPr>
          <w:cantSplit/>
          <w:trHeight w:val="398"/>
        </w:trPr>
        <w:tc>
          <w:tcPr>
            <w:tcW w:w="817" w:type="dxa"/>
            <w:vMerge w:val="restart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1843" w:type="dxa"/>
            <w:vMerge w:val="restart"/>
            <w:hideMark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Строительство объекта </w:t>
            </w:r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«Детский сад по пер. Ильича в               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ст-це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Старотита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ровской</w:t>
            </w:r>
            <w:proofErr w:type="spellEnd"/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(выполнение проекта планировки территории)</w:t>
            </w: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Выполне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ние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проекта планировки территории</w:t>
            </w:r>
          </w:p>
        </w:tc>
        <w:tc>
          <w:tcPr>
            <w:tcW w:w="2153" w:type="dxa"/>
            <w:vMerge w:val="restart"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A76AE" w:rsidRPr="00347B82" w:rsidTr="00BA57CD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A57CD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A57CD">
        <w:trPr>
          <w:cantSplit/>
          <w:trHeight w:val="374"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A57CD">
        <w:trPr>
          <w:cantSplit/>
          <w:trHeight w:val="374"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A57CD">
        <w:trPr>
          <w:cantSplit/>
          <w:trHeight w:val="1045"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182" w:tblpY="2431"/>
        <w:tblW w:w="13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1418"/>
        <w:gridCol w:w="2153"/>
      </w:tblGrid>
      <w:tr w:rsidR="001B6C55" w:rsidRPr="00347B82" w:rsidTr="00261F3F">
        <w:trPr>
          <w:cantSplit/>
          <w:trHeight w:val="419"/>
        </w:trPr>
        <w:tc>
          <w:tcPr>
            <w:tcW w:w="817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261F3F">
        <w:trPr>
          <w:cantSplit/>
          <w:trHeight w:val="562"/>
        </w:trPr>
        <w:tc>
          <w:tcPr>
            <w:tcW w:w="817" w:type="dxa"/>
            <w:vMerge w:val="restart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1.1.5</w:t>
            </w:r>
          </w:p>
        </w:tc>
        <w:tc>
          <w:tcPr>
            <w:tcW w:w="1843" w:type="dxa"/>
            <w:vMerge w:val="restart"/>
            <w:hideMark/>
          </w:tcPr>
          <w:p w:rsidR="00D54692" w:rsidRPr="00347B82" w:rsidRDefault="00D54692" w:rsidP="00EA76A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Строительство объекта «Детски</w:t>
            </w:r>
            <w:r w:rsidR="00EA76AE">
              <w:rPr>
                <w:rFonts w:ascii="Times New Roman" w:hAnsi="Times New Roman" w:cs="Times New Roman"/>
              </w:rPr>
              <w:t xml:space="preserve">й сад по пер. Ильича </w:t>
            </w:r>
            <w:proofErr w:type="gramStart"/>
            <w:r w:rsidR="00EA76AE">
              <w:rPr>
                <w:rFonts w:ascii="Times New Roman" w:hAnsi="Times New Roman" w:cs="Times New Roman"/>
              </w:rPr>
              <w:t>в</w:t>
            </w:r>
            <w:r w:rsidRPr="00347B82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ст</w:t>
            </w:r>
            <w:proofErr w:type="gramEnd"/>
            <w:r w:rsidRPr="00347B82">
              <w:rPr>
                <w:rFonts w:ascii="Times New Roman" w:hAnsi="Times New Roman" w:cs="Times New Roman"/>
              </w:rPr>
              <w:t>-це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Старотита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ровской</w:t>
            </w:r>
            <w:proofErr w:type="spellEnd"/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(выполнение проекта межевания территории)</w:t>
            </w: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Выполнение проекта межевания территории по созданию внешней инженерной инфраструктуры </w:t>
            </w:r>
          </w:p>
        </w:tc>
        <w:tc>
          <w:tcPr>
            <w:tcW w:w="215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EA76AE">
        <w:trPr>
          <w:cantSplit/>
          <w:trHeight w:val="256"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380"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949"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261F3F">
        <w:trPr>
          <w:cantSplit/>
          <w:trHeight w:val="562"/>
        </w:trPr>
        <w:tc>
          <w:tcPr>
            <w:tcW w:w="817" w:type="dxa"/>
            <w:vMerge w:val="restart"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1.1.6</w:t>
            </w:r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Закольцовка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водопроводной сети по пер. Ильич</w:t>
            </w:r>
            <w:r>
              <w:rPr>
                <w:rFonts w:ascii="Times New Roman" w:hAnsi="Times New Roman" w:cs="Times New Roman"/>
              </w:rPr>
              <w:t>а от ул. Ленина до ул. Берегов</w:t>
            </w: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421,2</w:t>
            </w:r>
          </w:p>
        </w:tc>
        <w:tc>
          <w:tcPr>
            <w:tcW w:w="993" w:type="dxa"/>
          </w:tcPr>
          <w:p w:rsidR="00EA76AE" w:rsidRDefault="00EA76AE" w:rsidP="00EA76AE">
            <w:pPr>
              <w:ind w:firstLine="0"/>
              <w:jc w:val="center"/>
            </w:pPr>
            <w:r w:rsidRPr="00C6037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A76AE" w:rsidRDefault="00EA76AE" w:rsidP="00EA76AE">
            <w:pPr>
              <w:ind w:firstLine="0"/>
              <w:jc w:val="center"/>
            </w:pPr>
            <w:r w:rsidRPr="00C6037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421,2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Закольцо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вка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водопровод ной сети по пер. Ильича от ул. Ленина до ул. Береговой</w:t>
            </w: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 w:val="restart"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261F3F">
        <w:trPr>
          <w:cantSplit/>
        </w:trPr>
        <w:tc>
          <w:tcPr>
            <w:tcW w:w="817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261F3F">
        <w:trPr>
          <w:cantSplit/>
        </w:trPr>
        <w:tc>
          <w:tcPr>
            <w:tcW w:w="817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261F3F">
        <w:trPr>
          <w:cantSplit/>
          <w:trHeight w:val="412"/>
        </w:trPr>
        <w:tc>
          <w:tcPr>
            <w:tcW w:w="817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261F3F">
        <w:trPr>
          <w:cantSplit/>
          <w:trHeight w:val="412"/>
        </w:trPr>
        <w:tc>
          <w:tcPr>
            <w:tcW w:w="817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261F3F">
        <w:trPr>
          <w:cantSplit/>
          <w:trHeight w:val="1127"/>
        </w:trPr>
        <w:tc>
          <w:tcPr>
            <w:tcW w:w="817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421,2</w:t>
            </w:r>
          </w:p>
        </w:tc>
        <w:tc>
          <w:tcPr>
            <w:tcW w:w="993" w:type="dxa"/>
          </w:tcPr>
          <w:p w:rsidR="00EA76AE" w:rsidRDefault="00EA76AE" w:rsidP="00EA76AE">
            <w:pPr>
              <w:ind w:firstLine="0"/>
              <w:jc w:val="center"/>
            </w:pPr>
            <w:r w:rsidRPr="005158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A76AE" w:rsidRDefault="00EA76AE" w:rsidP="00EA76AE">
            <w:pPr>
              <w:ind w:firstLine="0"/>
              <w:jc w:val="center"/>
            </w:pPr>
            <w:r w:rsidRPr="005158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421,2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182" w:tblpY="2431"/>
        <w:tblW w:w="13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1418"/>
        <w:gridCol w:w="2153"/>
      </w:tblGrid>
      <w:tr w:rsidR="001B6C55" w:rsidRPr="00347B82" w:rsidTr="00261F3F">
        <w:trPr>
          <w:cantSplit/>
        </w:trPr>
        <w:tc>
          <w:tcPr>
            <w:tcW w:w="817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 w:val="restart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1.1.7</w:t>
            </w: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Строительство объекта «Детский сад по пер. Ильича в   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ст-це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47B82">
              <w:rPr>
                <w:rFonts w:ascii="Times New Roman" w:hAnsi="Times New Roman" w:cs="Times New Roman"/>
              </w:rPr>
              <w:t>Старотитаровской »</w:t>
            </w:r>
            <w:proofErr w:type="gramEnd"/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приобретени</w:t>
            </w:r>
            <w:r>
              <w:rPr>
                <w:rFonts w:ascii="Times New Roman" w:hAnsi="Times New Roman" w:cs="Times New Roman"/>
              </w:rPr>
              <w:t>е и установка блочной котельной</w:t>
            </w: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2620,9</w:t>
            </w:r>
          </w:p>
        </w:tc>
        <w:tc>
          <w:tcPr>
            <w:tcW w:w="993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974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974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2620,9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Приобрете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ние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и установка блочной котельной</w:t>
            </w:r>
          </w:p>
        </w:tc>
        <w:tc>
          <w:tcPr>
            <w:tcW w:w="215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2620,9</w:t>
            </w:r>
          </w:p>
        </w:tc>
        <w:tc>
          <w:tcPr>
            <w:tcW w:w="993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974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974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2620,9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977489">
        <w:trPr>
          <w:cantSplit/>
          <w:trHeight w:val="359"/>
        </w:trPr>
        <w:tc>
          <w:tcPr>
            <w:tcW w:w="817" w:type="dxa"/>
            <w:vMerge w:val="restart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1.1.8</w:t>
            </w:r>
          </w:p>
        </w:tc>
        <w:tc>
          <w:tcPr>
            <w:tcW w:w="1843" w:type="dxa"/>
            <w:vMerge w:val="restart"/>
            <w:hideMark/>
          </w:tcPr>
          <w:p w:rsidR="00D54692" w:rsidRDefault="00D54692" w:rsidP="0097748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47B82">
              <w:rPr>
                <w:rFonts w:ascii="Times New Roman" w:hAnsi="Times New Roman" w:cs="Times New Roman"/>
              </w:rPr>
              <w:t>Закольцовка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 сетей</w:t>
            </w:r>
            <w:proofErr w:type="gram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водоснаб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жения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– Детский сад </w:t>
            </w:r>
            <w:r w:rsidR="00977489">
              <w:rPr>
                <w:rFonts w:ascii="Times New Roman" w:hAnsi="Times New Roman" w:cs="Times New Roman"/>
              </w:rPr>
              <w:t xml:space="preserve">  </w:t>
            </w:r>
            <w:r w:rsidRPr="00347B82">
              <w:rPr>
                <w:rFonts w:ascii="Times New Roman" w:hAnsi="Times New Roman" w:cs="Times New Roman"/>
              </w:rPr>
              <w:t>№ 18</w:t>
            </w: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hideMark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Закольц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062B46">
              <w:rPr>
                <w:rFonts w:ascii="Times New Roman" w:hAnsi="Times New Roman" w:cs="Times New Roman"/>
              </w:rPr>
              <w:t>овка</w:t>
            </w:r>
            <w:proofErr w:type="spellEnd"/>
            <w:r w:rsidR="00062B46">
              <w:rPr>
                <w:rFonts w:ascii="Times New Roman" w:hAnsi="Times New Roman" w:cs="Times New Roman"/>
              </w:rPr>
              <w:t xml:space="preserve">  сетей</w:t>
            </w:r>
            <w:proofErr w:type="gramEnd"/>
            <w:r w:rsidR="00062B46">
              <w:rPr>
                <w:rFonts w:ascii="Times New Roman" w:hAnsi="Times New Roman" w:cs="Times New Roman"/>
              </w:rPr>
              <w:t xml:space="preserve"> водоснабже</w:t>
            </w:r>
            <w:r w:rsidRPr="00347B82">
              <w:rPr>
                <w:rFonts w:ascii="Times New Roman" w:hAnsi="Times New Roman" w:cs="Times New Roman"/>
              </w:rPr>
              <w:t xml:space="preserve">ния – Детский сад № 18, от ул.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Маяковско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го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до ул. Муравьева</w:t>
            </w: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 w:val="restart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349"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182" w:tblpY="2431"/>
        <w:tblW w:w="13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1418"/>
        <w:gridCol w:w="2153"/>
      </w:tblGrid>
      <w:tr w:rsidR="001B6C55" w:rsidRPr="00347B82" w:rsidTr="00261F3F">
        <w:trPr>
          <w:cantSplit/>
        </w:trPr>
        <w:tc>
          <w:tcPr>
            <w:tcW w:w="817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1.1.9</w:t>
            </w:r>
          </w:p>
        </w:tc>
        <w:tc>
          <w:tcPr>
            <w:tcW w:w="1843" w:type="dxa"/>
            <w:vMerge w:val="restart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Энергетическое обследование методами неразрушающего </w:t>
            </w:r>
            <w:proofErr w:type="gramStart"/>
            <w:r w:rsidRPr="00347B82">
              <w:rPr>
                <w:rFonts w:ascii="Times New Roman" w:hAnsi="Times New Roman" w:cs="Times New Roman"/>
              </w:rPr>
              <w:t>контроля  тепловой</w:t>
            </w:r>
            <w:proofErr w:type="gramEnd"/>
            <w:r w:rsidRPr="00347B82">
              <w:rPr>
                <w:rFonts w:ascii="Times New Roman" w:hAnsi="Times New Roman" w:cs="Times New Roman"/>
              </w:rPr>
              <w:t xml:space="preserve"> защиты здания, разработка эне</w:t>
            </w:r>
            <w:r>
              <w:rPr>
                <w:rFonts w:ascii="Times New Roman" w:hAnsi="Times New Roman" w:cs="Times New Roman"/>
              </w:rPr>
              <w:t>ргетического паспорта завершен</w:t>
            </w:r>
            <w:r w:rsidRPr="00347B82">
              <w:rPr>
                <w:rFonts w:ascii="Times New Roman" w:hAnsi="Times New Roman" w:cs="Times New Roman"/>
              </w:rPr>
              <w:t>ного строительством объекта</w:t>
            </w: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Энергетическое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обследова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ние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методами неразрушающего контроля  тепловой защиты здания, разработка энергетического паспорта </w:t>
            </w:r>
          </w:p>
        </w:tc>
        <w:tc>
          <w:tcPr>
            <w:tcW w:w="215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</w:t>
            </w:r>
            <w:r>
              <w:rPr>
                <w:rFonts w:ascii="Times New Roman" w:hAnsi="Times New Roman" w:cs="Times New Roman"/>
              </w:rPr>
              <w:t>мплекса</w:t>
            </w: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8B72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AB3F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8B72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AB3F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8B72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AB3F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8B72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AB3F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423"/>
        </w:trPr>
        <w:tc>
          <w:tcPr>
            <w:tcW w:w="817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1.1.10</w:t>
            </w:r>
          </w:p>
        </w:tc>
        <w:tc>
          <w:tcPr>
            <w:tcW w:w="1843" w:type="dxa"/>
            <w:vMerge w:val="restart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Радиационный контроль и санитарно</w:t>
            </w:r>
            <w:r>
              <w:rPr>
                <w:rFonts w:ascii="Times New Roman" w:hAnsi="Times New Roman" w:cs="Times New Roman"/>
              </w:rPr>
              <w:t>-</w:t>
            </w:r>
            <w:r w:rsidRPr="00347B82">
              <w:rPr>
                <w:rFonts w:ascii="Times New Roman" w:hAnsi="Times New Roman" w:cs="Times New Roman"/>
              </w:rPr>
              <w:t>эпидемиологическая оценка</w:t>
            </w: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pStyle w:val="a3"/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93,5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93,5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Радиационный контроль и санитарно-эпидемиологическая оценка</w:t>
            </w: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</w:t>
            </w:r>
            <w:r>
              <w:rPr>
                <w:rFonts w:ascii="Times New Roman" w:hAnsi="Times New Roman" w:cs="Times New Roman"/>
              </w:rPr>
              <w:t>пливно-энергетического комплекс</w:t>
            </w: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0F6E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1E49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0F6E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1E49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0F6E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1E49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0F6E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1E49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93,5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93,5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182" w:tblpY="2431"/>
        <w:tblW w:w="13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1418"/>
        <w:gridCol w:w="2153"/>
      </w:tblGrid>
      <w:tr w:rsidR="001B6C55" w:rsidRPr="00347B82" w:rsidTr="00261F3F">
        <w:trPr>
          <w:cantSplit/>
          <w:trHeight w:val="274"/>
        </w:trPr>
        <w:tc>
          <w:tcPr>
            <w:tcW w:w="817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261F3F">
        <w:trPr>
          <w:cantSplit/>
          <w:trHeight w:val="494"/>
        </w:trPr>
        <w:tc>
          <w:tcPr>
            <w:tcW w:w="817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1.1.11</w:t>
            </w:r>
          </w:p>
        </w:tc>
        <w:tc>
          <w:tcPr>
            <w:tcW w:w="184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Выполнение испытаний и измерений электрооборудования и электроустановок здания детского сада</w:t>
            </w: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год 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Выполне</w:t>
            </w:r>
            <w:proofErr w:type="spellEnd"/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ние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испытаний и измерений электрооборудования и электроустановок здания детского сада</w:t>
            </w: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675D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3614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675D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3614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675D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3614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675D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3614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565"/>
        </w:trPr>
        <w:tc>
          <w:tcPr>
            <w:tcW w:w="817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1.1.12</w:t>
            </w:r>
          </w:p>
        </w:tc>
        <w:tc>
          <w:tcPr>
            <w:tcW w:w="184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Изготовление технического плана для здания детского сада</w:t>
            </w: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год 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Изготовле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ние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техническог</w:t>
            </w:r>
            <w:r>
              <w:rPr>
                <w:rFonts w:ascii="Times New Roman" w:hAnsi="Times New Roman" w:cs="Times New Roman"/>
              </w:rPr>
              <w:t>о плана для здания детского сада</w:t>
            </w:r>
          </w:p>
        </w:tc>
        <w:tc>
          <w:tcPr>
            <w:tcW w:w="2153" w:type="dxa"/>
            <w:vMerge w:val="restart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416"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FE7FE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1F47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442"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год 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FE7FE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1F47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341"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FE7FE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1F47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416"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FE7FE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1F47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484"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182" w:tblpY="2431"/>
        <w:tblW w:w="13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1418"/>
        <w:gridCol w:w="2153"/>
      </w:tblGrid>
      <w:tr w:rsidR="001B6C55" w:rsidRPr="00347B82" w:rsidTr="00261F3F">
        <w:trPr>
          <w:cantSplit/>
          <w:trHeight w:val="419"/>
        </w:trPr>
        <w:tc>
          <w:tcPr>
            <w:tcW w:w="817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261F3F">
        <w:trPr>
          <w:cantSplit/>
          <w:trHeight w:val="419"/>
        </w:trPr>
        <w:tc>
          <w:tcPr>
            <w:tcW w:w="817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1.1.13</w:t>
            </w:r>
          </w:p>
        </w:tc>
        <w:tc>
          <w:tcPr>
            <w:tcW w:w="184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Промывка и дезинфекция наруж</w:t>
            </w:r>
            <w:r w:rsidRPr="00347B82">
              <w:rPr>
                <w:rFonts w:ascii="Times New Roman" w:hAnsi="Times New Roman" w:cs="Times New Roman"/>
              </w:rPr>
              <w:t>ных сетей водоснабжения водопроводной сети  по пер. Ильича от  ул. Ленина до  ул. Береговой</w:t>
            </w: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D54692" w:rsidRPr="00D35949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Промывка и дезинфекция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7B82">
              <w:rPr>
                <w:rFonts w:ascii="Times New Roman" w:hAnsi="Times New Roman" w:cs="Times New Roman"/>
              </w:rPr>
              <w:t>наружных сетей водос</w:t>
            </w:r>
            <w:r w:rsidR="00062B46">
              <w:rPr>
                <w:rFonts w:ascii="Times New Roman" w:hAnsi="Times New Roman" w:cs="Times New Roman"/>
              </w:rPr>
              <w:t xml:space="preserve">набжения водопроводной </w:t>
            </w:r>
            <w:proofErr w:type="gramStart"/>
            <w:r w:rsidR="00062B46">
              <w:rPr>
                <w:rFonts w:ascii="Times New Roman" w:hAnsi="Times New Roman" w:cs="Times New Roman"/>
              </w:rPr>
              <w:t>сети  по</w:t>
            </w:r>
            <w:proofErr w:type="gramEnd"/>
            <w:r w:rsidR="00062B46">
              <w:rPr>
                <w:rFonts w:ascii="Times New Roman" w:hAnsi="Times New Roman" w:cs="Times New Roman"/>
              </w:rPr>
              <w:t xml:space="preserve"> </w:t>
            </w:r>
            <w:r w:rsidRPr="00347B82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 xml:space="preserve">ер. Ильича от  ул. Ленина до </w:t>
            </w:r>
            <w:r w:rsidRPr="00347B82">
              <w:rPr>
                <w:rFonts w:ascii="Times New Roman" w:hAnsi="Times New Roman" w:cs="Times New Roman"/>
              </w:rPr>
              <w:t>ул. Береговой</w:t>
            </w: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D54692" w:rsidRPr="00347B82" w:rsidTr="00261F3F">
        <w:trPr>
          <w:cantSplit/>
          <w:trHeight w:val="472"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483"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D230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E13E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453"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D230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E13E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464"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D230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E13E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321"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516"/>
        </w:trPr>
        <w:tc>
          <w:tcPr>
            <w:tcW w:w="817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1.1.14</w:t>
            </w:r>
          </w:p>
        </w:tc>
        <w:tc>
          <w:tcPr>
            <w:tcW w:w="1843" w:type="dxa"/>
            <w:vMerge w:val="restart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Подключение (</w:t>
            </w:r>
            <w:proofErr w:type="spellStart"/>
            <w:r w:rsidRPr="00347B82">
              <w:rPr>
                <w:rFonts w:ascii="Times New Roman" w:hAnsi="Times New Roman" w:cs="Times New Roman"/>
              </w:rPr>
              <w:t>технологичес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347B82">
              <w:rPr>
                <w:rFonts w:ascii="Times New Roman" w:hAnsi="Times New Roman" w:cs="Times New Roman"/>
              </w:rPr>
              <w:t xml:space="preserve">кое присоединение) здания котельной детского сада </w:t>
            </w: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год 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Подключе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ние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(технологическое присоединение) здания котельной детского сада</w:t>
            </w:r>
          </w:p>
        </w:tc>
        <w:tc>
          <w:tcPr>
            <w:tcW w:w="215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D54692" w:rsidRPr="00347B82" w:rsidTr="00261F3F">
        <w:trPr>
          <w:cantSplit/>
          <w:trHeight w:val="328"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Pr="00EF687A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F687A">
              <w:rPr>
                <w:rFonts w:ascii="Times New Roman" w:hAnsi="Times New Roman" w:cs="Times New Roman"/>
              </w:rPr>
              <w:t>1981,1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EF687A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F687A">
              <w:rPr>
                <w:rFonts w:ascii="Times New Roman" w:hAnsi="Times New Roman" w:cs="Times New Roman"/>
              </w:rPr>
              <w:t>1981,1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E15504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Pr="00E15504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360,9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E15504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360,9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7D4ED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4102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7D4ED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4102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E15504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Pr="00E15504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2342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E15504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2342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182" w:tblpY="2431"/>
        <w:tblW w:w="13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1418"/>
        <w:gridCol w:w="2153"/>
      </w:tblGrid>
      <w:tr w:rsidR="001B6C55" w:rsidRPr="00347B82" w:rsidTr="00261F3F">
        <w:trPr>
          <w:cantSplit/>
        </w:trPr>
        <w:tc>
          <w:tcPr>
            <w:tcW w:w="817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1.1.15</w:t>
            </w:r>
          </w:p>
        </w:tc>
        <w:tc>
          <w:tcPr>
            <w:tcW w:w="184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Технологическое присоединение к электрическим сетям</w:t>
            </w: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  <w:r w:rsidRPr="00347B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347B82">
              <w:rPr>
                <w:rFonts w:ascii="Times New Roman" w:hAnsi="Times New Roman" w:cs="Times New Roman"/>
              </w:rPr>
              <w:t>Технологическое присоединение к электрическим сетям</w:t>
            </w:r>
          </w:p>
        </w:tc>
        <w:tc>
          <w:tcPr>
            <w:tcW w:w="2153" w:type="dxa"/>
            <w:vMerge w:val="restart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0F4D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4C36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0F4D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4C36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0F4D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4C36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1.1.16</w:t>
            </w:r>
          </w:p>
        </w:tc>
        <w:tc>
          <w:tcPr>
            <w:tcW w:w="184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347B82">
              <w:rPr>
                <w:rFonts w:ascii="Times New Roman" w:hAnsi="Times New Roman" w:cs="Times New Roman"/>
              </w:rPr>
              <w:t>риобретение сантехнических материалов для монтажа системы канализации</w:t>
            </w: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D54692" w:rsidRPr="00261F3F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приобрете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ние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сантехнических материалов для монтажа системы канализации</w:t>
            </w:r>
          </w:p>
        </w:tc>
        <w:tc>
          <w:tcPr>
            <w:tcW w:w="215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FA6D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0F318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FA6D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0F318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FA6D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0F318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182" w:tblpY="2431"/>
        <w:tblW w:w="13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1134"/>
        <w:gridCol w:w="1134"/>
        <w:gridCol w:w="1135"/>
        <w:gridCol w:w="1133"/>
        <w:gridCol w:w="2153"/>
      </w:tblGrid>
      <w:tr w:rsidR="001B6C55" w:rsidRPr="00347B82" w:rsidTr="00762A36">
        <w:trPr>
          <w:cantSplit/>
        </w:trPr>
        <w:tc>
          <w:tcPr>
            <w:tcW w:w="817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62A36" w:rsidRPr="00347B82" w:rsidTr="00762A36">
        <w:trPr>
          <w:cantSplit/>
        </w:trPr>
        <w:tc>
          <w:tcPr>
            <w:tcW w:w="817" w:type="dxa"/>
            <w:vMerge w:val="restart"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1.1.17</w:t>
            </w:r>
          </w:p>
        </w:tc>
        <w:tc>
          <w:tcPr>
            <w:tcW w:w="1843" w:type="dxa"/>
            <w:vMerge w:val="restart"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Выполнение подготовительных работ по строительству объекта «Строительство школы на </w:t>
            </w:r>
            <w:r>
              <w:rPr>
                <w:rFonts w:ascii="Times New Roman" w:hAnsi="Times New Roman" w:cs="Times New Roman"/>
              </w:rPr>
              <w:t>1100</w:t>
            </w:r>
            <w:r w:rsidRPr="00347B82">
              <w:rPr>
                <w:rFonts w:ascii="Times New Roman" w:hAnsi="Times New Roman" w:cs="Times New Roman"/>
              </w:rPr>
              <w:t xml:space="preserve"> мест в г. Темрюк, ул. Юбилейная, 2а»</w:t>
            </w:r>
          </w:p>
        </w:tc>
        <w:tc>
          <w:tcPr>
            <w:tcW w:w="1417" w:type="dxa"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год </w:t>
            </w:r>
          </w:p>
        </w:tc>
        <w:tc>
          <w:tcPr>
            <w:tcW w:w="1559" w:type="dxa"/>
          </w:tcPr>
          <w:p w:rsidR="00762A36" w:rsidRPr="00347B8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Default="00762A36" w:rsidP="00762A36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Pr="00347B8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 w:val="restart"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Выполнение инженерно-геологических и инженерно-геофизических изысканий технико-экономический </w:t>
            </w:r>
            <w:r>
              <w:rPr>
                <w:rFonts w:ascii="Times New Roman" w:hAnsi="Times New Roman" w:cs="Times New Roman"/>
              </w:rPr>
              <w:t>расчет</w:t>
            </w:r>
          </w:p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 w:val="restart"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762A36" w:rsidRPr="00347B82" w:rsidTr="00762A36">
        <w:trPr>
          <w:cantSplit/>
        </w:trPr>
        <w:tc>
          <w:tcPr>
            <w:tcW w:w="817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245,7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Default="00762A36" w:rsidP="00762A36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245,7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762A36">
        <w:trPr>
          <w:cantSplit/>
        </w:trPr>
        <w:tc>
          <w:tcPr>
            <w:tcW w:w="817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6103,9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Default="00762A36" w:rsidP="00762A36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6103,9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762A36">
        <w:trPr>
          <w:cantSplit/>
        </w:trPr>
        <w:tc>
          <w:tcPr>
            <w:tcW w:w="817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20747,8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Default="00762A36" w:rsidP="00762A36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20747,8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762A36">
        <w:trPr>
          <w:cantSplit/>
        </w:trPr>
        <w:tc>
          <w:tcPr>
            <w:tcW w:w="817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20747,7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Default="00762A36" w:rsidP="00762A36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20747,7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762A36">
        <w:trPr>
          <w:cantSplit/>
        </w:trPr>
        <w:tc>
          <w:tcPr>
            <w:tcW w:w="817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47845,1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Default="00762A36" w:rsidP="00762A36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47845,1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202D1" w:rsidRPr="00347B82" w:rsidTr="00762A36">
        <w:trPr>
          <w:cantSplit/>
        </w:trPr>
        <w:tc>
          <w:tcPr>
            <w:tcW w:w="817" w:type="dxa"/>
            <w:vMerge w:val="restart"/>
          </w:tcPr>
          <w:p w:rsidR="00B202D1" w:rsidRPr="00227E1B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1.1.18</w:t>
            </w:r>
          </w:p>
        </w:tc>
        <w:tc>
          <w:tcPr>
            <w:tcW w:w="1843" w:type="dxa"/>
            <w:vMerge w:val="restart"/>
          </w:tcPr>
          <w:p w:rsidR="00B202D1" w:rsidRPr="00E15504" w:rsidRDefault="00B202D1" w:rsidP="00B202D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спортивного зала в рамках реализации проекта</w:t>
            </w:r>
            <w:r w:rsidR="001A26D0">
              <w:rPr>
                <w:rFonts w:ascii="Times New Roman" w:hAnsi="Times New Roman" w:cs="Times New Roman"/>
              </w:rPr>
              <w:t>: «</w:t>
            </w:r>
            <w:r w:rsidRPr="005F0D02">
              <w:rPr>
                <w:rFonts w:ascii="Times New Roman" w:hAnsi="Times New Roman" w:cs="Times New Roman"/>
              </w:rPr>
              <w:t>Реконструкция МБОУ СОШ № 18, (первый этап)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5F0D02">
              <w:rPr>
                <w:rFonts w:ascii="Times New Roman" w:hAnsi="Times New Roman" w:cs="Times New Roman"/>
              </w:rPr>
              <w:t>"Спортивный зал" по адресу: Краснодарский край, Темрюкский</w:t>
            </w:r>
          </w:p>
        </w:tc>
        <w:tc>
          <w:tcPr>
            <w:tcW w:w="1417" w:type="dxa"/>
          </w:tcPr>
          <w:p w:rsidR="00B202D1" w:rsidRPr="00E15504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B202D1" w:rsidRDefault="00B202D1" w:rsidP="00762A36">
            <w:pPr>
              <w:ind w:firstLine="0"/>
              <w:jc w:val="center"/>
            </w:pPr>
            <w:r w:rsidRPr="00A646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B202D1" w:rsidRDefault="00B202D1" w:rsidP="00762A36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202D1" w:rsidRDefault="00B202D1" w:rsidP="00762A36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202D1" w:rsidRDefault="00B202D1" w:rsidP="00762A36">
            <w:pPr>
              <w:ind w:firstLine="0"/>
              <w:jc w:val="center"/>
            </w:pPr>
            <w:r w:rsidRPr="001817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B202D1" w:rsidRDefault="00B202D1" w:rsidP="00762A36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 w:val="restart"/>
          </w:tcPr>
          <w:p w:rsidR="00B202D1" w:rsidRPr="00347B82" w:rsidRDefault="006B4D35" w:rsidP="00B202D1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Выполне</w:t>
            </w:r>
            <w:r w:rsidR="00B202D1">
              <w:rPr>
                <w:rFonts w:ascii="Times New Roman" w:hAnsi="Times New Roman" w:cs="Times New Roman"/>
              </w:rPr>
              <w:t xml:space="preserve">ние работ по реконструкции </w:t>
            </w:r>
          </w:p>
          <w:p w:rsidR="00B202D1" w:rsidRPr="00347B82" w:rsidRDefault="00B202D1" w:rsidP="00B202D1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спортив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зала</w:t>
            </w:r>
          </w:p>
        </w:tc>
        <w:tc>
          <w:tcPr>
            <w:tcW w:w="2153" w:type="dxa"/>
            <w:vMerge w:val="restart"/>
          </w:tcPr>
          <w:p w:rsidR="00B202D1" w:rsidRPr="00347B82" w:rsidRDefault="00B202D1" w:rsidP="00B202D1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Администрация муниципального образования Темрюкский район, управление </w:t>
            </w:r>
          </w:p>
          <w:p w:rsidR="00B202D1" w:rsidRPr="00347B82" w:rsidRDefault="00B202D1" w:rsidP="00B202D1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капитального строительства и топливно-энергетического комплекса</w:t>
            </w:r>
          </w:p>
        </w:tc>
      </w:tr>
      <w:tr w:rsidR="00B202D1" w:rsidRPr="00347B82" w:rsidTr="00762A36">
        <w:trPr>
          <w:cantSplit/>
        </w:trPr>
        <w:tc>
          <w:tcPr>
            <w:tcW w:w="817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202D1" w:rsidRPr="00E15504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202D1" w:rsidRPr="00E15504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559" w:type="dxa"/>
          </w:tcPr>
          <w:p w:rsidR="00B202D1" w:rsidRDefault="00B202D1" w:rsidP="00762A36">
            <w:pPr>
              <w:ind w:firstLine="0"/>
              <w:jc w:val="center"/>
            </w:pPr>
            <w:r w:rsidRPr="00A646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B202D1" w:rsidRDefault="00B202D1" w:rsidP="00762A36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202D1" w:rsidRDefault="00B202D1" w:rsidP="00762A36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202D1" w:rsidRDefault="00B202D1" w:rsidP="00762A36">
            <w:pPr>
              <w:ind w:firstLine="0"/>
              <w:jc w:val="center"/>
            </w:pPr>
            <w:r w:rsidRPr="001817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B202D1" w:rsidRDefault="00B202D1" w:rsidP="00762A36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202D1" w:rsidRPr="00347B82" w:rsidTr="00762A36">
        <w:trPr>
          <w:cantSplit/>
        </w:trPr>
        <w:tc>
          <w:tcPr>
            <w:tcW w:w="817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202D1" w:rsidRPr="00E15504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202D1" w:rsidRPr="00E15504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B202D1" w:rsidRPr="00E36F72" w:rsidRDefault="00643001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17192,4</w:t>
            </w:r>
          </w:p>
        </w:tc>
        <w:tc>
          <w:tcPr>
            <w:tcW w:w="993" w:type="dxa"/>
          </w:tcPr>
          <w:p w:rsidR="00B202D1" w:rsidRDefault="00B202D1" w:rsidP="00762A36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202D1" w:rsidRPr="00E36F72" w:rsidRDefault="00B202D1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134" w:type="dxa"/>
          </w:tcPr>
          <w:p w:rsidR="00B202D1" w:rsidRPr="00E36F72" w:rsidRDefault="00643001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7192,4</w:t>
            </w:r>
          </w:p>
        </w:tc>
        <w:tc>
          <w:tcPr>
            <w:tcW w:w="1135" w:type="dxa"/>
          </w:tcPr>
          <w:p w:rsidR="00B202D1" w:rsidRDefault="00B202D1" w:rsidP="00762A36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202D1" w:rsidRPr="00347B82" w:rsidTr="00762A36">
        <w:trPr>
          <w:cantSplit/>
        </w:trPr>
        <w:tc>
          <w:tcPr>
            <w:tcW w:w="817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202D1" w:rsidRPr="00E37DE0" w:rsidRDefault="00B202D1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B202D1" w:rsidRPr="00E36F72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E36F72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B202D1" w:rsidRDefault="00B202D1" w:rsidP="00762A36">
            <w:pPr>
              <w:ind w:firstLine="0"/>
              <w:jc w:val="center"/>
            </w:pPr>
            <w:r w:rsidRPr="002B0E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B202D1" w:rsidRDefault="00B202D1" w:rsidP="00762A36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202D1" w:rsidRDefault="00B202D1" w:rsidP="00762A36">
            <w:pPr>
              <w:ind w:firstLine="0"/>
              <w:jc w:val="center"/>
            </w:pPr>
            <w:r w:rsidRPr="000E1A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202D1" w:rsidRDefault="00B202D1" w:rsidP="00762A36">
            <w:pPr>
              <w:ind w:firstLine="0"/>
              <w:jc w:val="center"/>
            </w:pPr>
            <w:r w:rsidRPr="0054545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B202D1" w:rsidRDefault="00B202D1" w:rsidP="00762A36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202D1" w:rsidRPr="00347B82" w:rsidTr="00762A36">
        <w:trPr>
          <w:cantSplit/>
        </w:trPr>
        <w:tc>
          <w:tcPr>
            <w:tcW w:w="817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202D1" w:rsidRPr="00E37DE0" w:rsidRDefault="00B202D1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B202D1" w:rsidRPr="00E36F72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E36F72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B202D1" w:rsidRDefault="00B202D1" w:rsidP="00762A36">
            <w:pPr>
              <w:ind w:firstLine="0"/>
              <w:jc w:val="center"/>
            </w:pPr>
            <w:r w:rsidRPr="002B0E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B202D1" w:rsidRDefault="00B202D1" w:rsidP="00762A36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202D1" w:rsidRDefault="00B202D1" w:rsidP="00762A36">
            <w:pPr>
              <w:ind w:firstLine="0"/>
              <w:jc w:val="center"/>
            </w:pPr>
            <w:r w:rsidRPr="000E1A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202D1" w:rsidRDefault="00B202D1" w:rsidP="00762A36">
            <w:pPr>
              <w:ind w:firstLine="0"/>
              <w:jc w:val="center"/>
            </w:pPr>
            <w:r w:rsidRPr="0054545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B202D1" w:rsidRDefault="00B202D1" w:rsidP="00762A36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B202D1" w:rsidRDefault="00B202D1">
      <w:r>
        <w:br w:type="page"/>
      </w:r>
    </w:p>
    <w:tbl>
      <w:tblPr>
        <w:tblpPr w:leftFromText="180" w:rightFromText="180" w:bottomFromText="200" w:vertAnchor="page" w:horzAnchor="margin" w:tblpX="182" w:tblpY="2431"/>
        <w:tblW w:w="13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418"/>
        <w:gridCol w:w="993"/>
        <w:gridCol w:w="1134"/>
        <w:gridCol w:w="1134"/>
        <w:gridCol w:w="1135"/>
        <w:gridCol w:w="1274"/>
        <w:gridCol w:w="2153"/>
      </w:tblGrid>
      <w:tr w:rsidR="00B202D1" w:rsidRPr="00347B82" w:rsidTr="006B4D35">
        <w:trPr>
          <w:cantSplit/>
        </w:trPr>
        <w:tc>
          <w:tcPr>
            <w:tcW w:w="817" w:type="dxa"/>
          </w:tcPr>
          <w:p w:rsidR="00B202D1" w:rsidRPr="00347B82" w:rsidRDefault="00B202D1" w:rsidP="00B202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B202D1" w:rsidRPr="00347B82" w:rsidRDefault="00B202D1" w:rsidP="00B202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B202D1" w:rsidRDefault="00B202D1" w:rsidP="00B202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B202D1" w:rsidRDefault="00B202D1" w:rsidP="00B202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B202D1" w:rsidRPr="00347B82" w:rsidRDefault="00B202D1" w:rsidP="00B202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B202D1" w:rsidRDefault="00B202D1" w:rsidP="00B202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B202D1" w:rsidRPr="00347B82" w:rsidRDefault="00B202D1" w:rsidP="00B202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B202D1" w:rsidRPr="00347B82" w:rsidRDefault="00B202D1" w:rsidP="00B202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4" w:type="dxa"/>
          </w:tcPr>
          <w:p w:rsidR="00B202D1" w:rsidRPr="00347B82" w:rsidRDefault="00B202D1" w:rsidP="00B202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B202D1" w:rsidRPr="00347B82" w:rsidRDefault="00B202D1" w:rsidP="00B202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43001" w:rsidRPr="00347B82" w:rsidTr="006B4D35">
        <w:trPr>
          <w:cantSplit/>
        </w:trPr>
        <w:tc>
          <w:tcPr>
            <w:tcW w:w="817" w:type="dxa"/>
          </w:tcPr>
          <w:p w:rsidR="00643001" w:rsidRPr="00347B82" w:rsidRDefault="00643001" w:rsidP="0064300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43001" w:rsidRPr="00E37DE0" w:rsidRDefault="00643001" w:rsidP="00643001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5F0D02">
              <w:rPr>
                <w:rFonts w:ascii="Times New Roman" w:hAnsi="Times New Roman" w:cs="Times New Roman"/>
              </w:rPr>
              <w:t>район, ст. Старотитаровская, ул. Коммунистическая, 83</w:t>
            </w:r>
          </w:p>
        </w:tc>
        <w:tc>
          <w:tcPr>
            <w:tcW w:w="1417" w:type="dxa"/>
          </w:tcPr>
          <w:p w:rsidR="00643001" w:rsidRDefault="00643001" w:rsidP="0064300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  <w:p w:rsidR="00643001" w:rsidRPr="00E36F72" w:rsidRDefault="00643001" w:rsidP="0064300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3001" w:rsidRPr="00E36F72" w:rsidRDefault="00643001" w:rsidP="006430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17192,4</w:t>
            </w:r>
          </w:p>
        </w:tc>
        <w:tc>
          <w:tcPr>
            <w:tcW w:w="993" w:type="dxa"/>
          </w:tcPr>
          <w:p w:rsidR="00643001" w:rsidRDefault="00643001" w:rsidP="00643001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43001" w:rsidRPr="00E36F72" w:rsidRDefault="00643001" w:rsidP="006430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134" w:type="dxa"/>
          </w:tcPr>
          <w:p w:rsidR="00643001" w:rsidRPr="00E36F72" w:rsidRDefault="00643001" w:rsidP="006430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7192,4</w:t>
            </w:r>
          </w:p>
        </w:tc>
        <w:tc>
          <w:tcPr>
            <w:tcW w:w="1135" w:type="dxa"/>
          </w:tcPr>
          <w:p w:rsidR="00643001" w:rsidRDefault="00643001" w:rsidP="00643001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</w:tcPr>
          <w:p w:rsidR="00643001" w:rsidRPr="00347B82" w:rsidRDefault="00643001" w:rsidP="00643001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</w:tcPr>
          <w:p w:rsidR="00643001" w:rsidRPr="00347B82" w:rsidRDefault="00643001" w:rsidP="0064300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042E4" w:rsidRPr="00347B82" w:rsidTr="006B4D35">
        <w:trPr>
          <w:cantSplit/>
        </w:trPr>
        <w:tc>
          <w:tcPr>
            <w:tcW w:w="817" w:type="dxa"/>
            <w:vMerge w:val="restart"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1.1.19.</w:t>
            </w:r>
          </w:p>
        </w:tc>
        <w:tc>
          <w:tcPr>
            <w:tcW w:w="1843" w:type="dxa"/>
            <w:vMerge w:val="restart"/>
          </w:tcPr>
          <w:p w:rsidR="004042E4" w:rsidRPr="00E15504" w:rsidRDefault="004042E4" w:rsidP="006B4D35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Разработка проектно-сметной документации, строительство </w:t>
            </w:r>
            <w:proofErr w:type="spellStart"/>
            <w:r w:rsidRPr="00E15504">
              <w:rPr>
                <w:rFonts w:ascii="Times New Roman" w:hAnsi="Times New Roman" w:cs="Times New Roman"/>
              </w:rPr>
              <w:t>межпоселенческого</w:t>
            </w:r>
            <w:proofErr w:type="spellEnd"/>
            <w:r w:rsidRPr="00E15504">
              <w:rPr>
                <w:rFonts w:ascii="Times New Roman" w:hAnsi="Times New Roman" w:cs="Times New Roman"/>
              </w:rPr>
              <w:t xml:space="preserve"> газопровода высокого давления в обход </w:t>
            </w:r>
            <w:proofErr w:type="spellStart"/>
            <w:r w:rsidRPr="00E15504">
              <w:rPr>
                <w:rFonts w:ascii="Times New Roman" w:hAnsi="Times New Roman" w:cs="Times New Roman"/>
              </w:rPr>
              <w:t>хут</w:t>
            </w:r>
            <w:proofErr w:type="spellEnd"/>
            <w:r w:rsidRPr="00E1550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E15504">
              <w:rPr>
                <w:rFonts w:ascii="Times New Roman" w:hAnsi="Times New Roman" w:cs="Times New Roman"/>
              </w:rPr>
              <w:t>Коржевского</w:t>
            </w:r>
            <w:proofErr w:type="spellEnd"/>
            <w:r w:rsidRPr="00E15504">
              <w:rPr>
                <w:rFonts w:ascii="Times New Roman" w:hAnsi="Times New Roman" w:cs="Times New Roman"/>
              </w:rPr>
              <w:t xml:space="preserve"> Славянского района</w:t>
            </w:r>
          </w:p>
        </w:tc>
        <w:tc>
          <w:tcPr>
            <w:tcW w:w="1417" w:type="dxa"/>
          </w:tcPr>
          <w:p w:rsidR="004042E4" w:rsidRPr="00E15504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18" w:type="dxa"/>
          </w:tcPr>
          <w:p w:rsidR="004042E4" w:rsidRDefault="004042E4" w:rsidP="004042E4">
            <w:pPr>
              <w:ind w:firstLine="0"/>
              <w:jc w:val="center"/>
            </w:pPr>
            <w:r w:rsidRPr="00D74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042E4" w:rsidRDefault="004042E4" w:rsidP="004042E4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</w:pPr>
            <w:r w:rsidRPr="009C6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042E4" w:rsidRDefault="004042E4" w:rsidP="004042E4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 w:val="restart"/>
          </w:tcPr>
          <w:p w:rsidR="004042E4" w:rsidRPr="00DB3B93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Строительство </w:t>
            </w:r>
            <w:proofErr w:type="spellStart"/>
            <w:r>
              <w:rPr>
                <w:rFonts w:ascii="Times New Roman" w:hAnsi="Times New Roman" w:cs="Times New Roman"/>
              </w:rPr>
              <w:t>газопро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вода высокого давления</w:t>
            </w:r>
          </w:p>
        </w:tc>
        <w:tc>
          <w:tcPr>
            <w:tcW w:w="2153" w:type="dxa"/>
            <w:vMerge w:val="restart"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4042E4" w:rsidRPr="00347B82" w:rsidTr="006B4D35">
        <w:trPr>
          <w:cantSplit/>
        </w:trPr>
        <w:tc>
          <w:tcPr>
            <w:tcW w:w="817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042E4" w:rsidRPr="005F0D0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42E4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418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4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042E4" w:rsidRPr="0020225B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C6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042E4" w:rsidRPr="00AF571B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042E4" w:rsidRPr="00347B82" w:rsidTr="006B4D35">
        <w:trPr>
          <w:cantSplit/>
        </w:trPr>
        <w:tc>
          <w:tcPr>
            <w:tcW w:w="817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042E4" w:rsidRPr="005F0D0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42E4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2018 год </w:t>
            </w:r>
          </w:p>
        </w:tc>
        <w:tc>
          <w:tcPr>
            <w:tcW w:w="1418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397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</w:tcPr>
          <w:p w:rsidR="004042E4" w:rsidRPr="0020225B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397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5" w:type="dxa"/>
          </w:tcPr>
          <w:p w:rsidR="004042E4" w:rsidRPr="00AF571B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042E4" w:rsidRPr="00347B82" w:rsidTr="006B4D35">
        <w:trPr>
          <w:cantSplit/>
        </w:trPr>
        <w:tc>
          <w:tcPr>
            <w:tcW w:w="817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042E4" w:rsidRPr="005F0D0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42E4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2019 год </w:t>
            </w:r>
          </w:p>
        </w:tc>
        <w:tc>
          <w:tcPr>
            <w:tcW w:w="1418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2A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042E4" w:rsidRPr="0020225B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044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042E4" w:rsidRPr="00AF571B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042E4" w:rsidRPr="00347B82" w:rsidTr="006B4D35">
        <w:trPr>
          <w:cantSplit/>
        </w:trPr>
        <w:tc>
          <w:tcPr>
            <w:tcW w:w="817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042E4" w:rsidRPr="005F0D0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42E4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18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2A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042E4" w:rsidRPr="0020225B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044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042E4" w:rsidRPr="00AF571B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042E4" w:rsidRPr="00347B82" w:rsidTr="006B4D35">
        <w:trPr>
          <w:cantSplit/>
        </w:trPr>
        <w:tc>
          <w:tcPr>
            <w:tcW w:w="817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042E4" w:rsidRPr="005F0D0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42E4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18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397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</w:tcPr>
          <w:p w:rsidR="004042E4" w:rsidRPr="0020225B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397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5" w:type="dxa"/>
          </w:tcPr>
          <w:p w:rsidR="004042E4" w:rsidRPr="00AF571B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6B4D35">
        <w:trPr>
          <w:cantSplit/>
        </w:trPr>
        <w:tc>
          <w:tcPr>
            <w:tcW w:w="817" w:type="dxa"/>
            <w:vMerge w:val="restart"/>
          </w:tcPr>
          <w:p w:rsidR="006B4D35" w:rsidRPr="00227E1B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1.1.20</w:t>
            </w:r>
          </w:p>
        </w:tc>
        <w:tc>
          <w:tcPr>
            <w:tcW w:w="1843" w:type="dxa"/>
            <w:vMerge w:val="restart"/>
          </w:tcPr>
          <w:p w:rsidR="006B4D35" w:rsidRPr="00E15504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 Капитальный ремонт здания по адресу:                        г. Темрюк, ул. Таманская, 5а  </w:t>
            </w:r>
          </w:p>
        </w:tc>
        <w:tc>
          <w:tcPr>
            <w:tcW w:w="1417" w:type="dxa"/>
          </w:tcPr>
          <w:p w:rsidR="006B4D35" w:rsidRPr="00E15504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18" w:type="dxa"/>
          </w:tcPr>
          <w:p w:rsidR="006B4D35" w:rsidRDefault="006B4D35" w:rsidP="006B4D35">
            <w:pPr>
              <w:ind w:firstLine="0"/>
              <w:jc w:val="center"/>
            </w:pPr>
            <w:r w:rsidRPr="000B3A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B4D35" w:rsidRDefault="006B4D35" w:rsidP="006B4D35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6B4D35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6B4D35">
            <w:pPr>
              <w:ind w:firstLine="0"/>
              <w:jc w:val="center"/>
            </w:pPr>
            <w:r w:rsidRPr="007757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6B4D35" w:rsidRDefault="006B4D35" w:rsidP="006B4D35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 w:val="restart"/>
          </w:tcPr>
          <w:p w:rsidR="006B4D35" w:rsidRPr="00562357" w:rsidRDefault="006B4D35" w:rsidP="006B4D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2357">
              <w:rPr>
                <w:rFonts w:ascii="Times New Roman" w:hAnsi="Times New Roman" w:cs="Times New Roman"/>
                <w:sz w:val="24"/>
                <w:szCs w:val="24"/>
              </w:rPr>
              <w:t>Разработк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 проектно-сметной документации</w:t>
            </w:r>
          </w:p>
        </w:tc>
        <w:tc>
          <w:tcPr>
            <w:tcW w:w="2153" w:type="dxa"/>
            <w:vMerge w:val="restart"/>
          </w:tcPr>
          <w:p w:rsidR="006B4D35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6B4D35" w:rsidRPr="00347B82" w:rsidTr="006B4D35">
        <w:trPr>
          <w:cantSplit/>
        </w:trPr>
        <w:tc>
          <w:tcPr>
            <w:tcW w:w="817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B4D35" w:rsidRPr="00E15504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B4D35" w:rsidRPr="00E15504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418" w:type="dxa"/>
          </w:tcPr>
          <w:p w:rsidR="006B4D35" w:rsidRDefault="006B4D35" w:rsidP="006B4D35">
            <w:pPr>
              <w:ind w:firstLine="0"/>
              <w:jc w:val="center"/>
            </w:pPr>
            <w:r w:rsidRPr="000B3A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B4D35" w:rsidRDefault="006B4D35" w:rsidP="006B4D35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6B4D35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6B4D35">
            <w:pPr>
              <w:ind w:firstLine="0"/>
              <w:jc w:val="center"/>
            </w:pPr>
            <w:r w:rsidRPr="007757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6B4D35" w:rsidRDefault="006B4D35" w:rsidP="006B4D35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6B4D35">
        <w:trPr>
          <w:cantSplit/>
        </w:trPr>
        <w:tc>
          <w:tcPr>
            <w:tcW w:w="817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B4D35" w:rsidRPr="00E15504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B4D35" w:rsidRPr="00E15504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418" w:type="dxa"/>
          </w:tcPr>
          <w:p w:rsidR="006B4D35" w:rsidRPr="00E15504" w:rsidRDefault="006B4D35" w:rsidP="006B4D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461,3</w:t>
            </w:r>
          </w:p>
        </w:tc>
        <w:tc>
          <w:tcPr>
            <w:tcW w:w="993" w:type="dxa"/>
          </w:tcPr>
          <w:p w:rsidR="006B4D35" w:rsidRDefault="006B4D35" w:rsidP="006B4D35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6B4D35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Pr="00E15504" w:rsidRDefault="006B4D35" w:rsidP="006B4D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461,3</w:t>
            </w:r>
          </w:p>
        </w:tc>
        <w:tc>
          <w:tcPr>
            <w:tcW w:w="1135" w:type="dxa"/>
          </w:tcPr>
          <w:p w:rsidR="006B4D35" w:rsidRDefault="006B4D35" w:rsidP="006B4D35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6B4D35">
        <w:trPr>
          <w:cantSplit/>
        </w:trPr>
        <w:tc>
          <w:tcPr>
            <w:tcW w:w="817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B4D35" w:rsidRPr="00E37DE0" w:rsidRDefault="006B4D35" w:rsidP="006B4D3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6B4D35" w:rsidRPr="00E36F7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  <w:r w:rsidRPr="00E36F72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418" w:type="dxa"/>
          </w:tcPr>
          <w:p w:rsidR="006B4D35" w:rsidRDefault="006B4D35" w:rsidP="006B4D35">
            <w:pPr>
              <w:ind w:firstLine="0"/>
              <w:jc w:val="center"/>
            </w:pPr>
            <w:r w:rsidRPr="00493A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B4D35" w:rsidRDefault="006B4D35" w:rsidP="006B4D35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6B4D35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6B4D35">
            <w:pPr>
              <w:ind w:firstLine="0"/>
              <w:jc w:val="center"/>
            </w:pPr>
            <w:r w:rsidRPr="00D177A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6B4D35" w:rsidRDefault="006B4D35" w:rsidP="006B4D35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6B4D35">
        <w:trPr>
          <w:cantSplit/>
        </w:trPr>
        <w:tc>
          <w:tcPr>
            <w:tcW w:w="817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B4D35" w:rsidRPr="00E37DE0" w:rsidRDefault="006B4D35" w:rsidP="006B4D3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6B4D35" w:rsidRPr="00E36F7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  <w:r w:rsidRPr="00E36F72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18" w:type="dxa"/>
          </w:tcPr>
          <w:p w:rsidR="006B4D35" w:rsidRDefault="006B4D35" w:rsidP="006B4D35">
            <w:pPr>
              <w:ind w:firstLine="0"/>
              <w:jc w:val="center"/>
            </w:pPr>
            <w:r w:rsidRPr="00493A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B4D35" w:rsidRDefault="006B4D35" w:rsidP="006B4D35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6B4D35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6B4D35">
            <w:pPr>
              <w:ind w:firstLine="0"/>
              <w:jc w:val="center"/>
            </w:pPr>
            <w:r w:rsidRPr="00D177A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6B4D35" w:rsidRDefault="006B4D35" w:rsidP="006B4D35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6B4D35">
        <w:trPr>
          <w:cantSplit/>
        </w:trPr>
        <w:tc>
          <w:tcPr>
            <w:tcW w:w="817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B4D35" w:rsidRPr="00E37DE0" w:rsidRDefault="006B4D35" w:rsidP="006B4D3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6B4D35" w:rsidRPr="00E36F7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  <w:r w:rsidRPr="00E36F72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18" w:type="dxa"/>
          </w:tcPr>
          <w:p w:rsidR="006B4D35" w:rsidRDefault="006B4D35" w:rsidP="006B4D35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461,3</w:t>
            </w:r>
          </w:p>
        </w:tc>
        <w:tc>
          <w:tcPr>
            <w:tcW w:w="993" w:type="dxa"/>
          </w:tcPr>
          <w:p w:rsidR="006B4D35" w:rsidRDefault="006B4D35" w:rsidP="006B4D35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Pr="00DB3B93" w:rsidRDefault="006B4D35" w:rsidP="006B4D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6B4D35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461,3</w:t>
            </w:r>
          </w:p>
        </w:tc>
        <w:tc>
          <w:tcPr>
            <w:tcW w:w="1135" w:type="dxa"/>
          </w:tcPr>
          <w:p w:rsidR="006B4D35" w:rsidRDefault="006B4D35" w:rsidP="006B4D35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p w:rsidR="004042E4" w:rsidRDefault="004042E4"/>
    <w:tbl>
      <w:tblPr>
        <w:tblpPr w:leftFromText="180" w:rightFromText="180" w:bottomFromText="200" w:vertAnchor="page" w:horzAnchor="margin" w:tblpX="182" w:tblpY="2431"/>
        <w:tblW w:w="13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1418"/>
        <w:gridCol w:w="2153"/>
      </w:tblGrid>
      <w:tr w:rsidR="001B6C55" w:rsidRPr="00347B82" w:rsidTr="00261F3F">
        <w:trPr>
          <w:cantSplit/>
        </w:trPr>
        <w:tc>
          <w:tcPr>
            <w:tcW w:w="8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1B6C55" w:rsidRPr="0024449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24449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 w:val="restart"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1.1.21</w:t>
            </w:r>
          </w:p>
        </w:tc>
        <w:tc>
          <w:tcPr>
            <w:tcW w:w="1843" w:type="dxa"/>
            <w:vMerge w:val="restart"/>
          </w:tcPr>
          <w:p w:rsidR="00762A36" w:rsidRPr="00227E1B" w:rsidRDefault="00762A36" w:rsidP="00762A3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Обследование нежилого двухэтажного здания, литер А, расположенного по адресу: Краснодарский край, Темрюкский район, </w:t>
            </w:r>
            <w:proofErr w:type="spellStart"/>
            <w:r>
              <w:rPr>
                <w:rFonts w:ascii="Times New Roman" w:hAnsi="Times New Roman" w:cs="Times New Roman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Тамань, ул. Некрасова, д. 3 а, общей площадью 861,8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год </w:t>
            </w:r>
          </w:p>
        </w:tc>
        <w:tc>
          <w:tcPr>
            <w:tcW w:w="1559" w:type="dxa"/>
          </w:tcPr>
          <w:p w:rsidR="00762A36" w:rsidRDefault="00762A36" w:rsidP="00762A36">
            <w:pPr>
              <w:ind w:firstLine="0"/>
              <w:jc w:val="center"/>
            </w:pPr>
            <w:r w:rsidRPr="00B474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7D4F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762A36" w:rsidRPr="00347B82" w:rsidRDefault="00762A36" w:rsidP="00762A36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244492">
              <w:rPr>
                <w:rFonts w:ascii="Times New Roman" w:hAnsi="Times New Roman" w:cs="Times New Roman"/>
              </w:rPr>
              <w:t xml:space="preserve">Составление </w:t>
            </w:r>
            <w:r>
              <w:rPr>
                <w:rFonts w:ascii="Times New Roman" w:hAnsi="Times New Roman" w:cs="Times New Roman"/>
              </w:rPr>
              <w:t>акта обследования</w:t>
            </w:r>
          </w:p>
        </w:tc>
        <w:tc>
          <w:tcPr>
            <w:tcW w:w="2153" w:type="dxa"/>
            <w:vMerge w:val="restart"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762A36" w:rsidRDefault="00762A36" w:rsidP="00762A36">
            <w:pPr>
              <w:ind w:firstLine="0"/>
              <w:jc w:val="center"/>
            </w:pPr>
            <w:r w:rsidRPr="00B474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7D4F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762A36" w:rsidRDefault="00762A36" w:rsidP="00762A36">
            <w:pPr>
              <w:ind w:firstLine="0"/>
              <w:jc w:val="center"/>
            </w:pPr>
            <w:r w:rsidRPr="00AE3BA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6241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762A36" w:rsidRDefault="00762A36" w:rsidP="00762A36">
            <w:pPr>
              <w:ind w:firstLine="0"/>
              <w:jc w:val="center"/>
            </w:pPr>
            <w:r w:rsidRPr="00AE3BA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6241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 w:val="restart"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1.1.22</w:t>
            </w:r>
          </w:p>
        </w:tc>
        <w:tc>
          <w:tcPr>
            <w:tcW w:w="1843" w:type="dxa"/>
            <w:vMerge w:val="restart"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Обследование нежилого здания амбулатории, расположенного по адресу: Краснодарский край, Темрюкский </w:t>
            </w:r>
            <w:proofErr w:type="gramStart"/>
            <w:r>
              <w:rPr>
                <w:rFonts w:ascii="Times New Roman" w:hAnsi="Times New Roman" w:cs="Times New Roman"/>
              </w:rPr>
              <w:t>район,  пос.</w:t>
            </w:r>
            <w:proofErr w:type="gramEnd"/>
            <w:r>
              <w:rPr>
                <w:rFonts w:ascii="Times New Roman" w:hAnsi="Times New Roman" w:cs="Times New Roman"/>
              </w:rPr>
              <w:t xml:space="preserve"> Ильич, ул. Ленина, д. 42 а, общей площадью 176,8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</w:p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762A36" w:rsidRDefault="00762A36" w:rsidP="00762A36">
            <w:pPr>
              <w:ind w:firstLine="0"/>
              <w:jc w:val="center"/>
            </w:pPr>
            <w:r w:rsidRPr="002015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E3677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762A36" w:rsidRPr="00347B82" w:rsidRDefault="00762A36" w:rsidP="00762A36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244492">
              <w:rPr>
                <w:rFonts w:ascii="Times New Roman" w:hAnsi="Times New Roman" w:cs="Times New Roman"/>
              </w:rPr>
              <w:t>Составление акта обследования</w:t>
            </w:r>
          </w:p>
        </w:tc>
        <w:tc>
          <w:tcPr>
            <w:tcW w:w="2153" w:type="dxa"/>
            <w:vMerge w:val="restart"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762A36" w:rsidRDefault="00762A36" w:rsidP="00762A36">
            <w:pPr>
              <w:ind w:firstLine="0"/>
              <w:jc w:val="center"/>
            </w:pPr>
            <w:r w:rsidRPr="002015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E3677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762A36" w:rsidRDefault="00762A36" w:rsidP="00762A36">
            <w:pPr>
              <w:ind w:firstLine="0"/>
              <w:jc w:val="center"/>
            </w:pPr>
            <w:r w:rsidRPr="008071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D867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762A36" w:rsidRDefault="00762A36" w:rsidP="00762A36">
            <w:pPr>
              <w:ind w:firstLine="0"/>
              <w:jc w:val="center"/>
            </w:pPr>
            <w:r w:rsidRPr="008071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D867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182" w:tblpY="2431"/>
        <w:tblW w:w="13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276"/>
        <w:gridCol w:w="993"/>
        <w:gridCol w:w="1275"/>
        <w:gridCol w:w="1275"/>
        <w:gridCol w:w="1135"/>
        <w:gridCol w:w="1418"/>
        <w:gridCol w:w="2153"/>
      </w:tblGrid>
      <w:tr w:rsidR="001B6C55" w:rsidRPr="00347B82" w:rsidTr="00261F3F">
        <w:trPr>
          <w:cantSplit/>
        </w:trPr>
        <w:tc>
          <w:tcPr>
            <w:tcW w:w="8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1B6C55" w:rsidRPr="0024449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24449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 w:val="restart"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1.1.23</w:t>
            </w:r>
          </w:p>
        </w:tc>
        <w:tc>
          <w:tcPr>
            <w:tcW w:w="1843" w:type="dxa"/>
            <w:vMerge w:val="restart"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ремонт полов муниципального имущества             г. Темрюк, ул. Октябрьская, 34, кв. 47</w:t>
            </w: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762A36" w:rsidRDefault="00762A36" w:rsidP="00762A36">
            <w:pPr>
              <w:ind w:firstLine="0"/>
              <w:jc w:val="center"/>
            </w:pPr>
            <w:r w:rsidRPr="004328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F52D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762A36" w:rsidRPr="00347B82" w:rsidRDefault="00762A36" w:rsidP="00762A36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244492">
              <w:rPr>
                <w:rFonts w:ascii="Times New Roman" w:hAnsi="Times New Roman" w:cs="Times New Roman"/>
              </w:rPr>
              <w:t>Составле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44492">
              <w:rPr>
                <w:rFonts w:ascii="Times New Roman" w:hAnsi="Times New Roman" w:cs="Times New Roman"/>
              </w:rPr>
              <w:t>ние</w:t>
            </w:r>
            <w:proofErr w:type="spellEnd"/>
            <w:r w:rsidRPr="00244492">
              <w:rPr>
                <w:rFonts w:ascii="Times New Roman" w:hAnsi="Times New Roman" w:cs="Times New Roman"/>
              </w:rPr>
              <w:t xml:space="preserve"> акта обследования</w:t>
            </w:r>
          </w:p>
        </w:tc>
        <w:tc>
          <w:tcPr>
            <w:tcW w:w="2153" w:type="dxa"/>
            <w:vMerge w:val="restart"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</w:tcPr>
          <w:p w:rsidR="00762A36" w:rsidRDefault="00762A36" w:rsidP="00762A36">
            <w:pPr>
              <w:ind w:firstLine="0"/>
              <w:jc w:val="center"/>
            </w:pPr>
            <w:r w:rsidRPr="004328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F52D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762A36" w:rsidRDefault="00762A36" w:rsidP="00762A36">
            <w:pPr>
              <w:ind w:firstLine="0"/>
              <w:jc w:val="center"/>
            </w:pPr>
            <w:r w:rsidRPr="00DC2D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EC04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762A36" w:rsidRDefault="00762A36" w:rsidP="00762A36">
            <w:pPr>
              <w:ind w:firstLine="0"/>
              <w:jc w:val="center"/>
            </w:pPr>
            <w:r w:rsidRPr="00DC2D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EC04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  <w:trHeight w:val="328"/>
        </w:trPr>
        <w:tc>
          <w:tcPr>
            <w:tcW w:w="817" w:type="dxa"/>
            <w:vMerge w:val="restart"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1.1.24</w:t>
            </w:r>
          </w:p>
        </w:tc>
        <w:tc>
          <w:tcPr>
            <w:tcW w:w="1843" w:type="dxa"/>
            <w:vMerge w:val="restart"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Строительство детского сада на 230 мест в </w:t>
            </w:r>
            <w:proofErr w:type="spellStart"/>
            <w:r>
              <w:rPr>
                <w:rFonts w:ascii="Times New Roman" w:hAnsi="Times New Roman" w:cs="Times New Roman"/>
              </w:rPr>
              <w:t>ст-це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Курчанской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Темрюкского района </w:t>
            </w: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762A36" w:rsidRDefault="00762A36" w:rsidP="00762A36">
            <w:pPr>
              <w:ind w:firstLine="0"/>
              <w:jc w:val="center"/>
            </w:pPr>
            <w:r w:rsidRPr="008D20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7A3D4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Выполне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проектно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изыскательных работ</w:t>
            </w:r>
          </w:p>
        </w:tc>
        <w:tc>
          <w:tcPr>
            <w:tcW w:w="2153" w:type="dxa"/>
            <w:vMerge w:val="restart"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762A36" w:rsidRPr="00347B82" w:rsidTr="00261F3F">
        <w:trPr>
          <w:cantSplit/>
          <w:trHeight w:val="45"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</w:tcPr>
          <w:p w:rsidR="00762A36" w:rsidRDefault="00762A36" w:rsidP="00762A36">
            <w:pPr>
              <w:ind w:firstLine="0"/>
              <w:jc w:val="center"/>
            </w:pPr>
            <w:r w:rsidRPr="008D20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7A3D4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  <w:trHeight w:val="45"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4153,5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4153,5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  <w:trHeight w:val="45"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762A36" w:rsidRDefault="00762A36" w:rsidP="00762A36">
            <w:pPr>
              <w:ind w:firstLine="0"/>
              <w:jc w:val="center"/>
            </w:pPr>
            <w:r w:rsidRPr="005E12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57043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  <w:trHeight w:val="45"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762A36" w:rsidRDefault="00762A36" w:rsidP="00762A36">
            <w:pPr>
              <w:ind w:firstLine="0"/>
              <w:jc w:val="center"/>
            </w:pPr>
            <w:r w:rsidRPr="005E12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57043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  <w:trHeight w:val="45"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4153,5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4153,5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901009">
        <w:trPr>
          <w:cantSplit/>
          <w:trHeight w:val="259"/>
        </w:trPr>
        <w:tc>
          <w:tcPr>
            <w:tcW w:w="817" w:type="dxa"/>
            <w:vMerge w:val="restart"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1.1.25</w:t>
            </w:r>
          </w:p>
        </w:tc>
        <w:tc>
          <w:tcPr>
            <w:tcW w:w="1843" w:type="dxa"/>
            <w:vMerge w:val="restart"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Перепланировка квартир в пос. Сенной, ул. Октябрьская, д. 2, кв. 1,2</w:t>
            </w: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EE568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762A36" w:rsidRPr="00562357" w:rsidRDefault="00762A36" w:rsidP="00762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2357">
              <w:rPr>
                <w:rFonts w:ascii="Times New Roman" w:hAnsi="Times New Roman" w:cs="Times New Roman"/>
                <w:sz w:val="24"/>
                <w:szCs w:val="24"/>
              </w:rPr>
              <w:t>Разработк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 проектно-сметной документации</w:t>
            </w:r>
          </w:p>
        </w:tc>
        <w:tc>
          <w:tcPr>
            <w:tcW w:w="2153" w:type="dxa"/>
            <w:vMerge w:val="restart"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762A36" w:rsidRPr="00347B82" w:rsidTr="00901009">
        <w:trPr>
          <w:cantSplit/>
          <w:trHeight w:val="265"/>
        </w:trPr>
        <w:tc>
          <w:tcPr>
            <w:tcW w:w="817" w:type="dxa"/>
            <w:vMerge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EE568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562357" w:rsidRDefault="00762A36" w:rsidP="00762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62A36" w:rsidRPr="0024449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901009">
        <w:trPr>
          <w:cantSplit/>
          <w:trHeight w:val="267"/>
        </w:trPr>
        <w:tc>
          <w:tcPr>
            <w:tcW w:w="817" w:type="dxa"/>
            <w:vMerge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562357" w:rsidRDefault="00762A36" w:rsidP="00762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62A36" w:rsidRPr="0024449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901009">
        <w:trPr>
          <w:cantSplit/>
          <w:trHeight w:val="243"/>
        </w:trPr>
        <w:tc>
          <w:tcPr>
            <w:tcW w:w="817" w:type="dxa"/>
            <w:vMerge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762A36" w:rsidRDefault="00762A36" w:rsidP="00762A36">
            <w:pPr>
              <w:ind w:firstLine="0"/>
              <w:jc w:val="center"/>
            </w:pPr>
            <w:r w:rsidRPr="00F533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632E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562357" w:rsidRDefault="00762A36" w:rsidP="00762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62A36" w:rsidRPr="0024449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901009">
        <w:trPr>
          <w:cantSplit/>
          <w:trHeight w:val="248"/>
        </w:trPr>
        <w:tc>
          <w:tcPr>
            <w:tcW w:w="817" w:type="dxa"/>
            <w:vMerge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762A36" w:rsidRDefault="00762A36" w:rsidP="00762A36">
            <w:pPr>
              <w:ind w:firstLine="0"/>
              <w:jc w:val="center"/>
            </w:pPr>
            <w:r w:rsidRPr="00F533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632E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562357" w:rsidRDefault="00762A36" w:rsidP="00762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62A36" w:rsidRPr="0024449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  <w:trHeight w:val="460"/>
        </w:trPr>
        <w:tc>
          <w:tcPr>
            <w:tcW w:w="817" w:type="dxa"/>
            <w:vMerge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562357" w:rsidRDefault="00762A36" w:rsidP="00762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62A36" w:rsidRPr="0024449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901009" w:rsidRDefault="00901009">
      <w:r>
        <w:br w:type="page"/>
      </w:r>
    </w:p>
    <w:tbl>
      <w:tblPr>
        <w:tblpPr w:leftFromText="180" w:rightFromText="180" w:bottomFromText="200" w:vertAnchor="page" w:horzAnchor="margin" w:tblpX="182" w:tblpY="2431"/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410"/>
        <w:gridCol w:w="1417"/>
        <w:gridCol w:w="1276"/>
        <w:gridCol w:w="851"/>
        <w:gridCol w:w="1133"/>
        <w:gridCol w:w="1275"/>
        <w:gridCol w:w="852"/>
        <w:gridCol w:w="1418"/>
        <w:gridCol w:w="1984"/>
      </w:tblGrid>
      <w:tr w:rsidR="00C944C6" w:rsidRPr="00347B82" w:rsidTr="00342C43">
        <w:trPr>
          <w:cantSplit/>
        </w:trPr>
        <w:tc>
          <w:tcPr>
            <w:tcW w:w="817" w:type="dxa"/>
          </w:tcPr>
          <w:p w:rsidR="00C944C6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10" w:type="dxa"/>
          </w:tcPr>
          <w:p w:rsidR="00C944C6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C944C6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C944C6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C944C6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</w:tcPr>
          <w:p w:rsidR="00C944C6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C944C6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2" w:type="dxa"/>
          </w:tcPr>
          <w:p w:rsidR="00C944C6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C944C6" w:rsidRPr="00244492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</w:tcPr>
          <w:p w:rsidR="00C944C6" w:rsidRPr="00244492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42C43" w:rsidRPr="00347B82" w:rsidTr="00342C43">
        <w:trPr>
          <w:cantSplit/>
        </w:trPr>
        <w:tc>
          <w:tcPr>
            <w:tcW w:w="817" w:type="dxa"/>
            <w:vMerge w:val="restart"/>
          </w:tcPr>
          <w:p w:rsidR="00342C43" w:rsidRDefault="00643001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1.1.26</w:t>
            </w:r>
          </w:p>
        </w:tc>
        <w:tc>
          <w:tcPr>
            <w:tcW w:w="2410" w:type="dxa"/>
            <w:vMerge w:val="restart"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работ по реконструкции здания амбулатории, расположенного по адресу: Краснодарский край, Темрюкский район, пос. Веселовка, ул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. Титова, д. 15, - в многоквартирный жилой дом.</w:t>
            </w:r>
          </w:p>
        </w:tc>
        <w:tc>
          <w:tcPr>
            <w:tcW w:w="1417" w:type="dxa"/>
          </w:tcPr>
          <w:p w:rsidR="00342C43" w:rsidRPr="00905B1C" w:rsidRDefault="00342C43" w:rsidP="00342C43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работ по реконструкции здания амбулатории  в многоквартирный жилой дом</w:t>
            </w:r>
          </w:p>
        </w:tc>
        <w:tc>
          <w:tcPr>
            <w:tcW w:w="1984" w:type="dxa"/>
            <w:vMerge w:val="restart"/>
          </w:tcPr>
          <w:p w:rsidR="00342C43" w:rsidRPr="00347B82" w:rsidRDefault="00342C43" w:rsidP="00342C43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342C43" w:rsidRPr="00347B82" w:rsidTr="00342C43">
        <w:trPr>
          <w:cantSplit/>
        </w:trPr>
        <w:tc>
          <w:tcPr>
            <w:tcW w:w="817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42C43" w:rsidRPr="00905B1C" w:rsidRDefault="00342C43" w:rsidP="00342C43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276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2C43" w:rsidRPr="00347B82" w:rsidTr="00342C43">
        <w:trPr>
          <w:cantSplit/>
        </w:trPr>
        <w:tc>
          <w:tcPr>
            <w:tcW w:w="817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42C43" w:rsidRPr="00905B1C" w:rsidRDefault="00342C43" w:rsidP="00342C43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342C43" w:rsidRDefault="00342C43" w:rsidP="00342C43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232,8</w:t>
            </w:r>
          </w:p>
        </w:tc>
        <w:tc>
          <w:tcPr>
            <w:tcW w:w="851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42C43" w:rsidRDefault="00342C43" w:rsidP="00342C43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232,8</w:t>
            </w:r>
          </w:p>
        </w:tc>
        <w:tc>
          <w:tcPr>
            <w:tcW w:w="852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2C43" w:rsidRPr="00347B82" w:rsidTr="00342C43">
        <w:trPr>
          <w:cantSplit/>
        </w:trPr>
        <w:tc>
          <w:tcPr>
            <w:tcW w:w="817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42C43" w:rsidRPr="00905B1C" w:rsidRDefault="00342C43" w:rsidP="00342C43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2C43" w:rsidRPr="00347B82" w:rsidTr="00342C43">
        <w:trPr>
          <w:cantSplit/>
        </w:trPr>
        <w:tc>
          <w:tcPr>
            <w:tcW w:w="817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42C43" w:rsidRPr="00905B1C" w:rsidRDefault="00342C43" w:rsidP="00342C43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2C43" w:rsidRPr="00347B82" w:rsidTr="00342C43">
        <w:trPr>
          <w:cantSplit/>
        </w:trPr>
        <w:tc>
          <w:tcPr>
            <w:tcW w:w="817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42C43" w:rsidRPr="00905B1C" w:rsidRDefault="00342C43" w:rsidP="00342C43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342C43" w:rsidRDefault="00342C43" w:rsidP="00342C43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232,8</w:t>
            </w:r>
          </w:p>
        </w:tc>
        <w:tc>
          <w:tcPr>
            <w:tcW w:w="851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42C43" w:rsidRDefault="00342C43" w:rsidP="00342C43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232,8</w:t>
            </w:r>
          </w:p>
        </w:tc>
        <w:tc>
          <w:tcPr>
            <w:tcW w:w="852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342C43" w:rsidRPr="00244492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42C43" w:rsidRPr="00244492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4C6" w:rsidRPr="00347B82" w:rsidTr="00342C43">
        <w:trPr>
          <w:cantSplit/>
        </w:trPr>
        <w:tc>
          <w:tcPr>
            <w:tcW w:w="817" w:type="dxa"/>
            <w:vMerge w:val="restart"/>
          </w:tcPr>
          <w:p w:rsidR="00C944C6" w:rsidRPr="00227E1B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C944C6" w:rsidRPr="00905B1C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ИТОГО: </w:t>
            </w:r>
          </w:p>
          <w:p w:rsidR="00C944C6" w:rsidRPr="00905B1C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по программе </w:t>
            </w:r>
          </w:p>
        </w:tc>
        <w:tc>
          <w:tcPr>
            <w:tcW w:w="1417" w:type="dxa"/>
          </w:tcPr>
          <w:p w:rsidR="00C944C6" w:rsidRPr="00905B1C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C944C6" w:rsidRPr="00905B1C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851" w:type="dxa"/>
          </w:tcPr>
          <w:p w:rsidR="00C944C6" w:rsidRPr="00905B1C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3" w:type="dxa"/>
          </w:tcPr>
          <w:p w:rsidR="00C944C6" w:rsidRDefault="00C944C6" w:rsidP="00C944C6">
            <w:pPr>
              <w:ind w:firstLine="0"/>
              <w:jc w:val="center"/>
            </w:pPr>
            <w:r w:rsidRPr="002E3E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C944C6" w:rsidRPr="00905B1C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852" w:type="dxa"/>
          </w:tcPr>
          <w:p w:rsidR="00C944C6" w:rsidRDefault="00C944C6" w:rsidP="00C944C6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vMerge w:val="restart"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944C6" w:rsidRPr="00347B82" w:rsidTr="00342C43">
        <w:trPr>
          <w:cantSplit/>
        </w:trPr>
        <w:tc>
          <w:tcPr>
            <w:tcW w:w="817" w:type="dxa"/>
            <w:vMerge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C944C6" w:rsidRPr="00905B1C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944C6" w:rsidRPr="00905B1C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276" w:type="dxa"/>
          </w:tcPr>
          <w:p w:rsidR="00C944C6" w:rsidRPr="00905B1C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851" w:type="dxa"/>
          </w:tcPr>
          <w:p w:rsidR="00C944C6" w:rsidRDefault="00C944C6" w:rsidP="00C944C6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</w:tcPr>
          <w:p w:rsidR="00C944C6" w:rsidRDefault="00C944C6" w:rsidP="00C944C6">
            <w:pPr>
              <w:ind w:firstLine="0"/>
              <w:jc w:val="center"/>
            </w:pPr>
            <w:r w:rsidRPr="002E3E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C944C6" w:rsidRPr="00905B1C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852" w:type="dxa"/>
          </w:tcPr>
          <w:p w:rsidR="00C944C6" w:rsidRDefault="00C944C6" w:rsidP="00C944C6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vMerge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944C6" w:rsidRPr="00347B82" w:rsidTr="00342C43">
        <w:trPr>
          <w:cantSplit/>
        </w:trPr>
        <w:tc>
          <w:tcPr>
            <w:tcW w:w="817" w:type="dxa"/>
            <w:vMerge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C944C6" w:rsidRPr="00905B1C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944C6" w:rsidRPr="00905B1C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C944C6" w:rsidRPr="00905B1C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43779,3</w:t>
            </w:r>
          </w:p>
        </w:tc>
        <w:tc>
          <w:tcPr>
            <w:tcW w:w="851" w:type="dxa"/>
          </w:tcPr>
          <w:p w:rsidR="00C944C6" w:rsidRDefault="00C944C6" w:rsidP="00C944C6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</w:tcPr>
          <w:p w:rsidR="00C944C6" w:rsidRPr="00905B1C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275" w:type="dxa"/>
          </w:tcPr>
          <w:p w:rsidR="00C944C6" w:rsidRPr="00905B1C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33779,3</w:t>
            </w:r>
          </w:p>
        </w:tc>
        <w:tc>
          <w:tcPr>
            <w:tcW w:w="852" w:type="dxa"/>
          </w:tcPr>
          <w:p w:rsidR="00C944C6" w:rsidRDefault="00C944C6" w:rsidP="00C944C6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vMerge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944C6" w:rsidRPr="00347B82" w:rsidTr="00342C43">
        <w:trPr>
          <w:cantSplit/>
        </w:trPr>
        <w:tc>
          <w:tcPr>
            <w:tcW w:w="817" w:type="dxa"/>
            <w:vMerge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C944C6" w:rsidRPr="00905B1C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944C6" w:rsidRPr="00905B1C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C944C6" w:rsidRPr="00905B1C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34693,3</w:t>
            </w:r>
          </w:p>
        </w:tc>
        <w:tc>
          <w:tcPr>
            <w:tcW w:w="851" w:type="dxa"/>
          </w:tcPr>
          <w:p w:rsidR="00C944C6" w:rsidRDefault="00C944C6" w:rsidP="00C944C6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</w:tcPr>
          <w:p w:rsidR="00C944C6" w:rsidRDefault="00C944C6" w:rsidP="00C944C6">
            <w:pPr>
              <w:ind w:firstLine="0"/>
              <w:jc w:val="center"/>
            </w:pPr>
            <w:r w:rsidRPr="00DB20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C944C6" w:rsidRPr="00905B1C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34693,3</w:t>
            </w:r>
          </w:p>
        </w:tc>
        <w:tc>
          <w:tcPr>
            <w:tcW w:w="852" w:type="dxa"/>
          </w:tcPr>
          <w:p w:rsidR="00C944C6" w:rsidRDefault="00C944C6" w:rsidP="00C944C6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vMerge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944C6" w:rsidRPr="00347B82" w:rsidTr="00342C43">
        <w:trPr>
          <w:cantSplit/>
        </w:trPr>
        <w:tc>
          <w:tcPr>
            <w:tcW w:w="817" w:type="dxa"/>
            <w:vMerge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C944C6" w:rsidRPr="00905B1C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944C6" w:rsidRPr="00905B1C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C944C6" w:rsidRPr="00905B1C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34698,9</w:t>
            </w:r>
          </w:p>
        </w:tc>
        <w:tc>
          <w:tcPr>
            <w:tcW w:w="851" w:type="dxa"/>
          </w:tcPr>
          <w:p w:rsidR="00C944C6" w:rsidRDefault="00C944C6" w:rsidP="00C944C6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</w:tcPr>
          <w:p w:rsidR="00C944C6" w:rsidRDefault="00C944C6" w:rsidP="00C944C6">
            <w:pPr>
              <w:ind w:firstLine="0"/>
              <w:jc w:val="center"/>
            </w:pPr>
            <w:r w:rsidRPr="00DB20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C944C6" w:rsidRPr="00905B1C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34698,9</w:t>
            </w:r>
          </w:p>
        </w:tc>
        <w:tc>
          <w:tcPr>
            <w:tcW w:w="852" w:type="dxa"/>
          </w:tcPr>
          <w:p w:rsidR="00C944C6" w:rsidRDefault="00C944C6" w:rsidP="00C944C6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vMerge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944C6" w:rsidRPr="00347B82" w:rsidTr="00342C43">
        <w:trPr>
          <w:cantSplit/>
        </w:trPr>
        <w:tc>
          <w:tcPr>
            <w:tcW w:w="817" w:type="dxa"/>
            <w:vMerge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C944C6" w:rsidRPr="00905B1C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944C6" w:rsidRPr="00905B1C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C944C6" w:rsidRPr="00905B1C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142148,5</w:t>
            </w:r>
          </w:p>
        </w:tc>
        <w:tc>
          <w:tcPr>
            <w:tcW w:w="851" w:type="dxa"/>
          </w:tcPr>
          <w:p w:rsidR="00C944C6" w:rsidRDefault="00C944C6" w:rsidP="00C944C6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</w:tcPr>
          <w:p w:rsidR="00C944C6" w:rsidRPr="00905B1C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275" w:type="dxa"/>
          </w:tcPr>
          <w:p w:rsidR="00C944C6" w:rsidRPr="00905B1C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E2114">
              <w:rPr>
                <w:rFonts w:ascii="Times New Roman" w:hAnsi="Times New Roman" w:cs="Times New Roman"/>
              </w:rPr>
              <w:t>132148,5</w:t>
            </w:r>
          </w:p>
        </w:tc>
        <w:tc>
          <w:tcPr>
            <w:tcW w:w="852" w:type="dxa"/>
          </w:tcPr>
          <w:p w:rsidR="00C944C6" w:rsidRDefault="00C944C6" w:rsidP="00C944C6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vMerge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 w:rsidP="00901009">
      <w:pPr>
        <w:widowControl/>
        <w:autoSpaceDE/>
        <w:autoSpaceDN/>
        <w:adjustRightInd/>
        <w:spacing w:after="200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B6C55" w:rsidRPr="00261F3F" w:rsidRDefault="00261F3F" w:rsidP="00094C3A">
      <w:pPr>
        <w:jc w:val="right"/>
        <w:rPr>
          <w:rFonts w:ascii="Times New Roman" w:hAnsi="Times New Roman" w:cs="Times New Roman"/>
          <w:sz w:val="28"/>
          <w:szCs w:val="28"/>
        </w:rPr>
        <w:sectPr w:rsidR="001B6C55" w:rsidRPr="00261F3F" w:rsidSect="001B6C55">
          <w:pgSz w:w="15840" w:h="12240" w:orient="landscape"/>
          <w:pgMar w:top="1701" w:right="1134" w:bottom="567" w:left="1134" w:header="720" w:footer="720" w:gutter="0"/>
          <w:pgNumType w:start="1"/>
          <w:cols w:space="720"/>
          <w:docGrid w:linePitch="326"/>
        </w:sectPr>
      </w:pPr>
      <w:r>
        <w:rPr>
          <w:rFonts w:ascii="Times New Roman" w:hAnsi="Times New Roman" w:cs="Times New Roman"/>
          <w:sz w:val="28"/>
          <w:szCs w:val="28"/>
        </w:rPr>
        <w:t xml:space="preserve"> »;</w:t>
      </w:r>
    </w:p>
    <w:p w:rsidR="00312FF9" w:rsidRDefault="00901009" w:rsidP="001B6C5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lastRenderedPageBreak/>
        <w:t>4)</w:t>
      </w:r>
      <w:r w:rsidR="00324856" w:rsidRPr="00324856">
        <w:t xml:space="preserve"> </w:t>
      </w:r>
      <w:r w:rsidR="00312FF9" w:rsidRPr="00666B0E">
        <w:rPr>
          <w:rFonts w:ascii="Times New Roman" w:hAnsi="Times New Roman" w:cs="Times New Roman"/>
          <w:sz w:val="28"/>
          <w:szCs w:val="28"/>
        </w:rPr>
        <w:t xml:space="preserve">раздел «Обоснование ресурсного обеспечения муниципальной программы» </w:t>
      </w:r>
      <w:r w:rsidR="00312FF9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312FF9" w:rsidRPr="00666B0E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  <w:r w:rsidR="00312F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2FF9" w:rsidRPr="00146E31" w:rsidRDefault="00312FF9" w:rsidP="00312FF9">
      <w:pPr>
        <w:rPr>
          <w:rFonts w:ascii="Times New Roman" w:hAnsi="Times New Roman" w:cs="Times New Roman"/>
          <w:sz w:val="28"/>
          <w:szCs w:val="28"/>
        </w:rPr>
      </w:pPr>
      <w:r w:rsidRPr="00146E31">
        <w:rPr>
          <w:rFonts w:ascii="Times New Roman" w:hAnsi="Times New Roman" w:cs="Times New Roman"/>
          <w:sz w:val="28"/>
          <w:szCs w:val="28"/>
        </w:rPr>
        <w:t xml:space="preserve">«Финансирование мероприятий по реализации муниципальной программы осуществляется за счет </w:t>
      </w:r>
      <w:r>
        <w:rPr>
          <w:rFonts w:ascii="Times New Roman" w:hAnsi="Times New Roman" w:cs="Times New Roman"/>
          <w:sz w:val="28"/>
          <w:szCs w:val="28"/>
        </w:rPr>
        <w:t>средств местного бюджета.</w:t>
      </w:r>
    </w:p>
    <w:p w:rsidR="00312FF9" w:rsidRPr="00146E31" w:rsidRDefault="00312FF9" w:rsidP="00312FF9">
      <w:pPr>
        <w:jc w:val="center"/>
        <w:rPr>
          <w:rFonts w:ascii="Times New Roman" w:hAnsi="Times New Roman" w:cs="Times New Roman"/>
          <w:sz w:val="28"/>
          <w:szCs w:val="28"/>
        </w:rPr>
      </w:pPr>
      <w:r w:rsidRPr="00146E31">
        <w:rPr>
          <w:rFonts w:ascii="Times New Roman" w:hAnsi="Times New Roman" w:cs="Times New Roman"/>
          <w:sz w:val="28"/>
          <w:szCs w:val="28"/>
        </w:rPr>
        <w:t>Обоснование ресурсного обеспечения муниципальной программы «Комплексное развитие Темрюкского района в сфере строительства»</w:t>
      </w:r>
    </w:p>
    <w:tbl>
      <w:tblPr>
        <w:tblStyle w:val="ad"/>
        <w:tblW w:w="9826" w:type="dxa"/>
        <w:jc w:val="center"/>
        <w:tblLayout w:type="fixed"/>
        <w:tblLook w:val="04A0" w:firstRow="1" w:lastRow="0" w:firstColumn="1" w:lastColumn="0" w:noHBand="0" w:noVBand="1"/>
      </w:tblPr>
      <w:tblGrid>
        <w:gridCol w:w="1574"/>
        <w:gridCol w:w="1369"/>
        <w:gridCol w:w="1701"/>
        <w:gridCol w:w="1322"/>
        <w:gridCol w:w="1984"/>
        <w:gridCol w:w="1876"/>
      </w:tblGrid>
      <w:tr w:rsidR="00312FF9" w:rsidRPr="00146E31" w:rsidTr="00166ADF">
        <w:trPr>
          <w:jc w:val="center"/>
        </w:trPr>
        <w:tc>
          <w:tcPr>
            <w:tcW w:w="1574" w:type="dxa"/>
            <w:vMerge w:val="restart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8252" w:type="dxa"/>
            <w:gridSpan w:val="5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Объем финансирования, тыс. руб.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  <w:vMerge/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83" w:type="dxa"/>
            <w:gridSpan w:val="4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  <w:vMerge/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top w:val="nil"/>
            </w:tcBorders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322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984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876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312FF9" w:rsidRPr="00146E31" w:rsidTr="00166ADF">
        <w:trPr>
          <w:jc w:val="center"/>
        </w:trPr>
        <w:tc>
          <w:tcPr>
            <w:tcW w:w="9826" w:type="dxa"/>
            <w:gridSpan w:val="6"/>
          </w:tcPr>
          <w:p w:rsidR="00312FF9" w:rsidRPr="00166ADF" w:rsidRDefault="00312FF9" w:rsidP="00815877">
            <w:pPr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Муниципальная  программа «Комплексное развитие Темрюкского района в сфере строительства»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69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701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876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69" w:type="dxa"/>
          </w:tcPr>
          <w:p w:rsidR="00312FF9" w:rsidRPr="00166ADF" w:rsidRDefault="00802037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701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312FF9" w:rsidRPr="00166ADF" w:rsidRDefault="00802037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2037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876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 xml:space="preserve">2018 год </w:t>
            </w:r>
          </w:p>
        </w:tc>
        <w:tc>
          <w:tcPr>
            <w:tcW w:w="1369" w:type="dxa"/>
          </w:tcPr>
          <w:p w:rsidR="00312FF9" w:rsidRPr="00166ADF" w:rsidRDefault="00001A0F" w:rsidP="008020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8723C" w:rsidRPr="00B8723C">
              <w:rPr>
                <w:rFonts w:ascii="Times New Roman" w:hAnsi="Times New Roman" w:cs="Times New Roman"/>
              </w:rPr>
              <w:t>3779,</w:t>
            </w:r>
            <w:r w:rsidR="008020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312FF9" w:rsidRPr="00166ADF" w:rsidRDefault="00001A0F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12FF9" w:rsidRPr="00166ADF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000</w:t>
            </w:r>
            <w:r w:rsidR="00312FF9" w:rsidRPr="00166AD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</w:tcPr>
          <w:p w:rsidR="00312FF9" w:rsidRPr="00166ADF" w:rsidRDefault="00B8723C" w:rsidP="008020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8723C">
              <w:rPr>
                <w:rFonts w:ascii="Times New Roman" w:hAnsi="Times New Roman" w:cs="Times New Roman"/>
              </w:rPr>
              <w:t>33779,</w:t>
            </w:r>
            <w:r w:rsidR="008020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6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 xml:space="preserve">2019 год </w:t>
            </w:r>
          </w:p>
        </w:tc>
        <w:tc>
          <w:tcPr>
            <w:tcW w:w="1369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34693,3</w:t>
            </w:r>
          </w:p>
        </w:tc>
        <w:tc>
          <w:tcPr>
            <w:tcW w:w="1701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34693,3</w:t>
            </w:r>
          </w:p>
        </w:tc>
        <w:tc>
          <w:tcPr>
            <w:tcW w:w="1876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69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34698,9</w:t>
            </w:r>
          </w:p>
        </w:tc>
        <w:tc>
          <w:tcPr>
            <w:tcW w:w="1701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34698,9</w:t>
            </w:r>
          </w:p>
        </w:tc>
        <w:tc>
          <w:tcPr>
            <w:tcW w:w="1876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69" w:type="dxa"/>
          </w:tcPr>
          <w:p w:rsidR="00312FF9" w:rsidRPr="00166ADF" w:rsidRDefault="00001A0F" w:rsidP="008020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B8723C" w:rsidRPr="00B8723C">
              <w:rPr>
                <w:rFonts w:ascii="Times New Roman" w:hAnsi="Times New Roman" w:cs="Times New Roman"/>
              </w:rPr>
              <w:t>2148,</w:t>
            </w:r>
            <w:r w:rsidR="008020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312FF9" w:rsidRPr="00166ADF" w:rsidRDefault="00001A0F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12FF9" w:rsidRPr="00166ADF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000</w:t>
            </w:r>
            <w:r w:rsidR="00312FF9" w:rsidRPr="00166AD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</w:tcPr>
          <w:p w:rsidR="00312FF9" w:rsidRPr="00166ADF" w:rsidRDefault="00B8723C" w:rsidP="008020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8723C">
              <w:rPr>
                <w:rFonts w:ascii="Times New Roman" w:hAnsi="Times New Roman" w:cs="Times New Roman"/>
              </w:rPr>
              <w:t>132148,</w:t>
            </w:r>
            <w:r w:rsidR="008020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6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</w:tr>
    </w:tbl>
    <w:p w:rsidR="00312FF9" w:rsidRPr="00312FF9" w:rsidRDefault="00312FF9" w:rsidP="00324856">
      <w:pPr>
        <w:rPr>
          <w:sz w:val="28"/>
          <w:szCs w:val="28"/>
        </w:rPr>
      </w:pPr>
      <w:r w:rsidRPr="00312F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F723ED">
        <w:rPr>
          <w:rFonts w:ascii="Times New Roman" w:hAnsi="Times New Roman" w:cs="Times New Roman"/>
          <w:sz w:val="28"/>
          <w:szCs w:val="28"/>
        </w:rPr>
        <w:t xml:space="preserve">       </w:t>
      </w:r>
      <w:r w:rsidRPr="00312FF9">
        <w:rPr>
          <w:rFonts w:ascii="Times New Roman" w:hAnsi="Times New Roman" w:cs="Times New Roman"/>
          <w:sz w:val="28"/>
          <w:szCs w:val="28"/>
        </w:rPr>
        <w:t xml:space="preserve">  ».              </w:t>
      </w:r>
    </w:p>
    <w:p w:rsidR="00324856" w:rsidRDefault="00312FF9" w:rsidP="00324856">
      <w:pPr>
        <w:rPr>
          <w:rFonts w:ascii="Times New Roman" w:hAnsi="Times New Roman" w:cs="Times New Roman"/>
          <w:sz w:val="28"/>
          <w:szCs w:val="28"/>
        </w:rPr>
      </w:pPr>
      <w:r w:rsidRPr="00312FF9">
        <w:rPr>
          <w:rFonts w:ascii="Times New Roman" w:hAnsi="Times New Roman" w:cs="Times New Roman"/>
          <w:sz w:val="28"/>
          <w:szCs w:val="28"/>
        </w:rPr>
        <w:t>2. Дополнить муниципальную программу «Комплексное развитие Темрюкского района в сфере строительства»</w:t>
      </w:r>
      <w:r>
        <w:rPr>
          <w:rFonts w:ascii="Times New Roman" w:hAnsi="Times New Roman" w:cs="Times New Roman"/>
          <w:sz w:val="28"/>
          <w:szCs w:val="28"/>
        </w:rPr>
        <w:t xml:space="preserve"> разделом </w:t>
      </w:r>
      <w:r w:rsidR="00324856" w:rsidRPr="00312FF9">
        <w:rPr>
          <w:rFonts w:ascii="Times New Roman" w:hAnsi="Times New Roman" w:cs="Times New Roman"/>
          <w:sz w:val="28"/>
          <w:szCs w:val="28"/>
        </w:rPr>
        <w:t>«Прогноз сводных показателей муниципальных заданий на оказание муниципальных</w:t>
      </w:r>
      <w:r w:rsidR="00324856" w:rsidRPr="00324856">
        <w:rPr>
          <w:rFonts w:ascii="Times New Roman" w:hAnsi="Times New Roman" w:cs="Times New Roman"/>
          <w:sz w:val="28"/>
          <w:szCs w:val="28"/>
        </w:rPr>
        <w:t xml:space="preserve"> услуг (выполнение работ) учреждениями муниципального образования Темрюкский район в сфере реализации муниципальной программы» следующе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324856" w:rsidRPr="003248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содержания</w:t>
      </w:r>
      <w:r w:rsidR="00324856" w:rsidRPr="0032485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1134"/>
        <w:gridCol w:w="992"/>
        <w:gridCol w:w="992"/>
        <w:gridCol w:w="851"/>
        <w:gridCol w:w="1134"/>
        <w:gridCol w:w="1134"/>
        <w:gridCol w:w="1134"/>
      </w:tblGrid>
      <w:tr w:rsidR="00324856" w:rsidRPr="00166ADF" w:rsidTr="00166ADF">
        <w:tc>
          <w:tcPr>
            <w:tcW w:w="2660" w:type="dxa"/>
            <w:vMerge w:val="restart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Наименование услуги (работы), показателя объема (качества) услуги (работы). подпрограммы</w:t>
            </w:r>
          </w:p>
        </w:tc>
        <w:tc>
          <w:tcPr>
            <w:tcW w:w="3969" w:type="dxa"/>
            <w:gridSpan w:val="4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Значение показателя объема (качества) услуги (работы)</w:t>
            </w:r>
          </w:p>
        </w:tc>
        <w:tc>
          <w:tcPr>
            <w:tcW w:w="3402" w:type="dxa"/>
            <w:gridSpan w:val="3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Расходы бюджета на оказание муниципальной услуги (работы), тыс. рублей</w:t>
            </w:r>
          </w:p>
        </w:tc>
      </w:tr>
      <w:tr w:rsidR="00324856" w:rsidRPr="00166ADF" w:rsidTr="00166ADF">
        <w:tc>
          <w:tcPr>
            <w:tcW w:w="2660" w:type="dxa"/>
            <w:vMerge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2018 год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2019 год</w:t>
            </w:r>
          </w:p>
        </w:tc>
        <w:tc>
          <w:tcPr>
            <w:tcW w:w="851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2019 год</w:t>
            </w:r>
          </w:p>
        </w:tc>
        <w:tc>
          <w:tcPr>
            <w:tcW w:w="1134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2020 год</w:t>
            </w:r>
          </w:p>
        </w:tc>
      </w:tr>
      <w:tr w:rsidR="00324856" w:rsidRPr="00166ADF" w:rsidTr="00312FF9">
        <w:tc>
          <w:tcPr>
            <w:tcW w:w="10031" w:type="dxa"/>
            <w:gridSpan w:val="8"/>
            <w:vAlign w:val="center"/>
          </w:tcPr>
          <w:p w:rsidR="00324856" w:rsidRPr="00166ADF" w:rsidRDefault="00324856" w:rsidP="00815877">
            <w:pPr>
              <w:ind w:firstLine="0"/>
              <w:jc w:val="left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Мероприятие «Финансовое обеспечение деятельности МКУ «ЕСЗ»</w:t>
            </w:r>
          </w:p>
        </w:tc>
      </w:tr>
      <w:tr w:rsidR="00324856" w:rsidRPr="00166ADF" w:rsidTr="00166ADF">
        <w:tc>
          <w:tcPr>
            <w:tcW w:w="2660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Составление сметной документации</w:t>
            </w:r>
          </w:p>
        </w:tc>
        <w:tc>
          <w:tcPr>
            <w:tcW w:w="1134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569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569</w:t>
            </w:r>
          </w:p>
        </w:tc>
        <w:tc>
          <w:tcPr>
            <w:tcW w:w="851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569</w:t>
            </w:r>
          </w:p>
        </w:tc>
        <w:tc>
          <w:tcPr>
            <w:tcW w:w="1134" w:type="dxa"/>
            <w:vMerge w:val="restart"/>
            <w:vAlign w:val="center"/>
          </w:tcPr>
          <w:p w:rsidR="00324856" w:rsidRPr="00166ADF" w:rsidRDefault="00802037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12442,2</w:t>
            </w:r>
          </w:p>
        </w:tc>
        <w:tc>
          <w:tcPr>
            <w:tcW w:w="1134" w:type="dxa"/>
            <w:vMerge w:val="restart"/>
            <w:vAlign w:val="center"/>
          </w:tcPr>
          <w:p w:rsidR="00324856" w:rsidRPr="00166ADF" w:rsidRDefault="00166ADF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11647,4</w:t>
            </w:r>
          </w:p>
        </w:tc>
        <w:tc>
          <w:tcPr>
            <w:tcW w:w="1134" w:type="dxa"/>
            <w:vMerge w:val="restart"/>
            <w:vAlign w:val="center"/>
          </w:tcPr>
          <w:p w:rsidR="00324856" w:rsidRPr="00166ADF" w:rsidRDefault="00166ADF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11653,1</w:t>
            </w:r>
          </w:p>
        </w:tc>
      </w:tr>
      <w:tr w:rsidR="00324856" w:rsidRPr="00166ADF" w:rsidTr="00166ADF">
        <w:tc>
          <w:tcPr>
            <w:tcW w:w="2660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Утверждение сметной документации</w:t>
            </w:r>
          </w:p>
        </w:tc>
        <w:tc>
          <w:tcPr>
            <w:tcW w:w="1134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548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548</w:t>
            </w:r>
          </w:p>
        </w:tc>
        <w:tc>
          <w:tcPr>
            <w:tcW w:w="851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548</w:t>
            </w: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24856" w:rsidRPr="00166ADF" w:rsidTr="00166ADF">
        <w:tc>
          <w:tcPr>
            <w:tcW w:w="2660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Строительно-технический контроль</w:t>
            </w:r>
          </w:p>
        </w:tc>
        <w:tc>
          <w:tcPr>
            <w:tcW w:w="1134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100</w:t>
            </w:r>
          </w:p>
        </w:tc>
        <w:tc>
          <w:tcPr>
            <w:tcW w:w="851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24856" w:rsidRPr="00166ADF" w:rsidTr="00166ADF">
        <w:tc>
          <w:tcPr>
            <w:tcW w:w="2660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Подготовка документов для торгов</w:t>
            </w:r>
          </w:p>
        </w:tc>
        <w:tc>
          <w:tcPr>
            <w:tcW w:w="1134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152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152</w:t>
            </w:r>
          </w:p>
        </w:tc>
        <w:tc>
          <w:tcPr>
            <w:tcW w:w="851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152</w:t>
            </w: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2A28EE" w:rsidRDefault="00166ADF" w:rsidP="001B160E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166ADF" w:rsidRDefault="00166ADF" w:rsidP="001B160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00A5" w:rsidRPr="00166ADF" w:rsidRDefault="00B000A5" w:rsidP="00166ADF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166ADF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000A5" w:rsidRPr="00166ADF" w:rsidRDefault="00B000A5" w:rsidP="00166ADF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166AD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000A5" w:rsidRPr="00166ADF" w:rsidRDefault="00B000A5" w:rsidP="00166ADF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166ADF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</w:t>
      </w:r>
      <w:r w:rsidR="00C7575D" w:rsidRPr="00166AD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166ADF">
        <w:rPr>
          <w:rFonts w:ascii="Times New Roman" w:hAnsi="Times New Roman" w:cs="Times New Roman"/>
          <w:sz w:val="28"/>
          <w:szCs w:val="28"/>
        </w:rPr>
        <w:t xml:space="preserve">    </w:t>
      </w:r>
      <w:r w:rsidR="00C7575D" w:rsidRPr="00166ADF">
        <w:rPr>
          <w:rFonts w:ascii="Times New Roman" w:hAnsi="Times New Roman" w:cs="Times New Roman"/>
          <w:sz w:val="28"/>
          <w:szCs w:val="28"/>
        </w:rPr>
        <w:t>Е.П. Пронько</w:t>
      </w:r>
    </w:p>
    <w:sectPr w:rsidR="00B000A5" w:rsidRPr="00166ADF" w:rsidSect="00503A02">
      <w:pgSz w:w="12240" w:h="15840"/>
      <w:pgMar w:top="1134" w:right="567" w:bottom="1134" w:left="1701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8B5" w:rsidRDefault="005E28B5" w:rsidP="00B065AC">
      <w:r>
        <w:separator/>
      </w:r>
    </w:p>
  </w:endnote>
  <w:endnote w:type="continuationSeparator" w:id="0">
    <w:p w:rsidR="005E28B5" w:rsidRDefault="005E28B5" w:rsidP="00B0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8B5" w:rsidRDefault="005E28B5" w:rsidP="00B065AC">
      <w:r>
        <w:separator/>
      </w:r>
    </w:p>
  </w:footnote>
  <w:footnote w:type="continuationSeparator" w:id="0">
    <w:p w:rsidR="005E28B5" w:rsidRDefault="005E28B5" w:rsidP="00B06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44C6" w:rsidRPr="007B110B" w:rsidRDefault="00C944C6">
    <w:pPr>
      <w:pStyle w:val="a7"/>
      <w:jc w:val="center"/>
      <w:rPr>
        <w:rFonts w:ascii="Times New Roman" w:hAnsi="Times New Roman" w:cs="Times New Roman"/>
      </w:rPr>
    </w:pPr>
  </w:p>
  <w:p w:rsidR="00C944C6" w:rsidRDefault="00C944C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1281140"/>
      <w:docPartObj>
        <w:docPartGallery w:val="Page Numbers (Top of Page)"/>
        <w:docPartUnique/>
      </w:docPartObj>
    </w:sdtPr>
    <w:sdtEndPr/>
    <w:sdtContent>
      <w:p w:rsidR="00C944C6" w:rsidRDefault="00C944C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C944C6" w:rsidRDefault="00C944C6" w:rsidP="00C36435">
    <w:pPr>
      <w:pStyle w:val="a7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83C"/>
    <w:rsid w:val="00001407"/>
    <w:rsid w:val="00001A0F"/>
    <w:rsid w:val="00017A2A"/>
    <w:rsid w:val="000225E4"/>
    <w:rsid w:val="00031441"/>
    <w:rsid w:val="000379B9"/>
    <w:rsid w:val="00043504"/>
    <w:rsid w:val="000451A6"/>
    <w:rsid w:val="00052E11"/>
    <w:rsid w:val="00056786"/>
    <w:rsid w:val="00056D91"/>
    <w:rsid w:val="00062B46"/>
    <w:rsid w:val="00066D18"/>
    <w:rsid w:val="0007127A"/>
    <w:rsid w:val="00094C3A"/>
    <w:rsid w:val="000977F8"/>
    <w:rsid w:val="000B1359"/>
    <w:rsid w:val="000B4231"/>
    <w:rsid w:val="000B6D30"/>
    <w:rsid w:val="000D332A"/>
    <w:rsid w:val="000E05A0"/>
    <w:rsid w:val="000E6894"/>
    <w:rsid w:val="00101D71"/>
    <w:rsid w:val="00123A6F"/>
    <w:rsid w:val="001266DA"/>
    <w:rsid w:val="0013153A"/>
    <w:rsid w:val="001338A1"/>
    <w:rsid w:val="0014070C"/>
    <w:rsid w:val="0014201B"/>
    <w:rsid w:val="00144155"/>
    <w:rsid w:val="00146E31"/>
    <w:rsid w:val="0015148E"/>
    <w:rsid w:val="00157FC1"/>
    <w:rsid w:val="00162C5F"/>
    <w:rsid w:val="00163FDA"/>
    <w:rsid w:val="00166ADF"/>
    <w:rsid w:val="00172C0C"/>
    <w:rsid w:val="001764A9"/>
    <w:rsid w:val="00186725"/>
    <w:rsid w:val="001875AC"/>
    <w:rsid w:val="0019759E"/>
    <w:rsid w:val="001A083E"/>
    <w:rsid w:val="001A1C8A"/>
    <w:rsid w:val="001A26D0"/>
    <w:rsid w:val="001A5471"/>
    <w:rsid w:val="001B160E"/>
    <w:rsid w:val="001B6C55"/>
    <w:rsid w:val="001C2187"/>
    <w:rsid w:val="001C314F"/>
    <w:rsid w:val="001C7329"/>
    <w:rsid w:val="001D4253"/>
    <w:rsid w:val="001F28D3"/>
    <w:rsid w:val="001F5ADD"/>
    <w:rsid w:val="001F6B24"/>
    <w:rsid w:val="002004A4"/>
    <w:rsid w:val="00202384"/>
    <w:rsid w:val="0022312A"/>
    <w:rsid w:val="002360C2"/>
    <w:rsid w:val="00251DC9"/>
    <w:rsid w:val="00261F3F"/>
    <w:rsid w:val="0026235F"/>
    <w:rsid w:val="002631A3"/>
    <w:rsid w:val="00265B70"/>
    <w:rsid w:val="002A1520"/>
    <w:rsid w:val="002A16C3"/>
    <w:rsid w:val="002A28EE"/>
    <w:rsid w:val="002A4DD9"/>
    <w:rsid w:val="002A6981"/>
    <w:rsid w:val="002B1F7C"/>
    <w:rsid w:val="002C0A43"/>
    <w:rsid w:val="002D4357"/>
    <w:rsid w:val="002D4B6C"/>
    <w:rsid w:val="002E3B6C"/>
    <w:rsid w:val="002E5AE5"/>
    <w:rsid w:val="002E7447"/>
    <w:rsid w:val="002F1EA8"/>
    <w:rsid w:val="00312FF9"/>
    <w:rsid w:val="00324856"/>
    <w:rsid w:val="00342C43"/>
    <w:rsid w:val="00371AF9"/>
    <w:rsid w:val="00376464"/>
    <w:rsid w:val="00377156"/>
    <w:rsid w:val="0037719E"/>
    <w:rsid w:val="00391BAA"/>
    <w:rsid w:val="00397ECF"/>
    <w:rsid w:val="003B5CB2"/>
    <w:rsid w:val="003C7C9E"/>
    <w:rsid w:val="003D07A8"/>
    <w:rsid w:val="003D6649"/>
    <w:rsid w:val="003E2D01"/>
    <w:rsid w:val="003F0263"/>
    <w:rsid w:val="003F49E4"/>
    <w:rsid w:val="003F6DBC"/>
    <w:rsid w:val="004042E4"/>
    <w:rsid w:val="0042032B"/>
    <w:rsid w:val="0043622B"/>
    <w:rsid w:val="004808B2"/>
    <w:rsid w:val="00487156"/>
    <w:rsid w:val="004930FC"/>
    <w:rsid w:val="004A4A77"/>
    <w:rsid w:val="004B2236"/>
    <w:rsid w:val="004B6CD3"/>
    <w:rsid w:val="004B7622"/>
    <w:rsid w:val="004C5544"/>
    <w:rsid w:val="004D19D9"/>
    <w:rsid w:val="004E3E08"/>
    <w:rsid w:val="004E4354"/>
    <w:rsid w:val="004F0C08"/>
    <w:rsid w:val="004F2F4F"/>
    <w:rsid w:val="004F4673"/>
    <w:rsid w:val="00503A02"/>
    <w:rsid w:val="0051382C"/>
    <w:rsid w:val="00515FC1"/>
    <w:rsid w:val="00521B48"/>
    <w:rsid w:val="00521C7E"/>
    <w:rsid w:val="0052437E"/>
    <w:rsid w:val="0053525D"/>
    <w:rsid w:val="00540E5A"/>
    <w:rsid w:val="005424E3"/>
    <w:rsid w:val="00543EE9"/>
    <w:rsid w:val="00545DE0"/>
    <w:rsid w:val="00546759"/>
    <w:rsid w:val="00546AC3"/>
    <w:rsid w:val="005820AD"/>
    <w:rsid w:val="00592080"/>
    <w:rsid w:val="0059248F"/>
    <w:rsid w:val="005975C9"/>
    <w:rsid w:val="005A24AD"/>
    <w:rsid w:val="005A40F9"/>
    <w:rsid w:val="005A7947"/>
    <w:rsid w:val="005B21BB"/>
    <w:rsid w:val="005B4254"/>
    <w:rsid w:val="005B453C"/>
    <w:rsid w:val="005D2C21"/>
    <w:rsid w:val="005D71B3"/>
    <w:rsid w:val="005E0B47"/>
    <w:rsid w:val="005E28B5"/>
    <w:rsid w:val="005E7D19"/>
    <w:rsid w:val="005F29D2"/>
    <w:rsid w:val="005F3E2E"/>
    <w:rsid w:val="005F67DE"/>
    <w:rsid w:val="00607916"/>
    <w:rsid w:val="0061734D"/>
    <w:rsid w:val="00620CC0"/>
    <w:rsid w:val="00620E34"/>
    <w:rsid w:val="00624682"/>
    <w:rsid w:val="00630F6F"/>
    <w:rsid w:val="00643001"/>
    <w:rsid w:val="006506CF"/>
    <w:rsid w:val="00666B0E"/>
    <w:rsid w:val="00687E17"/>
    <w:rsid w:val="00696CD1"/>
    <w:rsid w:val="006A0FE5"/>
    <w:rsid w:val="006B2192"/>
    <w:rsid w:val="006B4D35"/>
    <w:rsid w:val="006D4062"/>
    <w:rsid w:val="006D4FDF"/>
    <w:rsid w:val="006E2C3E"/>
    <w:rsid w:val="007008D0"/>
    <w:rsid w:val="00710E8F"/>
    <w:rsid w:val="00711356"/>
    <w:rsid w:val="00715DAD"/>
    <w:rsid w:val="00762A36"/>
    <w:rsid w:val="00763619"/>
    <w:rsid w:val="007637A9"/>
    <w:rsid w:val="007663AB"/>
    <w:rsid w:val="0077141B"/>
    <w:rsid w:val="00777E4B"/>
    <w:rsid w:val="00783EC2"/>
    <w:rsid w:val="00795DF4"/>
    <w:rsid w:val="007A362A"/>
    <w:rsid w:val="007A4D28"/>
    <w:rsid w:val="007B110B"/>
    <w:rsid w:val="007D23A0"/>
    <w:rsid w:val="007E42A9"/>
    <w:rsid w:val="00802037"/>
    <w:rsid w:val="00803C34"/>
    <w:rsid w:val="00805BE7"/>
    <w:rsid w:val="00811FA2"/>
    <w:rsid w:val="00815877"/>
    <w:rsid w:val="00824585"/>
    <w:rsid w:val="00864900"/>
    <w:rsid w:val="00885372"/>
    <w:rsid w:val="008A6F21"/>
    <w:rsid w:val="008C2D82"/>
    <w:rsid w:val="008C2D85"/>
    <w:rsid w:val="008C6BD3"/>
    <w:rsid w:val="008C7453"/>
    <w:rsid w:val="008D43CD"/>
    <w:rsid w:val="008E23AD"/>
    <w:rsid w:val="008E5A5B"/>
    <w:rsid w:val="008F5A3C"/>
    <w:rsid w:val="00901009"/>
    <w:rsid w:val="009052D3"/>
    <w:rsid w:val="009124E3"/>
    <w:rsid w:val="00912792"/>
    <w:rsid w:val="009132FD"/>
    <w:rsid w:val="00935F83"/>
    <w:rsid w:val="00940A7C"/>
    <w:rsid w:val="00975E83"/>
    <w:rsid w:val="00977489"/>
    <w:rsid w:val="0098286C"/>
    <w:rsid w:val="0098383C"/>
    <w:rsid w:val="00987297"/>
    <w:rsid w:val="009A6608"/>
    <w:rsid w:val="009D038D"/>
    <w:rsid w:val="009E782C"/>
    <w:rsid w:val="00A06F4D"/>
    <w:rsid w:val="00A073E7"/>
    <w:rsid w:val="00A43119"/>
    <w:rsid w:val="00A54639"/>
    <w:rsid w:val="00A933A3"/>
    <w:rsid w:val="00A941FD"/>
    <w:rsid w:val="00AA191A"/>
    <w:rsid w:val="00AA2F32"/>
    <w:rsid w:val="00AC0C91"/>
    <w:rsid w:val="00AF52DE"/>
    <w:rsid w:val="00AF7EAF"/>
    <w:rsid w:val="00B000A5"/>
    <w:rsid w:val="00B065AC"/>
    <w:rsid w:val="00B202D1"/>
    <w:rsid w:val="00B20B15"/>
    <w:rsid w:val="00B26DF2"/>
    <w:rsid w:val="00B307E7"/>
    <w:rsid w:val="00B43D20"/>
    <w:rsid w:val="00B45B73"/>
    <w:rsid w:val="00B47AC5"/>
    <w:rsid w:val="00B526C6"/>
    <w:rsid w:val="00B84D36"/>
    <w:rsid w:val="00B8723C"/>
    <w:rsid w:val="00BA3BD4"/>
    <w:rsid w:val="00BA4E2D"/>
    <w:rsid w:val="00BA57CD"/>
    <w:rsid w:val="00BB5D8B"/>
    <w:rsid w:val="00BB5D8F"/>
    <w:rsid w:val="00BC1952"/>
    <w:rsid w:val="00BC1F45"/>
    <w:rsid w:val="00BC73BF"/>
    <w:rsid w:val="00BD48AC"/>
    <w:rsid w:val="00BD4FA6"/>
    <w:rsid w:val="00BD602C"/>
    <w:rsid w:val="00BF04E9"/>
    <w:rsid w:val="00BF573A"/>
    <w:rsid w:val="00C04AB4"/>
    <w:rsid w:val="00C054EE"/>
    <w:rsid w:val="00C0653F"/>
    <w:rsid w:val="00C13E10"/>
    <w:rsid w:val="00C15E59"/>
    <w:rsid w:val="00C16153"/>
    <w:rsid w:val="00C228B5"/>
    <w:rsid w:val="00C3370B"/>
    <w:rsid w:val="00C346A2"/>
    <w:rsid w:val="00C36435"/>
    <w:rsid w:val="00C456CF"/>
    <w:rsid w:val="00C62AB4"/>
    <w:rsid w:val="00C71CE9"/>
    <w:rsid w:val="00C7575D"/>
    <w:rsid w:val="00C944C6"/>
    <w:rsid w:val="00CA5E1D"/>
    <w:rsid w:val="00CB399E"/>
    <w:rsid w:val="00CC244E"/>
    <w:rsid w:val="00CD30BD"/>
    <w:rsid w:val="00CE0601"/>
    <w:rsid w:val="00CF0995"/>
    <w:rsid w:val="00CF0FD9"/>
    <w:rsid w:val="00D061A5"/>
    <w:rsid w:val="00D24088"/>
    <w:rsid w:val="00D452E6"/>
    <w:rsid w:val="00D4599F"/>
    <w:rsid w:val="00D5285E"/>
    <w:rsid w:val="00D54692"/>
    <w:rsid w:val="00D635A8"/>
    <w:rsid w:val="00D63C65"/>
    <w:rsid w:val="00D75F83"/>
    <w:rsid w:val="00D91156"/>
    <w:rsid w:val="00DA26A4"/>
    <w:rsid w:val="00DC20BA"/>
    <w:rsid w:val="00DD2C9F"/>
    <w:rsid w:val="00E17BD9"/>
    <w:rsid w:val="00E303E0"/>
    <w:rsid w:val="00E30761"/>
    <w:rsid w:val="00E309F8"/>
    <w:rsid w:val="00E3191E"/>
    <w:rsid w:val="00E3546C"/>
    <w:rsid w:val="00E42224"/>
    <w:rsid w:val="00E6220B"/>
    <w:rsid w:val="00E81C65"/>
    <w:rsid w:val="00E873C1"/>
    <w:rsid w:val="00E8769B"/>
    <w:rsid w:val="00E919C6"/>
    <w:rsid w:val="00EA4E25"/>
    <w:rsid w:val="00EA76AE"/>
    <w:rsid w:val="00EB0B40"/>
    <w:rsid w:val="00EB0D70"/>
    <w:rsid w:val="00ED671D"/>
    <w:rsid w:val="00EF4D37"/>
    <w:rsid w:val="00F33E14"/>
    <w:rsid w:val="00F45171"/>
    <w:rsid w:val="00F50545"/>
    <w:rsid w:val="00F621E8"/>
    <w:rsid w:val="00F630DD"/>
    <w:rsid w:val="00F63851"/>
    <w:rsid w:val="00F723ED"/>
    <w:rsid w:val="00F82FC6"/>
    <w:rsid w:val="00F956AD"/>
    <w:rsid w:val="00F9716A"/>
    <w:rsid w:val="00FA3D68"/>
    <w:rsid w:val="00FA4DC7"/>
    <w:rsid w:val="00FA7221"/>
    <w:rsid w:val="00FB4266"/>
    <w:rsid w:val="00FB5A36"/>
    <w:rsid w:val="00FD476F"/>
    <w:rsid w:val="00FD5FDE"/>
    <w:rsid w:val="00FE6EDB"/>
    <w:rsid w:val="00FE7BC5"/>
    <w:rsid w:val="00FF27EA"/>
    <w:rsid w:val="00FF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C66DC7"/>
  <w15:docId w15:val="{8D9568A3-BD55-4688-B354-D9C5ADCAE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4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769B"/>
    <w:pPr>
      <w:keepNext/>
      <w:keepLines/>
      <w:widowControl/>
      <w:autoSpaceDE/>
      <w:autoSpaceDN/>
      <w:adjustRightInd/>
      <w:spacing w:before="24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0E5A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1A5471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1A5471"/>
    <w:pPr>
      <w:ind w:firstLine="0"/>
      <w:jc w:val="left"/>
    </w:pPr>
  </w:style>
  <w:style w:type="character" w:styleId="a6">
    <w:name w:val="line number"/>
    <w:basedOn w:val="a0"/>
    <w:uiPriority w:val="99"/>
    <w:semiHidden/>
    <w:unhideWhenUsed/>
    <w:rsid w:val="001A5471"/>
  </w:style>
  <w:style w:type="paragraph" w:styleId="a7">
    <w:name w:val="header"/>
    <w:basedOn w:val="a"/>
    <w:link w:val="a8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45B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5B73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FA4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876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7E668-8F28-462E-9997-96DDD107A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16</Pages>
  <Words>2978</Words>
  <Characters>16977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Jhgfy</dc:creator>
  <cp:lastModifiedBy>Myllina Dariya Alekseevna</cp:lastModifiedBy>
  <cp:revision>37</cp:revision>
  <cp:lastPrinted>2018-07-11T05:46:00Z</cp:lastPrinted>
  <dcterms:created xsi:type="dcterms:W3CDTF">2018-05-14T13:13:00Z</dcterms:created>
  <dcterms:modified xsi:type="dcterms:W3CDTF">2018-07-11T05:47:00Z</dcterms:modified>
</cp:coreProperties>
</file>