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236136">
        <w:rPr>
          <w:rFonts w:ascii="Times New Roman" w:hAnsi="Times New Roman"/>
          <w:b/>
          <w:sz w:val="28"/>
          <w:szCs w:val="28"/>
        </w:rPr>
        <w:t>я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Pr="001C5B36" w:rsidRDefault="00574232" w:rsidP="005145E0">
      <w:pPr>
        <w:pStyle w:val="a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C5B36" w:rsidRPr="001C5B36" w:rsidRDefault="001C5B36" w:rsidP="005145E0">
      <w:pPr>
        <w:pStyle w:val="a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B7DC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bookmarkStart w:id="0" w:name="_GoBack"/>
      <w:bookmarkEnd w:id="0"/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>, в связи</w:t>
      </w:r>
      <w:r>
        <w:rPr>
          <w:rFonts w:ascii="Times New Roman" w:hAnsi="Times New Roman"/>
          <w:sz w:val="28"/>
          <w:szCs w:val="28"/>
        </w:rPr>
        <w:t xml:space="preserve"> с изменением</w:t>
      </w:r>
      <w:r w:rsidR="00B65BFE" w:rsidRPr="0017249F">
        <w:rPr>
          <w:rFonts w:ascii="Times New Roman" w:hAnsi="Times New Roman"/>
          <w:sz w:val="28"/>
          <w:szCs w:val="28"/>
        </w:rPr>
        <w:t xml:space="preserve"> </w:t>
      </w:r>
      <w:r w:rsidR="00E230F0">
        <w:rPr>
          <w:rFonts w:ascii="Times New Roman" w:hAnsi="Times New Roman"/>
          <w:sz w:val="28"/>
          <w:szCs w:val="28"/>
        </w:rPr>
        <w:t xml:space="preserve">сроков и </w:t>
      </w:r>
      <w:r w:rsidR="00E521FB">
        <w:rPr>
          <w:rFonts w:ascii="Times New Roman" w:hAnsi="Times New Roman"/>
          <w:sz w:val="28"/>
          <w:szCs w:val="28"/>
        </w:rPr>
        <w:t>объемов финансирования мероприятий муни</w:t>
      </w:r>
      <w:r w:rsidR="00B65BFE" w:rsidRPr="005145E0">
        <w:rPr>
          <w:rFonts w:ascii="Times New Roman" w:hAnsi="Times New Roman"/>
          <w:sz w:val="28"/>
          <w:szCs w:val="28"/>
        </w:rPr>
        <w:t>ципальной программы</w:t>
      </w:r>
      <w:r w:rsidR="00B65BFE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>Развитие здравоохранения в Темрюкском районе</w:t>
      </w:r>
      <w:proofErr w:type="gramEnd"/>
      <w:r w:rsidR="00B65BFE" w:rsidRPr="00116BA4">
        <w:rPr>
          <w:rFonts w:ascii="Times New Roman" w:hAnsi="Times New Roman"/>
          <w:sz w:val="28"/>
          <w:szCs w:val="28"/>
        </w:rPr>
        <w:t xml:space="preserve">» </w:t>
      </w:r>
      <w:proofErr w:type="gramStart"/>
      <w:r w:rsidR="00B65BFE" w:rsidRPr="0017249F">
        <w:rPr>
          <w:rFonts w:ascii="Times New Roman" w:hAnsi="Times New Roman"/>
          <w:sz w:val="28"/>
          <w:szCs w:val="28"/>
        </w:rPr>
        <w:t>п</w:t>
      </w:r>
      <w:proofErr w:type="gramEnd"/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20F0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5145E0">
        <w:rPr>
          <w:rFonts w:ascii="Times New Roman" w:hAnsi="Times New Roman"/>
          <w:sz w:val="28"/>
          <w:szCs w:val="28"/>
        </w:rPr>
        <w:t>постановление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4620F0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24 декабря 2015 года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№ 962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 w:rsidRPr="00A55BB1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«</w:t>
      </w:r>
      <w:r w:rsidRPr="00116BA4">
        <w:rPr>
          <w:rFonts w:ascii="Times New Roman" w:hAnsi="Times New Roman"/>
          <w:sz w:val="28"/>
          <w:szCs w:val="28"/>
        </w:rPr>
        <w:t>Развитие здравоохранения в Темрюкском районе»</w:t>
      </w:r>
      <w:r w:rsidR="007D009F" w:rsidRPr="007D009F">
        <w:rPr>
          <w:rFonts w:ascii="Times New Roman" w:hAnsi="Times New Roman"/>
          <w:b/>
          <w:sz w:val="28"/>
          <w:szCs w:val="28"/>
        </w:rPr>
        <w:t xml:space="preserve"> </w:t>
      </w:r>
      <w:r w:rsidRPr="004620F0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BA4">
        <w:rPr>
          <w:rFonts w:ascii="Times New Roman" w:hAnsi="Times New Roman"/>
          <w:sz w:val="28"/>
          <w:szCs w:val="28"/>
        </w:rPr>
        <w:t>Признать утратившим силу постановлени</w:t>
      </w:r>
      <w:r w:rsidR="009A65BE">
        <w:rPr>
          <w:rFonts w:ascii="Times New Roman" w:hAnsi="Times New Roman"/>
          <w:sz w:val="28"/>
          <w:szCs w:val="28"/>
        </w:rPr>
        <w:t>е</w:t>
      </w:r>
      <w:r w:rsidRPr="00116BA4">
        <w:rPr>
          <w:rFonts w:ascii="Times New Roman" w:hAnsi="Times New Roman"/>
          <w:sz w:val="28"/>
          <w:szCs w:val="28"/>
        </w:rPr>
        <w:t xml:space="preserve"> администрации муни</w:t>
      </w:r>
      <w:r w:rsidRPr="00727124">
        <w:rPr>
          <w:rFonts w:ascii="Times New Roman" w:hAnsi="Times New Roman"/>
          <w:sz w:val="28"/>
          <w:szCs w:val="28"/>
        </w:rPr>
        <w:t>ципального образования Темрюкский район</w:t>
      </w:r>
      <w:r w:rsidRPr="00116BA4">
        <w:rPr>
          <w:rFonts w:ascii="Times New Roman" w:hAnsi="Times New Roman"/>
          <w:sz w:val="28"/>
          <w:szCs w:val="28"/>
        </w:rPr>
        <w:t xml:space="preserve"> </w:t>
      </w:r>
      <w:r w:rsidR="00463221" w:rsidRPr="00463221">
        <w:rPr>
          <w:rFonts w:ascii="Times New Roman" w:hAnsi="Times New Roman"/>
          <w:sz w:val="28"/>
          <w:szCs w:val="28"/>
        </w:rPr>
        <w:t xml:space="preserve">от </w:t>
      </w:r>
      <w:r w:rsidR="00B355AE">
        <w:rPr>
          <w:rFonts w:ascii="Times New Roman" w:hAnsi="Times New Roman"/>
          <w:sz w:val="28"/>
          <w:szCs w:val="28"/>
        </w:rPr>
        <w:t>24</w:t>
      </w:r>
      <w:r w:rsidR="00D91183">
        <w:rPr>
          <w:rFonts w:ascii="Times New Roman" w:hAnsi="Times New Roman"/>
          <w:sz w:val="28"/>
          <w:szCs w:val="28"/>
        </w:rPr>
        <w:t xml:space="preserve"> сентября</w:t>
      </w:r>
      <w:r w:rsidR="00463221" w:rsidRPr="00463221">
        <w:rPr>
          <w:rFonts w:ascii="Times New Roman" w:hAnsi="Times New Roman"/>
          <w:sz w:val="28"/>
          <w:szCs w:val="28"/>
        </w:rPr>
        <w:t xml:space="preserve"> 2018 года</w:t>
      </w:r>
      <w:r w:rsidR="00D91183">
        <w:rPr>
          <w:rFonts w:ascii="Times New Roman" w:hAnsi="Times New Roman"/>
          <w:sz w:val="28"/>
          <w:szCs w:val="28"/>
        </w:rPr>
        <w:t xml:space="preserve">        </w:t>
      </w:r>
      <w:r w:rsidR="00463221" w:rsidRPr="00463221">
        <w:rPr>
          <w:rFonts w:ascii="Times New Roman" w:hAnsi="Times New Roman"/>
          <w:sz w:val="28"/>
          <w:szCs w:val="28"/>
        </w:rPr>
        <w:t xml:space="preserve"> № </w:t>
      </w:r>
      <w:r w:rsidR="00B355AE">
        <w:rPr>
          <w:rFonts w:ascii="Times New Roman" w:hAnsi="Times New Roman"/>
          <w:sz w:val="28"/>
          <w:szCs w:val="28"/>
        </w:rPr>
        <w:t>1247</w:t>
      </w:r>
      <w:r w:rsidR="00D940D6" w:rsidRPr="00463221">
        <w:rPr>
          <w:rFonts w:ascii="Times New Roman" w:hAnsi="Times New Roman"/>
          <w:sz w:val="28"/>
          <w:szCs w:val="28"/>
        </w:rPr>
        <w:t xml:space="preserve"> </w:t>
      </w:r>
      <w:r w:rsidRPr="00463221">
        <w:rPr>
          <w:rFonts w:ascii="Times New Roman" w:hAnsi="Times New Roman"/>
          <w:sz w:val="28"/>
          <w:szCs w:val="28"/>
        </w:rPr>
        <w:t>«О внесении изменений в постановление админи</w:t>
      </w:r>
      <w:r w:rsidRPr="00116BA4">
        <w:rPr>
          <w:rFonts w:ascii="Times New Roman" w:hAnsi="Times New Roman"/>
          <w:sz w:val="28"/>
          <w:szCs w:val="28"/>
        </w:rPr>
        <w:t>страции муниципального образования Темрюкски</w:t>
      </w:r>
      <w:r w:rsidR="00727124">
        <w:rPr>
          <w:rFonts w:ascii="Times New Roman" w:hAnsi="Times New Roman"/>
          <w:sz w:val="28"/>
          <w:szCs w:val="28"/>
        </w:rPr>
        <w:t>й район от 24 декабря 2015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B23437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116BA4">
        <w:rPr>
          <w:rFonts w:ascii="Times New Roman" w:hAnsi="Times New Roman"/>
          <w:sz w:val="28"/>
          <w:szCs w:val="28"/>
        </w:rPr>
        <w:t>№ 962 «Об утверждении муниципальной программы муниципального образования Темрюкский район «Развитие здрав</w:t>
      </w:r>
      <w:r w:rsidR="00727124">
        <w:rPr>
          <w:rFonts w:ascii="Times New Roman" w:hAnsi="Times New Roman"/>
          <w:sz w:val="28"/>
          <w:szCs w:val="28"/>
        </w:rPr>
        <w:t>оохранения в Темрюкском районе»</w:t>
      </w:r>
      <w:r>
        <w:rPr>
          <w:rFonts w:ascii="Times New Roman" w:hAnsi="Times New Roman"/>
          <w:sz w:val="28"/>
          <w:szCs w:val="28"/>
        </w:rPr>
        <w:t>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по взаимодействию со СМИ (</w:t>
      </w:r>
      <w:proofErr w:type="spellStart"/>
      <w:r>
        <w:rPr>
          <w:rFonts w:ascii="Times New Roman" w:hAnsi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="0059077F">
        <w:rPr>
          <w:rFonts w:ascii="Times New Roman" w:hAnsi="Times New Roman"/>
          <w:sz w:val="28"/>
          <w:szCs w:val="28"/>
        </w:rPr>
        <w:t xml:space="preserve">официально </w:t>
      </w: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</w:t>
      </w:r>
      <w:r w:rsidR="000B26C0">
        <w:rPr>
          <w:rFonts w:ascii="Times New Roman" w:hAnsi="Times New Roman"/>
          <w:sz w:val="28"/>
          <w:szCs w:val="28"/>
        </w:rPr>
        <w:t xml:space="preserve">в </w:t>
      </w:r>
      <w:r w:rsidR="00151224">
        <w:rPr>
          <w:rFonts w:ascii="Times New Roman" w:hAnsi="Times New Roman"/>
          <w:sz w:val="28"/>
          <w:szCs w:val="28"/>
        </w:rPr>
        <w:t>периодическом</w:t>
      </w:r>
      <w:r w:rsidR="000B26C0">
        <w:rPr>
          <w:rFonts w:ascii="Times New Roman" w:hAnsi="Times New Roman"/>
          <w:sz w:val="28"/>
          <w:szCs w:val="28"/>
        </w:rPr>
        <w:t xml:space="preserve"> печатном издании </w:t>
      </w:r>
      <w:r w:rsidR="001C5B36">
        <w:rPr>
          <w:rFonts w:ascii="Times New Roman" w:hAnsi="Times New Roman"/>
          <w:sz w:val="28"/>
          <w:szCs w:val="28"/>
        </w:rPr>
        <w:t xml:space="preserve">газете </w:t>
      </w:r>
      <w:r w:rsidR="002E7FF3"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1C5B36">
        <w:rPr>
          <w:rFonts w:ascii="Times New Roman" w:hAnsi="Times New Roman"/>
          <w:sz w:val="28"/>
          <w:szCs w:val="28"/>
        </w:rPr>
        <w:t>«Тамань»</w:t>
      </w:r>
      <w:r w:rsidR="000B26C0">
        <w:rPr>
          <w:rFonts w:ascii="Times New Roman" w:hAnsi="Times New Roman"/>
          <w:sz w:val="28"/>
          <w:szCs w:val="28"/>
        </w:rPr>
        <w:t xml:space="preserve"> и официально опубликовать (разместить) </w:t>
      </w:r>
      <w:r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B65BFE" w:rsidRPr="001C5B36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</w:p>
    <w:p w:rsidR="001C5B36" w:rsidRPr="001C5B36" w:rsidRDefault="001C5B36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3446F8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B65BFE" w:rsidSect="001C5B36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E5B" w:rsidRDefault="009A6E5B" w:rsidP="00AB4155">
      <w:pPr>
        <w:spacing w:after="0" w:line="240" w:lineRule="auto"/>
      </w:pPr>
      <w:r>
        <w:separator/>
      </w:r>
    </w:p>
  </w:endnote>
  <w:endnote w:type="continuationSeparator" w:id="0">
    <w:p w:rsidR="009A6E5B" w:rsidRDefault="009A6E5B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E5B" w:rsidRDefault="009A6E5B" w:rsidP="00AB4155">
      <w:pPr>
        <w:spacing w:after="0" w:line="240" w:lineRule="auto"/>
      </w:pPr>
      <w:r>
        <w:separator/>
      </w:r>
    </w:p>
  </w:footnote>
  <w:footnote w:type="continuationSeparator" w:id="0">
    <w:p w:rsidR="009A6E5B" w:rsidRDefault="009A6E5B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169383"/>
      <w:docPartObj>
        <w:docPartGallery w:val="Page Numbers (Top of Page)"/>
        <w:docPartUnique/>
      </w:docPartObj>
    </w:sdtPr>
    <w:sdtEndPr/>
    <w:sdtContent>
      <w:p w:rsidR="00AB4155" w:rsidRDefault="00AB415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B36">
          <w:rPr>
            <w:noProof/>
          </w:rPr>
          <w:t>2</w:t>
        </w:r>
        <w: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1540A"/>
    <w:rsid w:val="000265FA"/>
    <w:rsid w:val="00034BE5"/>
    <w:rsid w:val="00064397"/>
    <w:rsid w:val="00070BA0"/>
    <w:rsid w:val="000844C2"/>
    <w:rsid w:val="000B26C0"/>
    <w:rsid w:val="000B60D1"/>
    <w:rsid w:val="000F1300"/>
    <w:rsid w:val="00116BA4"/>
    <w:rsid w:val="001253EF"/>
    <w:rsid w:val="001358A1"/>
    <w:rsid w:val="00151224"/>
    <w:rsid w:val="00162689"/>
    <w:rsid w:val="00164952"/>
    <w:rsid w:val="001719DE"/>
    <w:rsid w:val="0017249F"/>
    <w:rsid w:val="00174708"/>
    <w:rsid w:val="00190BF5"/>
    <w:rsid w:val="001C5B36"/>
    <w:rsid w:val="001F3301"/>
    <w:rsid w:val="001F75CB"/>
    <w:rsid w:val="001F7D4C"/>
    <w:rsid w:val="00236136"/>
    <w:rsid w:val="00251736"/>
    <w:rsid w:val="00262F9D"/>
    <w:rsid w:val="0027172C"/>
    <w:rsid w:val="00294B5C"/>
    <w:rsid w:val="002B0BCB"/>
    <w:rsid w:val="002B0FD1"/>
    <w:rsid w:val="002B7DC7"/>
    <w:rsid w:val="002E7FF3"/>
    <w:rsid w:val="00300380"/>
    <w:rsid w:val="00316A50"/>
    <w:rsid w:val="00327698"/>
    <w:rsid w:val="003446F8"/>
    <w:rsid w:val="00345A5C"/>
    <w:rsid w:val="003645B4"/>
    <w:rsid w:val="00374190"/>
    <w:rsid w:val="003869D9"/>
    <w:rsid w:val="00392C51"/>
    <w:rsid w:val="00394A68"/>
    <w:rsid w:val="003A614C"/>
    <w:rsid w:val="003B1E32"/>
    <w:rsid w:val="003B351B"/>
    <w:rsid w:val="003C5C6E"/>
    <w:rsid w:val="003C652C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C33F0"/>
    <w:rsid w:val="004E4130"/>
    <w:rsid w:val="005145E0"/>
    <w:rsid w:val="0057004B"/>
    <w:rsid w:val="00574232"/>
    <w:rsid w:val="00580E33"/>
    <w:rsid w:val="0059077F"/>
    <w:rsid w:val="00590F84"/>
    <w:rsid w:val="005E2F34"/>
    <w:rsid w:val="005F798F"/>
    <w:rsid w:val="006252E7"/>
    <w:rsid w:val="00664C32"/>
    <w:rsid w:val="006F365A"/>
    <w:rsid w:val="006F3830"/>
    <w:rsid w:val="00725734"/>
    <w:rsid w:val="00727124"/>
    <w:rsid w:val="00751B89"/>
    <w:rsid w:val="0075245F"/>
    <w:rsid w:val="00754B34"/>
    <w:rsid w:val="00773B76"/>
    <w:rsid w:val="007A3080"/>
    <w:rsid w:val="007D009F"/>
    <w:rsid w:val="007D05A2"/>
    <w:rsid w:val="00801091"/>
    <w:rsid w:val="00824335"/>
    <w:rsid w:val="00852F8A"/>
    <w:rsid w:val="00894490"/>
    <w:rsid w:val="008A21E4"/>
    <w:rsid w:val="008A7CF0"/>
    <w:rsid w:val="008B44EC"/>
    <w:rsid w:val="00903B38"/>
    <w:rsid w:val="00905734"/>
    <w:rsid w:val="009106DA"/>
    <w:rsid w:val="00935157"/>
    <w:rsid w:val="0093611C"/>
    <w:rsid w:val="009431CE"/>
    <w:rsid w:val="009677F7"/>
    <w:rsid w:val="009731C6"/>
    <w:rsid w:val="0097776D"/>
    <w:rsid w:val="00981899"/>
    <w:rsid w:val="0098313C"/>
    <w:rsid w:val="009873C6"/>
    <w:rsid w:val="0099711B"/>
    <w:rsid w:val="009A65BE"/>
    <w:rsid w:val="009A6E5B"/>
    <w:rsid w:val="009C4D29"/>
    <w:rsid w:val="009E5C32"/>
    <w:rsid w:val="009F1CFF"/>
    <w:rsid w:val="00A0045A"/>
    <w:rsid w:val="00A24DE2"/>
    <w:rsid w:val="00A55BB1"/>
    <w:rsid w:val="00A7071A"/>
    <w:rsid w:val="00A92297"/>
    <w:rsid w:val="00AB4155"/>
    <w:rsid w:val="00AB69F2"/>
    <w:rsid w:val="00AC17A1"/>
    <w:rsid w:val="00AE1122"/>
    <w:rsid w:val="00AF6769"/>
    <w:rsid w:val="00B23437"/>
    <w:rsid w:val="00B355AE"/>
    <w:rsid w:val="00B645F4"/>
    <w:rsid w:val="00B65BFE"/>
    <w:rsid w:val="00B67D37"/>
    <w:rsid w:val="00B803D6"/>
    <w:rsid w:val="00B91FC0"/>
    <w:rsid w:val="00BA14D6"/>
    <w:rsid w:val="00BB6FC6"/>
    <w:rsid w:val="00BC4A73"/>
    <w:rsid w:val="00BE482D"/>
    <w:rsid w:val="00BE4D92"/>
    <w:rsid w:val="00C10CFC"/>
    <w:rsid w:val="00C20990"/>
    <w:rsid w:val="00C23B58"/>
    <w:rsid w:val="00C36002"/>
    <w:rsid w:val="00C409F6"/>
    <w:rsid w:val="00C44467"/>
    <w:rsid w:val="00C447A0"/>
    <w:rsid w:val="00C65782"/>
    <w:rsid w:val="00C871FA"/>
    <w:rsid w:val="00C92B7E"/>
    <w:rsid w:val="00CA227A"/>
    <w:rsid w:val="00CC3516"/>
    <w:rsid w:val="00CE1ABD"/>
    <w:rsid w:val="00D04198"/>
    <w:rsid w:val="00D14EC0"/>
    <w:rsid w:val="00D224B5"/>
    <w:rsid w:val="00D34389"/>
    <w:rsid w:val="00D6043E"/>
    <w:rsid w:val="00D6522F"/>
    <w:rsid w:val="00D65E77"/>
    <w:rsid w:val="00D90CF9"/>
    <w:rsid w:val="00D91183"/>
    <w:rsid w:val="00D940D6"/>
    <w:rsid w:val="00DA6752"/>
    <w:rsid w:val="00DB46AD"/>
    <w:rsid w:val="00DC79B1"/>
    <w:rsid w:val="00DD553C"/>
    <w:rsid w:val="00DE7D1C"/>
    <w:rsid w:val="00E00B62"/>
    <w:rsid w:val="00E230F0"/>
    <w:rsid w:val="00E50099"/>
    <w:rsid w:val="00E521FB"/>
    <w:rsid w:val="00E77042"/>
    <w:rsid w:val="00E83A17"/>
    <w:rsid w:val="00EA65F5"/>
    <w:rsid w:val="00EB6F74"/>
    <w:rsid w:val="00ED29AC"/>
    <w:rsid w:val="00EF4FC9"/>
    <w:rsid w:val="00F05CB7"/>
    <w:rsid w:val="00F12BE2"/>
    <w:rsid w:val="00F14759"/>
    <w:rsid w:val="00F4703D"/>
    <w:rsid w:val="00F56BBF"/>
    <w:rsid w:val="00F73963"/>
    <w:rsid w:val="00F8120D"/>
    <w:rsid w:val="00FD22EE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E6512-76C1-43BB-8DB4-20E6AEE3A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6</cp:revision>
  <cp:lastPrinted>2018-10-03T05:00:00Z</cp:lastPrinted>
  <dcterms:created xsi:type="dcterms:W3CDTF">2018-09-11T12:31:00Z</dcterms:created>
  <dcterms:modified xsi:type="dcterms:W3CDTF">2018-10-03T05:00:00Z</dcterms:modified>
</cp:coreProperties>
</file>