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8A773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 </w:t>
      </w:r>
      <w:r w:rsidR="00F92FFA"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>земельных участков, расположенных в кадастровом квартале 23:30:1302005</w:t>
      </w:r>
      <w:r w:rsidR="002F194C">
        <w:rPr>
          <w:b/>
          <w:sz w:val="28"/>
          <w:szCs w:val="28"/>
        </w:rPr>
        <w:t xml:space="preserve"> по адресу: Темрюкский район, </w:t>
      </w:r>
    </w:p>
    <w:p w:rsidR="00275165" w:rsidRDefault="00CE4995" w:rsidP="006174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Курчанская</w:t>
      </w:r>
      <w:proofErr w:type="spellEnd"/>
      <w:r>
        <w:rPr>
          <w:b/>
          <w:sz w:val="28"/>
          <w:szCs w:val="28"/>
        </w:rPr>
        <w:t>, ул. Красная/ ул. Базарная</w:t>
      </w:r>
      <w:r w:rsidR="002F194C"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CE4995">
        <w:rPr>
          <w:sz w:val="28"/>
          <w:szCs w:val="28"/>
        </w:rPr>
        <w:t>Нестеренко С</w:t>
      </w:r>
      <w:r w:rsidR="001467FA">
        <w:rPr>
          <w:sz w:val="28"/>
          <w:szCs w:val="28"/>
        </w:rPr>
        <w:t xml:space="preserve">ветланы </w:t>
      </w:r>
      <w:r w:rsidR="00CE4995">
        <w:rPr>
          <w:sz w:val="28"/>
          <w:szCs w:val="28"/>
        </w:rPr>
        <w:t>В</w:t>
      </w:r>
      <w:r w:rsidR="001467FA">
        <w:rPr>
          <w:sz w:val="28"/>
          <w:szCs w:val="28"/>
        </w:rPr>
        <w:t>ладимировны</w:t>
      </w:r>
      <w:r w:rsidR="00CE4995">
        <w:rPr>
          <w:sz w:val="28"/>
          <w:szCs w:val="28"/>
        </w:rPr>
        <w:t xml:space="preserve">, зарегистрированного в администрации муниципального образования Темрюкский район под номером </w:t>
      </w:r>
      <w:r w:rsidR="00CE4995" w:rsidRPr="00997588">
        <w:rPr>
          <w:sz w:val="28"/>
          <w:szCs w:val="28"/>
        </w:rPr>
        <w:t>В-140/01-</w:t>
      </w:r>
      <w:r w:rsidR="00997588">
        <w:rPr>
          <w:sz w:val="28"/>
          <w:szCs w:val="28"/>
        </w:rPr>
        <w:t>2157</w:t>
      </w:r>
      <w:r w:rsidR="00CE4995" w:rsidRPr="00997588">
        <w:rPr>
          <w:sz w:val="28"/>
          <w:szCs w:val="28"/>
        </w:rPr>
        <w:t>-2</w:t>
      </w:r>
      <w:r w:rsidR="00997588">
        <w:rPr>
          <w:sz w:val="28"/>
          <w:szCs w:val="28"/>
        </w:rPr>
        <w:t>7.02</w:t>
      </w:r>
      <w:r w:rsidR="00CE4995" w:rsidRPr="00997588">
        <w:rPr>
          <w:sz w:val="28"/>
          <w:szCs w:val="28"/>
        </w:rPr>
        <w:t>.201</w:t>
      </w:r>
      <w:r w:rsidR="00997588">
        <w:rPr>
          <w:sz w:val="28"/>
          <w:szCs w:val="28"/>
        </w:rPr>
        <w:t>7</w:t>
      </w:r>
      <w:r w:rsidR="00200D8F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1467FA">
        <w:rPr>
          <w:sz w:val="28"/>
          <w:szCs w:val="28"/>
        </w:rPr>
        <w:t xml:space="preserve">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 xml:space="preserve">проектом межевания территории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>земельн</w:t>
      </w:r>
      <w:r w:rsidR="008A7735">
        <w:rPr>
          <w:sz w:val="28"/>
          <w:szCs w:val="28"/>
        </w:rPr>
        <w:t>ых</w:t>
      </w:r>
      <w:r w:rsidR="002C4F5D">
        <w:rPr>
          <w:sz w:val="28"/>
          <w:szCs w:val="28"/>
        </w:rPr>
        <w:t xml:space="preserve"> участк</w:t>
      </w:r>
      <w:r w:rsidR="008A7735">
        <w:rPr>
          <w:sz w:val="28"/>
          <w:szCs w:val="28"/>
        </w:rPr>
        <w:t>ов</w:t>
      </w:r>
      <w:r w:rsidR="002C4F5D">
        <w:rPr>
          <w:sz w:val="28"/>
          <w:szCs w:val="28"/>
        </w:rPr>
        <w:t>, расположенных в кадастровом квартале 23:30</w:t>
      </w:r>
      <w:r w:rsidR="004E28C9">
        <w:rPr>
          <w:sz w:val="28"/>
          <w:szCs w:val="28"/>
        </w:rPr>
        <w:t>:</w:t>
      </w:r>
      <w:r w:rsidR="002C4F5D">
        <w:rPr>
          <w:sz w:val="28"/>
          <w:szCs w:val="28"/>
        </w:rPr>
        <w:t xml:space="preserve">1302005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>дресу: Темрюкский район,</w:t>
      </w:r>
      <w:r w:rsidR="008A7735">
        <w:rPr>
          <w:sz w:val="28"/>
          <w:szCs w:val="28"/>
        </w:rPr>
        <w:t xml:space="preserve"> </w:t>
      </w:r>
      <w:proofErr w:type="spellStart"/>
      <w:r w:rsidR="002C4F5D">
        <w:rPr>
          <w:sz w:val="28"/>
          <w:szCs w:val="28"/>
        </w:rPr>
        <w:t>ст-ца</w:t>
      </w:r>
      <w:proofErr w:type="spellEnd"/>
      <w:r w:rsidR="002C4F5D">
        <w:rPr>
          <w:sz w:val="28"/>
          <w:szCs w:val="28"/>
        </w:rPr>
        <w:t xml:space="preserve"> </w:t>
      </w:r>
      <w:proofErr w:type="spellStart"/>
      <w:r w:rsidR="002C4F5D">
        <w:rPr>
          <w:sz w:val="28"/>
          <w:szCs w:val="28"/>
        </w:rPr>
        <w:t>Курчанская</w:t>
      </w:r>
      <w:proofErr w:type="spellEnd"/>
      <w:r w:rsidR="002C4F5D">
        <w:rPr>
          <w:sz w:val="28"/>
          <w:szCs w:val="28"/>
        </w:rPr>
        <w:t xml:space="preserve">, </w:t>
      </w:r>
      <w:r w:rsidR="00997588">
        <w:rPr>
          <w:sz w:val="28"/>
          <w:szCs w:val="28"/>
        </w:rPr>
        <w:t xml:space="preserve">                   </w:t>
      </w:r>
      <w:bookmarkStart w:id="0" w:name="_GoBack"/>
      <w:bookmarkEnd w:id="0"/>
      <w:r w:rsidR="002C4F5D">
        <w:rPr>
          <w:sz w:val="28"/>
          <w:szCs w:val="28"/>
        </w:rPr>
        <w:t>ул. Красная/ул. Базарная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4F3E">
        <w:rPr>
          <w:sz w:val="28"/>
          <w:szCs w:val="28"/>
        </w:rPr>
        <w:t>Настоящее п</w:t>
      </w:r>
      <w:r w:rsidRPr="00162000">
        <w:rPr>
          <w:sz w:val="28"/>
          <w:szCs w:val="20"/>
        </w:rPr>
        <w:t xml:space="preserve">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85" w:rsidRDefault="00F50E85" w:rsidP="00886153">
      <w:r>
        <w:separator/>
      </w:r>
    </w:p>
  </w:endnote>
  <w:endnote w:type="continuationSeparator" w:id="0">
    <w:p w:rsidR="00F50E85" w:rsidRDefault="00F50E85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85" w:rsidRDefault="00F50E85" w:rsidP="00886153">
      <w:r>
        <w:separator/>
      </w:r>
    </w:p>
  </w:footnote>
  <w:footnote w:type="continuationSeparator" w:id="0">
    <w:p w:rsidR="00F50E85" w:rsidRDefault="00F50E85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0CC5-84EE-4F83-AEB2-18850BC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2016-12-12T08:34:00Z</cp:lastPrinted>
  <dcterms:created xsi:type="dcterms:W3CDTF">2017-03-01T07:45:00Z</dcterms:created>
  <dcterms:modified xsi:type="dcterms:W3CDTF">2017-03-01T07:45:00Z</dcterms:modified>
</cp:coreProperties>
</file>