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1"/>
        <w:gridCol w:w="4928"/>
      </w:tblGrid>
      <w:tr w:rsidR="001157F7" w:rsidRPr="00ED6916" w:rsidTr="00240428">
        <w:tc>
          <w:tcPr>
            <w:tcW w:w="9531" w:type="dxa"/>
          </w:tcPr>
          <w:p w:rsidR="001157F7" w:rsidRPr="00AE1526" w:rsidRDefault="001157F7" w:rsidP="007416E9">
            <w:pPr>
              <w:suppressAutoHyphens/>
              <w:jc w:val="center"/>
              <w:rPr>
                <w:rFonts w:eastAsia="Times New Roman" w:cs="Times New Roman"/>
                <w:color w:val="000000" w:themeColor="text1"/>
                <w:kern w:val="1"/>
                <w:szCs w:val="28"/>
                <w:lang w:val="en-US" w:eastAsia="zh-CN"/>
              </w:rPr>
            </w:pPr>
          </w:p>
        </w:tc>
        <w:tc>
          <w:tcPr>
            <w:tcW w:w="4928" w:type="dxa"/>
          </w:tcPr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П</w:t>
            </w:r>
            <w:r w:rsidR="007416E9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риложение</w:t>
            </w:r>
          </w:p>
          <w:p w:rsidR="001157F7" w:rsidRPr="00ED6916" w:rsidRDefault="001157F7" w:rsidP="007416E9">
            <w:pPr>
              <w:suppressAutoHyphens/>
              <w:ind w:left="5670"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</w:p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УТВЕРЖДЕН</w:t>
            </w:r>
            <w:r w:rsidR="00F36A74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Ы</w:t>
            </w:r>
          </w:p>
          <w:p w:rsidR="00F36A74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ED6916" w:rsidRDefault="001157F7" w:rsidP="00240428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от ________</w:t>
            </w:r>
            <w:r w:rsidR="00230B23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</w:t>
            </w: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____№ ___</w:t>
            </w:r>
            <w:r w:rsidR="00230B23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</w:t>
            </w:r>
            <w:r w:rsidR="00240428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__________</w:t>
            </w:r>
          </w:p>
        </w:tc>
      </w:tr>
    </w:tbl>
    <w:p w:rsidR="00240428" w:rsidRPr="00820EA2" w:rsidRDefault="00240428" w:rsidP="007416E9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F36A74" w:rsidRPr="00ED6916" w:rsidRDefault="00F36A74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b/>
          <w:color w:val="000000" w:themeColor="text1"/>
          <w:szCs w:val="28"/>
        </w:rPr>
        <w:t>ИЗМЕНЕНИЯ,</w:t>
      </w:r>
    </w:p>
    <w:p w:rsidR="00F36A74" w:rsidRPr="00ED6916" w:rsidRDefault="00F36A74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b/>
          <w:color w:val="000000" w:themeColor="text1"/>
          <w:szCs w:val="28"/>
        </w:rPr>
        <w:t>вносимые в постановление администрации муниципального образования Темрюкски</w:t>
      </w:r>
      <w:r w:rsidR="00E26903">
        <w:rPr>
          <w:rFonts w:cs="Times New Roman"/>
          <w:b/>
          <w:color w:val="000000" w:themeColor="text1"/>
          <w:szCs w:val="28"/>
        </w:rPr>
        <w:t xml:space="preserve">й район </w:t>
      </w:r>
      <w:r w:rsidR="00E26903">
        <w:rPr>
          <w:rFonts w:cs="Times New Roman"/>
          <w:b/>
          <w:color w:val="000000" w:themeColor="text1"/>
          <w:szCs w:val="28"/>
        </w:rPr>
        <w:br/>
        <w:t>от 29 октября 2021 г.</w:t>
      </w:r>
      <w:r w:rsidRPr="00ED6916">
        <w:rPr>
          <w:rFonts w:cs="Times New Roman"/>
          <w:b/>
          <w:color w:val="000000" w:themeColor="text1"/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</w:p>
    <w:p w:rsidR="00F36A74" w:rsidRPr="00820EA2" w:rsidRDefault="00F36A74" w:rsidP="007416E9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F36A74" w:rsidRPr="00820EA2" w:rsidRDefault="00F36A74" w:rsidP="007416E9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В муниципальной программе муниципального образования Темрюкский район «Поддержка социально ориентированных некоммерческих организаций» (далее – муниципальная программа):</w:t>
      </w:r>
    </w:p>
    <w:p w:rsidR="005119CF" w:rsidRPr="00820EA2" w:rsidRDefault="00F36A74" w:rsidP="00AB2B2D">
      <w:pPr>
        <w:pStyle w:val="a3"/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 xml:space="preserve">1) </w:t>
      </w:r>
      <w:r w:rsidR="005119CF" w:rsidRPr="00820EA2">
        <w:rPr>
          <w:rFonts w:cs="Times New Roman"/>
          <w:color w:val="000000" w:themeColor="text1"/>
          <w:sz w:val="27"/>
          <w:szCs w:val="27"/>
        </w:rPr>
        <w:t>в</w:t>
      </w:r>
      <w:r w:rsidRPr="00820EA2">
        <w:rPr>
          <w:rFonts w:cs="Times New Roman"/>
          <w:color w:val="000000" w:themeColor="text1"/>
          <w:sz w:val="27"/>
          <w:szCs w:val="27"/>
        </w:rPr>
        <w:t xml:space="preserve"> паспорт</w:t>
      </w:r>
      <w:r w:rsidR="005119CF" w:rsidRPr="00820EA2">
        <w:rPr>
          <w:rFonts w:cs="Times New Roman"/>
          <w:color w:val="000000" w:themeColor="text1"/>
          <w:sz w:val="27"/>
          <w:szCs w:val="27"/>
        </w:rPr>
        <w:t xml:space="preserve">е </w:t>
      </w:r>
      <w:r w:rsidRPr="00820EA2">
        <w:rPr>
          <w:rFonts w:cs="Times New Roman"/>
          <w:color w:val="000000" w:themeColor="text1"/>
          <w:sz w:val="27"/>
          <w:szCs w:val="27"/>
        </w:rPr>
        <w:t>муниципальной программы:</w:t>
      </w:r>
    </w:p>
    <w:p w:rsidR="00540E5D" w:rsidRPr="00820EA2" w:rsidRDefault="00540E5D" w:rsidP="00540E5D">
      <w:pPr>
        <w:pStyle w:val="ConsPlusNormal0"/>
        <w:ind w:firstLine="708"/>
        <w:jc w:val="both"/>
        <w:rPr>
          <w:bCs/>
          <w:color w:val="000000" w:themeColor="text1"/>
          <w:kern w:val="1"/>
          <w:sz w:val="27"/>
          <w:szCs w:val="27"/>
          <w:lang w:eastAsia="zh-CN"/>
        </w:rPr>
      </w:pPr>
      <w:r w:rsidRPr="00820EA2">
        <w:rPr>
          <w:bCs/>
          <w:color w:val="000000" w:themeColor="text1"/>
          <w:kern w:val="1"/>
          <w:sz w:val="27"/>
          <w:szCs w:val="27"/>
          <w:lang w:eastAsia="zh-CN"/>
        </w:rPr>
        <w:t>г) позицию «</w:t>
      </w:r>
      <w:r w:rsidRPr="00820EA2">
        <w:rPr>
          <w:color w:val="000000" w:themeColor="text1"/>
          <w:sz w:val="27"/>
          <w:szCs w:val="27"/>
        </w:rPr>
        <w:t xml:space="preserve">Объем финансирования муниципальной программы» </w:t>
      </w:r>
      <w:r w:rsidRPr="00820EA2">
        <w:rPr>
          <w:bCs/>
          <w:color w:val="000000" w:themeColor="text1"/>
          <w:kern w:val="1"/>
          <w:sz w:val="27"/>
          <w:szCs w:val="27"/>
          <w:lang w:eastAsia="zh-CN"/>
        </w:rPr>
        <w:t>изложить в следующей редакции:</w:t>
      </w:r>
    </w:p>
    <w:p w:rsidR="00240428" w:rsidRPr="00820EA2" w:rsidRDefault="00540E5D" w:rsidP="00540E5D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«</w:t>
      </w:r>
      <w:r w:rsidR="005119CF" w:rsidRPr="00820EA2">
        <w:rPr>
          <w:rFonts w:cs="Times New Roman"/>
          <w:color w:val="000000" w:themeColor="text1"/>
          <w:sz w:val="27"/>
          <w:szCs w:val="27"/>
        </w:rPr>
        <w:tab/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8"/>
        <w:gridCol w:w="1276"/>
        <w:gridCol w:w="1701"/>
        <w:gridCol w:w="1275"/>
        <w:gridCol w:w="1499"/>
        <w:gridCol w:w="1762"/>
      </w:tblGrid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6" w:type="dxa"/>
            <w:vMerge w:val="restart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ED6916" w:rsidRDefault="005119CF" w:rsidP="00E907B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15667,5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15667,5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ED6916" w:rsidRDefault="000F708A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0F708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ED6916" w:rsidRDefault="005119CF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  <w:lang w:val="en-US"/>
              </w:rPr>
            </w:pPr>
            <w:r w:rsidRPr="00ED6916">
              <w:rPr>
                <w:color w:val="000000" w:themeColor="text1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276" w:type="dxa"/>
          </w:tcPr>
          <w:p w:rsidR="005119CF" w:rsidRPr="00ED6916" w:rsidRDefault="005119CF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ED6916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119CF" w:rsidRPr="00ED6916" w:rsidRDefault="000F708A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69098,2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0F708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69098,2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14601" w:type="dxa"/>
            <w:gridSpan w:val="6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14601" w:type="dxa"/>
            <w:gridSpan w:val="6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rPr>
          <w:trHeight w:val="70"/>
        </w:trPr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C37AAC" w:rsidRPr="00ED6916" w:rsidRDefault="00F4069A" w:rsidP="00DC3D0F">
      <w:pPr>
        <w:tabs>
          <w:tab w:val="center" w:pos="7285"/>
        </w:tabs>
        <w:jc w:val="right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»;</w:t>
      </w:r>
    </w:p>
    <w:p w:rsidR="00CE4233" w:rsidRPr="00557F61" w:rsidRDefault="00540E5D" w:rsidP="00557F61">
      <w:pPr>
        <w:pStyle w:val="a3"/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3)</w:t>
      </w:r>
      <w:r w:rsidRPr="00820EA2">
        <w:rPr>
          <w:rFonts w:cs="Times New Roman"/>
          <w:color w:val="000000" w:themeColor="text1"/>
          <w:sz w:val="27"/>
          <w:szCs w:val="27"/>
        </w:rPr>
        <w:tab/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3B1C64" w:rsidRDefault="003B1C64" w:rsidP="003B1C64">
      <w:pPr>
        <w:rPr>
          <w:rFonts w:cs="Times New Roman"/>
          <w:color w:val="000000" w:themeColor="text1"/>
          <w:szCs w:val="28"/>
        </w:rPr>
      </w:pPr>
    </w:p>
    <w:p w:rsidR="00CC0414" w:rsidRPr="00ED6916" w:rsidRDefault="00540E5D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 xml:space="preserve"> </w:t>
      </w:r>
      <w:r w:rsidR="005119CF" w:rsidRPr="00ED6916">
        <w:rPr>
          <w:rFonts w:cs="Times New Roman"/>
          <w:color w:val="000000" w:themeColor="text1"/>
          <w:szCs w:val="28"/>
        </w:rPr>
        <w:t>«</w:t>
      </w:r>
      <w:r w:rsidR="00CC0414" w:rsidRPr="00ED6916">
        <w:rPr>
          <w:rFonts w:cs="Times New Roman"/>
          <w:b/>
          <w:color w:val="000000" w:themeColor="text1"/>
          <w:szCs w:val="28"/>
        </w:rPr>
        <w:t>ПЕРЕЧЕНЬ ОСНОВНЫХ МЕРОПРИЯТИЙ МУНИЦИПАЛЬНОЙ ПРОГРАММЫ</w:t>
      </w:r>
    </w:p>
    <w:p w:rsidR="00CC0414" w:rsidRPr="009A2788" w:rsidRDefault="008E74CF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9A2788">
        <w:rPr>
          <w:rFonts w:cs="Times New Roman"/>
          <w:b/>
          <w:color w:val="000000" w:themeColor="text1"/>
          <w:szCs w:val="28"/>
        </w:rPr>
        <w:t>«Поддержка социально ориентированных некоммерческих организаций</w:t>
      </w:r>
      <w:r w:rsidR="00CC0414" w:rsidRPr="009A2788">
        <w:rPr>
          <w:rFonts w:cs="Times New Roman"/>
          <w:b/>
          <w:color w:val="000000" w:themeColor="text1"/>
          <w:szCs w:val="28"/>
        </w:rPr>
        <w:t>»</w:t>
      </w:r>
    </w:p>
    <w:p w:rsidR="00FD34F6" w:rsidRPr="00A03B53" w:rsidRDefault="00FD34F6" w:rsidP="007416E9">
      <w:pPr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693"/>
        <w:gridCol w:w="567"/>
        <w:gridCol w:w="851"/>
        <w:gridCol w:w="1275"/>
        <w:gridCol w:w="851"/>
        <w:gridCol w:w="992"/>
        <w:gridCol w:w="1134"/>
        <w:gridCol w:w="851"/>
        <w:gridCol w:w="2551"/>
        <w:gridCol w:w="1985"/>
      </w:tblGrid>
      <w:tr w:rsidR="00CC0414" w:rsidRPr="00ED6916" w:rsidTr="00F834AD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ED6916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0414" w:rsidRPr="00ED6916" w:rsidTr="00F834AD">
        <w:trPr>
          <w:cantSplit/>
          <w:trHeight w:val="1836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D6AE2" w:rsidRPr="00ED6916" w:rsidRDefault="00FD6AE2">
      <w:pPr>
        <w:rPr>
          <w:color w:val="000000" w:themeColor="text1"/>
          <w:sz w:val="6"/>
          <w:szCs w:val="6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693"/>
        <w:gridCol w:w="567"/>
        <w:gridCol w:w="851"/>
        <w:gridCol w:w="1275"/>
        <w:gridCol w:w="851"/>
        <w:gridCol w:w="992"/>
        <w:gridCol w:w="1134"/>
        <w:gridCol w:w="851"/>
        <w:gridCol w:w="2551"/>
        <w:gridCol w:w="1985"/>
      </w:tblGrid>
      <w:tr w:rsidR="00CC0414" w:rsidRPr="00ED6916" w:rsidTr="00F834AD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CC0414" w:rsidRPr="00ED6916" w:rsidTr="00F834A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7416E9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Создание благоприятных условий для развития гражданского общества, обеспечивающих высокую социальную активность граждан и местных сообществ, поддержку ценностей патриотизма, гармоничные межнациональные отношения при активном участии некоммерческого сектора в решении социальных задач</w:t>
            </w:r>
          </w:p>
        </w:tc>
      </w:tr>
      <w:tr w:rsidR="00CC0414" w:rsidRPr="00ED6916" w:rsidTr="00F834A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7D466F" w:rsidP="007416E9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91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1F0A2E" w:rsidRPr="00ED691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оздание социальных, политических и культурных условий для формирования ценнос</w:t>
            </w:r>
            <w:r w:rsidR="00CF2DC5" w:rsidRPr="00ED691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тей патриотизма среди населения</w:t>
            </w:r>
          </w:p>
        </w:tc>
      </w:tr>
      <w:tr w:rsidR="00F30120" w:rsidRPr="00ED6916" w:rsidTr="00F834AD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Поддержка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общественных объединений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ветеранов войны, труда, Вооруженных Сил и правоохранительных органов, на финансирование расходов,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связанных с 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осуществлением ими своей уставной деятельности, в том числе проведение мероприятий</w:t>
            </w:r>
          </w:p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1854,1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1854,1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CF" w:rsidRPr="00ED6916" w:rsidRDefault="002B236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>ая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  <w:r w:rsidR="00F30120" w:rsidRPr="00ED6916">
              <w:rPr>
                <w:rFonts w:ascii="Times New Roman" w:hAnsi="Times New Roman" w:cs="Times New Roman"/>
                <w:color w:val="000000" w:themeColor="text1"/>
              </w:rPr>
              <w:t>исленность участвующих в проведении льготной подписки</w:t>
            </w:r>
            <w:r w:rsidR="004842CF" w:rsidRPr="00ED691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– </w:t>
            </w:r>
            <w:r w:rsidR="00E907B5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                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112</w:t>
            </w:r>
            <w:r w:rsidR="001602EE" w:rsidRPr="00ED691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907B5" w:rsidRPr="00ED6916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F30120" w:rsidRPr="00ED6916" w:rsidRDefault="008B1A56" w:rsidP="008B1A56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</w:t>
            </w:r>
            <w:r w:rsidR="002B2362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жегодной 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проведение 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льготной подписки на периодические издания (газеты)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         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не </w:t>
            </w:r>
            <w:r w:rsidR="001602EE" w:rsidRPr="00ED6916">
              <w:rPr>
                <w:rFonts w:ascii="Times New Roman" w:hAnsi="Times New Roman" w:cs="Times New Roman"/>
                <w:color w:val="000000" w:themeColor="text1"/>
              </w:rPr>
              <w:t>менее 72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E907B5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экз.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                     </w:t>
            </w:r>
            <w:r w:rsidR="002B2362" w:rsidRPr="00ED6916">
              <w:rPr>
                <w:rFonts w:ascii="Times New Roman" w:hAnsi="Times New Roman" w:cs="Times New Roman"/>
                <w:color w:val="000000" w:themeColor="text1"/>
              </w:rPr>
              <w:t>Ежегодное п</w:t>
            </w:r>
            <w:r w:rsidR="00F30120" w:rsidRPr="00ED6916">
              <w:rPr>
                <w:rFonts w:ascii="Times New Roman" w:hAnsi="Times New Roman" w:cs="Times New Roman"/>
                <w:color w:val="000000" w:themeColor="text1"/>
              </w:rPr>
              <w:t>роведение мероприятий, направленных на повышение роли и значения ветеранского движения,</w:t>
            </w:r>
            <w:r w:rsidR="006D199A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охватывающих 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</w:t>
            </w:r>
            <w:r w:rsidR="006D199A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не менее 15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00 чел.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Ежегодная о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рганизация и проведение</w:t>
            </w:r>
            <w:r w:rsidR="002B2362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районных конференций, пленумов, президиумов, семинаров, «круглых столов»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-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не менее 31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481F0D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 (далее Администрация), управление внутренней политики администрации муниципального образования Темрюкский район (далее Управление внутренней политики)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 xml:space="preserve">социально ориентированные некоммерческие организации, осуществляющие деятельность на территории муниципального образования Темрюкский район, победители конкурса на получение субсидий администрации 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Темрюкский район для поддержки общественно полезных программ социально ориентированных некоммерческих организаций (далее – СОНКО Темрюкского района)</w:t>
            </w:r>
          </w:p>
        </w:tc>
      </w:tr>
      <w:tr w:rsidR="00F30120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30120" w:rsidRPr="00ED6916" w:rsidTr="00F834AD">
        <w:trPr>
          <w:trHeight w:val="255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30120" w:rsidRPr="00ED6916" w:rsidTr="00F834AD">
        <w:trPr>
          <w:trHeight w:val="154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5742" w:rsidRPr="00ED6916" w:rsidTr="00F834AD">
        <w:trPr>
          <w:trHeight w:val="181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7865,1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91B5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C74F3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91B5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C74F3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73" w:rsidRPr="00ED6916" w:rsidRDefault="00BF6D73" w:rsidP="00F30120">
            <w:pPr>
              <w:pStyle w:val="ab"/>
              <w:jc w:val="center"/>
              <w:rPr>
                <w:rFonts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7865,1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91B5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C74F3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742" w:rsidRPr="00ED6916" w:rsidRDefault="0021574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25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1.1.2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бывших несовершеннолетних узников фашистских концлагерей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2B2362" w:rsidP="006C4294">
            <w:pPr>
              <w:tabs>
                <w:tab w:val="left" w:pos="540"/>
                <w:tab w:val="left" w:pos="9900"/>
              </w:tabs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Ежегодн</w:t>
            </w:r>
            <w:r w:rsidR="008B1A56" w:rsidRPr="00ED6916">
              <w:rPr>
                <w:rFonts w:cs="Times New Roman"/>
                <w:color w:val="000000" w:themeColor="text1"/>
                <w:sz w:val="24"/>
                <w:szCs w:val="24"/>
              </w:rPr>
              <w:t>ая</w:t>
            </w: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ч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исленность участвующих в проведении льготной подписки </w:t>
            </w:r>
            <w:r w:rsidR="00C956F1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CE4233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956F1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35 чел. Ежегодное п</w:t>
            </w:r>
            <w:r w:rsidR="00F834AD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роведение льготной подписки на периодические из</w:t>
            </w:r>
            <w:r w:rsidR="00C956F1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дания (газеты) </w:t>
            </w:r>
            <w:r w:rsidR="008B1A56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6C4294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              </w:t>
            </w:r>
            <w:r w:rsidR="00F834AD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не 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менее 30 экз. </w:t>
            </w:r>
            <w:r w:rsidR="006C4294" w:rsidRPr="00ED6916">
              <w:rPr>
                <w:rFonts w:cs="Times New Roman"/>
                <w:color w:val="000000" w:themeColor="text1"/>
                <w:sz w:val="24"/>
                <w:szCs w:val="24"/>
              </w:rPr>
              <w:t>Ежегодная о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рганизация и проведение районных конференций, президиумов, семинаров, «круглых 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столов», </w:t>
            </w:r>
            <w:proofErr w:type="spellStart"/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>мероприя</w:t>
            </w:r>
            <w:r w:rsidR="00CE4233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>тий</w:t>
            </w:r>
            <w:proofErr w:type="spellEnd"/>
            <w:r w:rsidR="006C4294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не менее </w:t>
            </w:r>
            <w:r w:rsidR="006C4294" w:rsidRPr="00ED6916">
              <w:rPr>
                <w:rFonts w:cs="Times New Roman"/>
                <w:color w:val="000000" w:themeColor="text1"/>
                <w:sz w:val="24"/>
                <w:szCs w:val="24"/>
              </w:rPr>
              <w:t>8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9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69EA" w:rsidRPr="00ED6916" w:rsidTr="00F834AD">
        <w:trPr>
          <w:trHeight w:val="79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ветеранов боевых действий в Афганистане  и ветеранов других локальных воин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6D199A" w:rsidP="006C42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Ежегодное п</w:t>
            </w:r>
            <w:r w:rsidR="00F834AD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роведение мероприятий </w:t>
            </w:r>
            <w:r w:rsidR="006C4294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- </w:t>
            </w:r>
            <w:r w:rsidR="00FD6AE2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</w:t>
            </w:r>
            <w:r w:rsidR="00F834AD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не менее 4 </w:t>
            </w:r>
            <w:r w:rsidR="006C4294" w:rsidRPr="00ED6916">
              <w:rPr>
                <w:rFonts w:ascii="Times New Roman" w:eastAsia="Calibri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1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15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D1CB2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448,7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448,7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CB2" w:rsidRPr="00ED6916" w:rsidRDefault="009D1CB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</w:t>
            </w:r>
          </w:p>
          <w:p w:rsidR="00F834AD" w:rsidRPr="00ED6916" w:rsidRDefault="00F834AD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объединений, чья</w:t>
            </w:r>
          </w:p>
          <w:p w:rsidR="00F834AD" w:rsidRPr="00ED6916" w:rsidRDefault="00F834AD" w:rsidP="007416E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деятельность направленна на организацию поисковых мероприятий и </w:t>
            </w:r>
          </w:p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мероприятий, направленных на увековечение памяти и подвигов российских воинов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94" w:rsidRPr="00ED6916" w:rsidRDefault="001602EE" w:rsidP="006C4294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proofErr w:type="gramStart"/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Проведение  мероприятий</w:t>
            </w:r>
            <w:proofErr w:type="gramEnd"/>
            <w:r w:rsidR="00F30B98"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по перезахоронению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:</w:t>
            </w:r>
          </w:p>
          <w:p w:rsidR="00F834AD" w:rsidRPr="00ED6916" w:rsidRDefault="00F30B98" w:rsidP="0049051D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202</w:t>
            </w:r>
            <w:r w:rsidR="0049051D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33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год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– 1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167DF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B167DF"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B167DF"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67DF" w:rsidRPr="00ED6916" w:rsidRDefault="00B167DF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 направленна на профилактику социально опасных форм поведения граждан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12747,1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12747,1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94" w:rsidRPr="00ED6916" w:rsidRDefault="006D199A" w:rsidP="006C42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>ая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исленность участвующих в проведении льготной подписки 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- 20 чел. Ежегодное п</w:t>
            </w:r>
            <w:r w:rsidR="00F834AD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роведение льготной подписки на периодические издания (газеты) 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              </w:t>
            </w:r>
            <w:r w:rsidR="00F834AD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834AD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lastRenderedPageBreak/>
              <w:t xml:space="preserve">не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менее 15 экз. 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>Ежегодное проведение военно-спортивных и оздоровительных мероприятий -                     не менее 12 ед.</w:t>
            </w:r>
          </w:p>
          <w:p w:rsidR="006C4294" w:rsidRPr="00ED6916" w:rsidRDefault="006C4294" w:rsidP="006C42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Ежегодно: </w:t>
            </w:r>
          </w:p>
          <w:p w:rsidR="00557F61" w:rsidRPr="00557F61" w:rsidRDefault="006C4294" w:rsidP="00557F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оличество дружинников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–                   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чел.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                    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количество выходов – 3600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шт.</w:t>
            </w:r>
            <w:r w:rsidR="00557F61">
              <w:rPr>
                <w:rFonts w:ascii="Times New Roman" w:hAnsi="Times New Roman" w:cs="Times New Roman"/>
                <w:color w:val="000000" w:themeColor="text1"/>
              </w:rPr>
              <w:t xml:space="preserve"> П</w:t>
            </w:r>
            <w:r w:rsidR="00B158E9">
              <w:rPr>
                <w:rFonts w:ascii="Times New Roman" w:hAnsi="Times New Roman" w:cs="Times New Roman"/>
                <w:color w:val="000000" w:themeColor="text1"/>
              </w:rPr>
              <w:t xml:space="preserve">риобретение </w:t>
            </w:r>
            <w:proofErr w:type="spellStart"/>
            <w:r w:rsidR="00557F61">
              <w:rPr>
                <w:rFonts w:ascii="Times New Roman" w:hAnsi="Times New Roman" w:cs="Times New Roman"/>
                <w:color w:val="000000" w:themeColor="text1"/>
              </w:rPr>
              <w:t>квадрокоптеров</w:t>
            </w:r>
            <w:proofErr w:type="spellEnd"/>
            <w:r w:rsidR="00557F61">
              <w:rPr>
                <w:rFonts w:ascii="Times New Roman" w:hAnsi="Times New Roman" w:cs="Times New Roman"/>
                <w:color w:val="000000" w:themeColor="text1"/>
              </w:rPr>
              <w:t xml:space="preserve"> - 4 шт. (в 2023 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15383,1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15383,1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33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3893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52275,4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52275,4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3893" w:rsidRPr="00ED6916" w:rsidRDefault="00893893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1.1.6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направлена  на военно-патриотическое  воспитание детей и молодежи и пропаганду здорового образа жизни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30B98" w:rsidP="00F30B9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Ежегодное п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роведение военно-спортивных и оздоровительны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>х мероприя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 xml:space="preserve">тий 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 xml:space="preserve">-                     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>не менее 4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 xml:space="preserve"> ед.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 xml:space="preserve"> начиная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с </w:t>
            </w:r>
            <w:r w:rsidR="006D199A"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48303D">
        <w:trPr>
          <w:trHeight w:val="295"/>
        </w:trPr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1.1.7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й, чья деятельность направлена на развитие духовно-нравственного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lastRenderedPageBreak/>
              <w:t>воспитания возрождение духовно-моральных норм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Ежегодное проведение мероприятий.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Администрация, Управление внутренней политики, СОНКО Темрюкского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района</w:t>
            </w:r>
          </w:p>
        </w:tc>
      </w:tr>
      <w:tr w:rsidR="00371587" w:rsidRPr="00ED6916" w:rsidTr="00EB1807">
        <w:trPr>
          <w:trHeight w:val="316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4D28A2">
        <w:trPr>
          <w:trHeight w:val="316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231A36">
        <w:trPr>
          <w:trHeight w:val="874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  <w:p w:rsidR="00371587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71587" w:rsidRPr="00ED6916" w:rsidRDefault="00371587" w:rsidP="00371587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0E0202">
        <w:trPr>
          <w:trHeight w:val="513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1587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Задача 1.2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Укрепление взаимодействия социально ориентированных организаций с органами местного самоуправления Темрюкского района</w:t>
            </w:r>
          </w:p>
        </w:tc>
      </w:tr>
      <w:tr w:rsidR="00371587" w:rsidRPr="00ED6916" w:rsidTr="00F834AD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</w:t>
            </w:r>
          </w:p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объединений инвалидов боевых действий, членов семей погибших </w:t>
            </w:r>
          </w:p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(умерших) военнослужащих в локальных войнах и конфликтах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Ежегодное проведение мероприятий -                       не менее 2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371587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24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13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Поддержка общественных объединений инвалидов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tabs>
                <w:tab w:val="left" w:pos="540"/>
                <w:tab w:val="left" w:pos="9900"/>
              </w:tabs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Ежегодная численность участвующих в проведении льготной подписки </w:t>
            </w:r>
            <w:r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- 54 чел.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Ежегодное проведение льготной подписки на периодические издания (газеты)</w:t>
            </w: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-           не менее 32 экз. Ежегодная организация и проведение районных конференций,</w:t>
            </w:r>
          </w:p>
          <w:p w:rsidR="00371587" w:rsidRPr="00ED6916" w:rsidRDefault="00371587" w:rsidP="00371587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спартакиад и конкурсов -                      не менее 8 ед.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Ежегодная организация работы шахматно-досугового центра, проведение турниров -                 не менее 8 ед..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политики, СОНКО Темрюкского района</w:t>
            </w:r>
          </w:p>
        </w:tc>
      </w:tr>
      <w:tr w:rsidR="00371587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285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13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2152,2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2152,2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инвалидов по зрению</w:t>
            </w:r>
          </w:p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Ежегодная организация и проведение районных семинаров, мероприятий -                  не менее 4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371587" w:rsidRPr="00ED6916" w:rsidTr="001630DB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rPr>
          <w:trHeight w:val="257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rPr>
          <w:trHeight w:val="2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1.2.4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</w:p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инвалидов с нарушением функции органов слуха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tabs>
                <w:tab w:val="left" w:pos="540"/>
                <w:tab w:val="left" w:pos="9900"/>
              </w:tabs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Ежегодная численность участвующих в проведении льготной подписки </w:t>
            </w:r>
            <w:r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-75 чел.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Ежегодное проведение льготной подписки на периодические издания (газеты) -                   не менее 26 экз. Ежегодная организация и проведение районных конкурсов,</w:t>
            </w:r>
          </w:p>
          <w:p w:rsidR="00371587" w:rsidRPr="00557F61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мероприятий -                     не менее 5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ед.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политики, СОНКО Темрюкского района</w:t>
            </w:r>
          </w:p>
        </w:tc>
      </w:tr>
      <w:tr w:rsidR="00371587" w:rsidRPr="00ED6916" w:rsidTr="001630DB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rPr>
          <w:trHeight w:val="285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1630DB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1089,3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1089,3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144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Итого по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муниципальной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15667,5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15667,5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371587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21667,9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265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rPr>
          <w:trHeight w:val="27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1587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71587" w:rsidRPr="00ED6916" w:rsidRDefault="00371587" w:rsidP="00371587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0414" w:rsidRPr="00ED6916" w:rsidRDefault="005119CF" w:rsidP="007416E9">
      <w:pPr>
        <w:jc w:val="right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»</w:t>
      </w:r>
      <w:r w:rsidR="00C37AAC" w:rsidRPr="00ED6916">
        <w:rPr>
          <w:rFonts w:cs="Times New Roman"/>
          <w:color w:val="000000" w:themeColor="text1"/>
          <w:szCs w:val="28"/>
        </w:rPr>
        <w:t>.</w:t>
      </w:r>
    </w:p>
    <w:p w:rsidR="00AE628C" w:rsidRPr="00ED6916" w:rsidRDefault="00AE628C" w:rsidP="007416E9">
      <w:pPr>
        <w:rPr>
          <w:rFonts w:cs="Times New Roman"/>
          <w:color w:val="000000" w:themeColor="text1"/>
          <w:szCs w:val="28"/>
        </w:rPr>
      </w:pPr>
    </w:p>
    <w:p w:rsidR="00AE628C" w:rsidRPr="00ED6916" w:rsidRDefault="00AE628C" w:rsidP="007416E9">
      <w:pPr>
        <w:jc w:val="both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Заместитель главы</w:t>
      </w:r>
    </w:p>
    <w:p w:rsidR="00AE628C" w:rsidRPr="00ED6916" w:rsidRDefault="00AE628C" w:rsidP="007416E9">
      <w:pPr>
        <w:jc w:val="both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AE628C" w:rsidRPr="00ED6916" w:rsidRDefault="00AE628C" w:rsidP="007416E9">
      <w:pPr>
        <w:jc w:val="both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Темрюкский район</w:t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proofErr w:type="gramStart"/>
      <w:r w:rsidR="00A25AE6"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 xml:space="preserve">  М.М.</w:t>
      </w:r>
      <w:proofErr w:type="gramEnd"/>
      <w:r w:rsidRPr="00ED6916">
        <w:rPr>
          <w:rFonts w:cs="Times New Roman"/>
          <w:color w:val="000000" w:themeColor="text1"/>
          <w:szCs w:val="28"/>
        </w:rPr>
        <w:t xml:space="preserve"> Погиба</w:t>
      </w:r>
    </w:p>
    <w:p w:rsidR="00AE628C" w:rsidRPr="00ED6916" w:rsidRDefault="00AE628C" w:rsidP="007416E9">
      <w:pPr>
        <w:rPr>
          <w:rFonts w:cs="Times New Roman"/>
          <w:color w:val="000000" w:themeColor="text1"/>
          <w:szCs w:val="28"/>
        </w:rPr>
      </w:pPr>
    </w:p>
    <w:p w:rsidR="00AE628C" w:rsidRPr="00ED6916" w:rsidRDefault="00AE628C" w:rsidP="00371587">
      <w:pPr>
        <w:jc w:val="center"/>
        <w:rPr>
          <w:rFonts w:cs="Times New Roman"/>
          <w:color w:val="000000" w:themeColor="text1"/>
          <w:szCs w:val="28"/>
        </w:rPr>
        <w:sectPr w:rsidR="00AE628C" w:rsidRPr="00ED6916" w:rsidSect="00557F6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bookmarkStart w:id="0" w:name="_GoBack"/>
      <w:bookmarkEnd w:id="0"/>
    </w:p>
    <w:p w:rsidR="0081373F" w:rsidRPr="00ED6916" w:rsidRDefault="0081373F" w:rsidP="00371587">
      <w:pPr>
        <w:jc w:val="both"/>
        <w:rPr>
          <w:rFonts w:cs="Times New Roman"/>
          <w:b/>
          <w:color w:val="000000" w:themeColor="text1"/>
          <w:szCs w:val="28"/>
        </w:rPr>
      </w:pPr>
    </w:p>
    <w:sectPr w:rsidR="0081373F" w:rsidRPr="00ED6916" w:rsidSect="008B2638">
      <w:headerReference w:type="default" r:id="rId10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B90" w:rsidRDefault="00813B90" w:rsidP="00EF6F81">
      <w:r>
        <w:separator/>
      </w:r>
    </w:p>
  </w:endnote>
  <w:endnote w:type="continuationSeparator" w:id="0">
    <w:p w:rsidR="00813B90" w:rsidRDefault="00813B90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B90" w:rsidRDefault="00813B90" w:rsidP="00EF6F81">
      <w:r>
        <w:separator/>
      </w:r>
    </w:p>
  </w:footnote>
  <w:footnote w:type="continuationSeparator" w:id="0">
    <w:p w:rsidR="00813B90" w:rsidRDefault="00813B90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F61" w:rsidRDefault="00557F61">
    <w:pPr>
      <w:pStyle w:val="a5"/>
      <w:jc w:val="center"/>
    </w:pPr>
  </w:p>
  <w:p w:rsidR="00557F61" w:rsidRDefault="00557F61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CFD5C39" wp14:editId="7EC7D3D7">
              <wp:simplePos x="0" y="0"/>
              <wp:positionH relativeFrom="rightMargin">
                <wp:posOffset>137795</wp:posOffset>
              </wp:positionH>
              <wp:positionV relativeFrom="margin">
                <wp:posOffset>2324735</wp:posOffset>
              </wp:positionV>
              <wp:extent cx="510540" cy="329565"/>
              <wp:effectExtent l="4445" t="635" r="0" b="3175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7F61" w:rsidRPr="008B2638" w:rsidRDefault="00557F61" w:rsidP="008B2638">
                          <w:r w:rsidRPr="008B2638">
                            <w:fldChar w:fldCharType="begin"/>
                          </w:r>
                          <w:r w:rsidRPr="008B2638">
                            <w:instrText>PAGE   \* MERGEFORMAT</w:instrText>
                          </w:r>
                          <w:r w:rsidRPr="008B2638">
                            <w:fldChar w:fldCharType="separate"/>
                          </w:r>
                          <w:r w:rsidR="00371587">
                            <w:rPr>
                              <w:noProof/>
                            </w:rPr>
                            <w:t>2</w:t>
                          </w:r>
                          <w:r w:rsidRPr="008B2638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FD5C39" id="Прямоугольник 4" o:spid="_x0000_s1026" style="position:absolute;margin-left:10.85pt;margin-top:183.05pt;width:40.2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" o:allowincell="f" stroked="f">
              <v:textbox style="layout-flow:vertical">
                <w:txbxContent>
                  <w:p w:rsidR="00557F61" w:rsidRPr="008B2638" w:rsidRDefault="00557F61" w:rsidP="008B2638">
                    <w:r w:rsidRPr="008B2638">
                      <w:fldChar w:fldCharType="begin"/>
                    </w:r>
                    <w:r w:rsidRPr="008B2638">
                      <w:instrText>PAGE   \* MERGEFORMAT</w:instrText>
                    </w:r>
                    <w:r w:rsidRPr="008B2638">
                      <w:fldChar w:fldCharType="separate"/>
                    </w:r>
                    <w:r w:rsidR="00371587">
                      <w:rPr>
                        <w:noProof/>
                      </w:rPr>
                      <w:t>2</w:t>
                    </w:r>
                    <w:r w:rsidRPr="008B2638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F61" w:rsidRDefault="00557F61">
    <w:pPr>
      <w:pStyle w:val="a5"/>
      <w:jc w:val="center"/>
    </w:pPr>
  </w:p>
  <w:p w:rsidR="00557F61" w:rsidRDefault="00557F61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9902862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557F61" w:rsidRPr="00153625" w:rsidRDefault="00557F61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371587" w:rsidRPr="00371587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902862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557F61" w:rsidRPr="00153625" w:rsidRDefault="00557F61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371587" w:rsidRPr="00371587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120352"/>
      <w:docPartObj>
        <w:docPartGallery w:val="Page Numbers (Top of Page)"/>
        <w:docPartUnique/>
      </w:docPartObj>
    </w:sdtPr>
    <w:sdtEndPr/>
    <w:sdtContent>
      <w:p w:rsidR="00557F61" w:rsidRDefault="00557F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587">
          <w:rPr>
            <w:noProof/>
          </w:rPr>
          <w:t>10</w:t>
        </w:r>
        <w:r>
          <w:fldChar w:fldCharType="end"/>
        </w:r>
      </w:p>
    </w:sdtContent>
  </w:sdt>
  <w:p w:rsidR="00557F61" w:rsidRDefault="00557F61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8"/>
  </w:num>
  <w:num w:numId="3">
    <w:abstractNumId w:val="35"/>
  </w:num>
  <w:num w:numId="4">
    <w:abstractNumId w:val="36"/>
  </w:num>
  <w:num w:numId="5">
    <w:abstractNumId w:val="22"/>
  </w:num>
  <w:num w:numId="6">
    <w:abstractNumId w:val="30"/>
  </w:num>
  <w:num w:numId="7">
    <w:abstractNumId w:val="11"/>
  </w:num>
  <w:num w:numId="8">
    <w:abstractNumId w:val="23"/>
  </w:num>
  <w:num w:numId="9">
    <w:abstractNumId w:val="14"/>
  </w:num>
  <w:num w:numId="10">
    <w:abstractNumId w:val="26"/>
  </w:num>
  <w:num w:numId="11">
    <w:abstractNumId w:val="16"/>
  </w:num>
  <w:num w:numId="12">
    <w:abstractNumId w:val="24"/>
  </w:num>
  <w:num w:numId="13">
    <w:abstractNumId w:val="20"/>
  </w:num>
  <w:num w:numId="14">
    <w:abstractNumId w:val="37"/>
  </w:num>
  <w:num w:numId="15">
    <w:abstractNumId w:val="33"/>
  </w:num>
  <w:num w:numId="16">
    <w:abstractNumId w:val="32"/>
  </w:num>
  <w:num w:numId="17">
    <w:abstractNumId w:val="21"/>
  </w:num>
  <w:num w:numId="18">
    <w:abstractNumId w:val="10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0"/>
  </w:num>
  <w:num w:numId="26">
    <w:abstractNumId w:val="17"/>
  </w:num>
  <w:num w:numId="27">
    <w:abstractNumId w:val="4"/>
  </w:num>
  <w:num w:numId="28">
    <w:abstractNumId w:val="25"/>
  </w:num>
  <w:num w:numId="29">
    <w:abstractNumId w:val="29"/>
  </w:num>
  <w:num w:numId="30">
    <w:abstractNumId w:val="34"/>
  </w:num>
  <w:num w:numId="31">
    <w:abstractNumId w:val="19"/>
  </w:num>
  <w:num w:numId="32">
    <w:abstractNumId w:val="9"/>
  </w:num>
  <w:num w:numId="33">
    <w:abstractNumId w:val="18"/>
  </w:num>
  <w:num w:numId="34">
    <w:abstractNumId w:val="2"/>
  </w:num>
  <w:num w:numId="35">
    <w:abstractNumId w:val="13"/>
  </w:num>
  <w:num w:numId="36">
    <w:abstractNumId w:val="15"/>
  </w:num>
  <w:num w:numId="37">
    <w:abstractNumId w:val="31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82B"/>
    <w:rsid w:val="00002E86"/>
    <w:rsid w:val="000042AB"/>
    <w:rsid w:val="00004796"/>
    <w:rsid w:val="00010261"/>
    <w:rsid w:val="00012F8C"/>
    <w:rsid w:val="00016997"/>
    <w:rsid w:val="00017FA2"/>
    <w:rsid w:val="00023F4D"/>
    <w:rsid w:val="00031DF9"/>
    <w:rsid w:val="000348BC"/>
    <w:rsid w:val="0003562F"/>
    <w:rsid w:val="00036BA0"/>
    <w:rsid w:val="00036C3F"/>
    <w:rsid w:val="0004288B"/>
    <w:rsid w:val="00046F33"/>
    <w:rsid w:val="000505E1"/>
    <w:rsid w:val="000520B4"/>
    <w:rsid w:val="0005300F"/>
    <w:rsid w:val="0005555B"/>
    <w:rsid w:val="000652A4"/>
    <w:rsid w:val="00066397"/>
    <w:rsid w:val="000669A4"/>
    <w:rsid w:val="00067C9E"/>
    <w:rsid w:val="00073545"/>
    <w:rsid w:val="00073D64"/>
    <w:rsid w:val="00074ED0"/>
    <w:rsid w:val="00083F88"/>
    <w:rsid w:val="00084E42"/>
    <w:rsid w:val="0008572F"/>
    <w:rsid w:val="0009616A"/>
    <w:rsid w:val="000969BB"/>
    <w:rsid w:val="000A22C7"/>
    <w:rsid w:val="000A5167"/>
    <w:rsid w:val="000A7F69"/>
    <w:rsid w:val="000B3434"/>
    <w:rsid w:val="000C1918"/>
    <w:rsid w:val="000C3FBF"/>
    <w:rsid w:val="000C620B"/>
    <w:rsid w:val="000D1B88"/>
    <w:rsid w:val="000D42BE"/>
    <w:rsid w:val="000D5144"/>
    <w:rsid w:val="000E46FD"/>
    <w:rsid w:val="000E5F26"/>
    <w:rsid w:val="000F2F96"/>
    <w:rsid w:val="000F36F5"/>
    <w:rsid w:val="000F3C67"/>
    <w:rsid w:val="000F5130"/>
    <w:rsid w:val="000F5E70"/>
    <w:rsid w:val="000F708A"/>
    <w:rsid w:val="000F72CE"/>
    <w:rsid w:val="000F7C02"/>
    <w:rsid w:val="0010155D"/>
    <w:rsid w:val="00103E05"/>
    <w:rsid w:val="001111E6"/>
    <w:rsid w:val="001143BB"/>
    <w:rsid w:val="001157F7"/>
    <w:rsid w:val="00115920"/>
    <w:rsid w:val="00130C48"/>
    <w:rsid w:val="00132ABD"/>
    <w:rsid w:val="001332FA"/>
    <w:rsid w:val="00133DC0"/>
    <w:rsid w:val="00133ECA"/>
    <w:rsid w:val="001403D0"/>
    <w:rsid w:val="00143C57"/>
    <w:rsid w:val="00145E87"/>
    <w:rsid w:val="0015265A"/>
    <w:rsid w:val="00153625"/>
    <w:rsid w:val="0015372F"/>
    <w:rsid w:val="00154016"/>
    <w:rsid w:val="0015575A"/>
    <w:rsid w:val="00157408"/>
    <w:rsid w:val="001602EE"/>
    <w:rsid w:val="00160C39"/>
    <w:rsid w:val="00162358"/>
    <w:rsid w:val="001630DB"/>
    <w:rsid w:val="001658ED"/>
    <w:rsid w:val="00167C70"/>
    <w:rsid w:val="00172D6C"/>
    <w:rsid w:val="00173D9E"/>
    <w:rsid w:val="001757D2"/>
    <w:rsid w:val="00176619"/>
    <w:rsid w:val="001813B1"/>
    <w:rsid w:val="001839BB"/>
    <w:rsid w:val="00185966"/>
    <w:rsid w:val="00186825"/>
    <w:rsid w:val="00190111"/>
    <w:rsid w:val="001931FA"/>
    <w:rsid w:val="0019577F"/>
    <w:rsid w:val="001A1BB4"/>
    <w:rsid w:val="001B0700"/>
    <w:rsid w:val="001B57E0"/>
    <w:rsid w:val="001B7870"/>
    <w:rsid w:val="001B7AD5"/>
    <w:rsid w:val="001C4885"/>
    <w:rsid w:val="001D080B"/>
    <w:rsid w:val="001D1214"/>
    <w:rsid w:val="001D4E9D"/>
    <w:rsid w:val="001D7910"/>
    <w:rsid w:val="001E468C"/>
    <w:rsid w:val="001E7209"/>
    <w:rsid w:val="001F0A2E"/>
    <w:rsid w:val="001F69CD"/>
    <w:rsid w:val="001F7787"/>
    <w:rsid w:val="0020737A"/>
    <w:rsid w:val="002102D2"/>
    <w:rsid w:val="00214AAC"/>
    <w:rsid w:val="00215742"/>
    <w:rsid w:val="00216964"/>
    <w:rsid w:val="00217311"/>
    <w:rsid w:val="00223300"/>
    <w:rsid w:val="00223932"/>
    <w:rsid w:val="00224960"/>
    <w:rsid w:val="00225134"/>
    <w:rsid w:val="00225687"/>
    <w:rsid w:val="002257BC"/>
    <w:rsid w:val="00226953"/>
    <w:rsid w:val="00226E2F"/>
    <w:rsid w:val="0023010F"/>
    <w:rsid w:val="00230B23"/>
    <w:rsid w:val="002318C7"/>
    <w:rsid w:val="00234771"/>
    <w:rsid w:val="00240428"/>
    <w:rsid w:val="00244C9F"/>
    <w:rsid w:val="00251B76"/>
    <w:rsid w:val="00254F15"/>
    <w:rsid w:val="00257806"/>
    <w:rsid w:val="0026226A"/>
    <w:rsid w:val="00264B7B"/>
    <w:rsid w:val="00267A1F"/>
    <w:rsid w:val="0027081A"/>
    <w:rsid w:val="002716B2"/>
    <w:rsid w:val="00273C36"/>
    <w:rsid w:val="002742FE"/>
    <w:rsid w:val="002743DB"/>
    <w:rsid w:val="00277CB3"/>
    <w:rsid w:val="002801F7"/>
    <w:rsid w:val="00284AEB"/>
    <w:rsid w:val="002937AE"/>
    <w:rsid w:val="00294CC2"/>
    <w:rsid w:val="00295EB1"/>
    <w:rsid w:val="002A1837"/>
    <w:rsid w:val="002A39F5"/>
    <w:rsid w:val="002A4759"/>
    <w:rsid w:val="002A5BFD"/>
    <w:rsid w:val="002A7838"/>
    <w:rsid w:val="002B2362"/>
    <w:rsid w:val="002B2382"/>
    <w:rsid w:val="002B24B8"/>
    <w:rsid w:val="002B34B6"/>
    <w:rsid w:val="002B3AA0"/>
    <w:rsid w:val="002B7D94"/>
    <w:rsid w:val="002C031E"/>
    <w:rsid w:val="002C7291"/>
    <w:rsid w:val="002C79D9"/>
    <w:rsid w:val="002D2249"/>
    <w:rsid w:val="002D6BB0"/>
    <w:rsid w:val="002E291E"/>
    <w:rsid w:val="002E296F"/>
    <w:rsid w:val="002E2DB5"/>
    <w:rsid w:val="002E5323"/>
    <w:rsid w:val="002E62B4"/>
    <w:rsid w:val="003017A6"/>
    <w:rsid w:val="00306055"/>
    <w:rsid w:val="003160C2"/>
    <w:rsid w:val="003225AD"/>
    <w:rsid w:val="00324FC7"/>
    <w:rsid w:val="00325B03"/>
    <w:rsid w:val="003265BC"/>
    <w:rsid w:val="00326F04"/>
    <w:rsid w:val="00337501"/>
    <w:rsid w:val="003420AE"/>
    <w:rsid w:val="00342903"/>
    <w:rsid w:val="00342D84"/>
    <w:rsid w:val="00344F46"/>
    <w:rsid w:val="00345A6E"/>
    <w:rsid w:val="00347A6F"/>
    <w:rsid w:val="003547EA"/>
    <w:rsid w:val="003559DB"/>
    <w:rsid w:val="00357F42"/>
    <w:rsid w:val="00370389"/>
    <w:rsid w:val="00371587"/>
    <w:rsid w:val="003724CA"/>
    <w:rsid w:val="00374409"/>
    <w:rsid w:val="0037448A"/>
    <w:rsid w:val="00375FDF"/>
    <w:rsid w:val="00376342"/>
    <w:rsid w:val="00377476"/>
    <w:rsid w:val="00382510"/>
    <w:rsid w:val="0038326C"/>
    <w:rsid w:val="00385F3F"/>
    <w:rsid w:val="003979F5"/>
    <w:rsid w:val="003A0124"/>
    <w:rsid w:val="003A0AD1"/>
    <w:rsid w:val="003A3ADE"/>
    <w:rsid w:val="003A490A"/>
    <w:rsid w:val="003A5E11"/>
    <w:rsid w:val="003B019F"/>
    <w:rsid w:val="003B1C64"/>
    <w:rsid w:val="003C0D75"/>
    <w:rsid w:val="003C7953"/>
    <w:rsid w:val="003D110A"/>
    <w:rsid w:val="003D283C"/>
    <w:rsid w:val="003D359A"/>
    <w:rsid w:val="003D61CD"/>
    <w:rsid w:val="003D7675"/>
    <w:rsid w:val="003E0EC0"/>
    <w:rsid w:val="003E2B65"/>
    <w:rsid w:val="003E500C"/>
    <w:rsid w:val="003E51DA"/>
    <w:rsid w:val="003E5B60"/>
    <w:rsid w:val="004019AF"/>
    <w:rsid w:val="00401C77"/>
    <w:rsid w:val="004058C3"/>
    <w:rsid w:val="00405F4C"/>
    <w:rsid w:val="00413494"/>
    <w:rsid w:val="00424008"/>
    <w:rsid w:val="004258A2"/>
    <w:rsid w:val="004308C1"/>
    <w:rsid w:val="00434175"/>
    <w:rsid w:val="0043573B"/>
    <w:rsid w:val="004408E3"/>
    <w:rsid w:val="0044102D"/>
    <w:rsid w:val="00441A14"/>
    <w:rsid w:val="00441B89"/>
    <w:rsid w:val="004447F3"/>
    <w:rsid w:val="00445B80"/>
    <w:rsid w:val="00455355"/>
    <w:rsid w:val="00455F5C"/>
    <w:rsid w:val="0046097C"/>
    <w:rsid w:val="00461B0A"/>
    <w:rsid w:val="0046202F"/>
    <w:rsid w:val="00465D6C"/>
    <w:rsid w:val="00466018"/>
    <w:rsid w:val="00467446"/>
    <w:rsid w:val="00470DA3"/>
    <w:rsid w:val="004714C0"/>
    <w:rsid w:val="00472B1D"/>
    <w:rsid w:val="0047712C"/>
    <w:rsid w:val="004816D5"/>
    <w:rsid w:val="00481F0D"/>
    <w:rsid w:val="004842CF"/>
    <w:rsid w:val="00484E94"/>
    <w:rsid w:val="004852C0"/>
    <w:rsid w:val="004867C7"/>
    <w:rsid w:val="0049051D"/>
    <w:rsid w:val="00491923"/>
    <w:rsid w:val="00494A1C"/>
    <w:rsid w:val="00496F5D"/>
    <w:rsid w:val="004A2815"/>
    <w:rsid w:val="004A51A1"/>
    <w:rsid w:val="004A658F"/>
    <w:rsid w:val="004B1ED4"/>
    <w:rsid w:val="004B3AAC"/>
    <w:rsid w:val="004B6573"/>
    <w:rsid w:val="004C0027"/>
    <w:rsid w:val="004C630B"/>
    <w:rsid w:val="004C6986"/>
    <w:rsid w:val="004C7B8C"/>
    <w:rsid w:val="004D3592"/>
    <w:rsid w:val="004D4038"/>
    <w:rsid w:val="004E184B"/>
    <w:rsid w:val="004E564A"/>
    <w:rsid w:val="004E660F"/>
    <w:rsid w:val="004E7D87"/>
    <w:rsid w:val="004F453D"/>
    <w:rsid w:val="0050378D"/>
    <w:rsid w:val="0050519C"/>
    <w:rsid w:val="00506C43"/>
    <w:rsid w:val="00510D19"/>
    <w:rsid w:val="005119CF"/>
    <w:rsid w:val="0053507E"/>
    <w:rsid w:val="005363BD"/>
    <w:rsid w:val="0054045D"/>
    <w:rsid w:val="0054063E"/>
    <w:rsid w:val="00540E5D"/>
    <w:rsid w:val="0055229B"/>
    <w:rsid w:val="00553CFA"/>
    <w:rsid w:val="00557EA8"/>
    <w:rsid w:val="00557F61"/>
    <w:rsid w:val="00561742"/>
    <w:rsid w:val="0056253B"/>
    <w:rsid w:val="005643DB"/>
    <w:rsid w:val="005716FF"/>
    <w:rsid w:val="00571EFE"/>
    <w:rsid w:val="00571FAC"/>
    <w:rsid w:val="005750C3"/>
    <w:rsid w:val="00580DF3"/>
    <w:rsid w:val="00581513"/>
    <w:rsid w:val="0058240E"/>
    <w:rsid w:val="00587B13"/>
    <w:rsid w:val="005944BA"/>
    <w:rsid w:val="00595B9D"/>
    <w:rsid w:val="005979A6"/>
    <w:rsid w:val="005A1365"/>
    <w:rsid w:val="005A449E"/>
    <w:rsid w:val="005A684E"/>
    <w:rsid w:val="005B3967"/>
    <w:rsid w:val="005B5403"/>
    <w:rsid w:val="005B5962"/>
    <w:rsid w:val="005B7233"/>
    <w:rsid w:val="005B786B"/>
    <w:rsid w:val="005C09F7"/>
    <w:rsid w:val="005C4D2D"/>
    <w:rsid w:val="005C503D"/>
    <w:rsid w:val="005C6C01"/>
    <w:rsid w:val="005D0455"/>
    <w:rsid w:val="005D48E1"/>
    <w:rsid w:val="005D7182"/>
    <w:rsid w:val="005E1927"/>
    <w:rsid w:val="005E3ACA"/>
    <w:rsid w:val="005E68CC"/>
    <w:rsid w:val="005E7A49"/>
    <w:rsid w:val="005F0DCF"/>
    <w:rsid w:val="005F1099"/>
    <w:rsid w:val="005F1B10"/>
    <w:rsid w:val="005F59AA"/>
    <w:rsid w:val="005F6D45"/>
    <w:rsid w:val="005F74CC"/>
    <w:rsid w:val="005F7862"/>
    <w:rsid w:val="005F7AB0"/>
    <w:rsid w:val="006009A9"/>
    <w:rsid w:val="00600FF4"/>
    <w:rsid w:val="0060710A"/>
    <w:rsid w:val="00611F63"/>
    <w:rsid w:val="0061354E"/>
    <w:rsid w:val="00613714"/>
    <w:rsid w:val="00614039"/>
    <w:rsid w:val="00617E6B"/>
    <w:rsid w:val="00621827"/>
    <w:rsid w:val="00631501"/>
    <w:rsid w:val="00631920"/>
    <w:rsid w:val="006330A5"/>
    <w:rsid w:val="006341E7"/>
    <w:rsid w:val="0065307C"/>
    <w:rsid w:val="00653139"/>
    <w:rsid w:val="00653423"/>
    <w:rsid w:val="00657ECB"/>
    <w:rsid w:val="00660B50"/>
    <w:rsid w:val="0066236E"/>
    <w:rsid w:val="00662A3E"/>
    <w:rsid w:val="00662F28"/>
    <w:rsid w:val="006705A4"/>
    <w:rsid w:val="00673EDF"/>
    <w:rsid w:val="0067563A"/>
    <w:rsid w:val="00676755"/>
    <w:rsid w:val="006810E8"/>
    <w:rsid w:val="00682340"/>
    <w:rsid w:val="0068329E"/>
    <w:rsid w:val="00692F52"/>
    <w:rsid w:val="006976D8"/>
    <w:rsid w:val="00697A60"/>
    <w:rsid w:val="006A0725"/>
    <w:rsid w:val="006A4F80"/>
    <w:rsid w:val="006C4020"/>
    <w:rsid w:val="006C4294"/>
    <w:rsid w:val="006C6075"/>
    <w:rsid w:val="006C707C"/>
    <w:rsid w:val="006D0695"/>
    <w:rsid w:val="006D199A"/>
    <w:rsid w:val="006E27B2"/>
    <w:rsid w:val="006E70C7"/>
    <w:rsid w:val="006E7EDC"/>
    <w:rsid w:val="006F0022"/>
    <w:rsid w:val="006F2D29"/>
    <w:rsid w:val="006F3B7F"/>
    <w:rsid w:val="006F3DF6"/>
    <w:rsid w:val="006F4971"/>
    <w:rsid w:val="006F63DF"/>
    <w:rsid w:val="006F74BD"/>
    <w:rsid w:val="0070013F"/>
    <w:rsid w:val="007009E5"/>
    <w:rsid w:val="007066D2"/>
    <w:rsid w:val="00707421"/>
    <w:rsid w:val="00710491"/>
    <w:rsid w:val="007133EC"/>
    <w:rsid w:val="0071682E"/>
    <w:rsid w:val="007219B8"/>
    <w:rsid w:val="00725FA3"/>
    <w:rsid w:val="007270B5"/>
    <w:rsid w:val="00734314"/>
    <w:rsid w:val="007416E9"/>
    <w:rsid w:val="00741C5B"/>
    <w:rsid w:val="00741FA6"/>
    <w:rsid w:val="00745D1A"/>
    <w:rsid w:val="00756022"/>
    <w:rsid w:val="00782AE6"/>
    <w:rsid w:val="00783384"/>
    <w:rsid w:val="00783D2D"/>
    <w:rsid w:val="0078526C"/>
    <w:rsid w:val="00785B25"/>
    <w:rsid w:val="007A41C0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D170E"/>
    <w:rsid w:val="007D1D37"/>
    <w:rsid w:val="007D34A4"/>
    <w:rsid w:val="007D466F"/>
    <w:rsid w:val="007E0D6B"/>
    <w:rsid w:val="007E3A7D"/>
    <w:rsid w:val="007E702A"/>
    <w:rsid w:val="007F1C06"/>
    <w:rsid w:val="007F20C1"/>
    <w:rsid w:val="007F34E4"/>
    <w:rsid w:val="007F4479"/>
    <w:rsid w:val="00802B22"/>
    <w:rsid w:val="0080648B"/>
    <w:rsid w:val="00806B35"/>
    <w:rsid w:val="0081373F"/>
    <w:rsid w:val="00813B90"/>
    <w:rsid w:val="00814C65"/>
    <w:rsid w:val="00820EA2"/>
    <w:rsid w:val="00823D33"/>
    <w:rsid w:val="00824605"/>
    <w:rsid w:val="00827AAA"/>
    <w:rsid w:val="00831B7E"/>
    <w:rsid w:val="00836C04"/>
    <w:rsid w:val="008443C5"/>
    <w:rsid w:val="00845062"/>
    <w:rsid w:val="0084599C"/>
    <w:rsid w:val="00845C4E"/>
    <w:rsid w:val="00846A87"/>
    <w:rsid w:val="00847ED0"/>
    <w:rsid w:val="0086734E"/>
    <w:rsid w:val="00876805"/>
    <w:rsid w:val="0087703A"/>
    <w:rsid w:val="00883BAB"/>
    <w:rsid w:val="00885C29"/>
    <w:rsid w:val="00887CEC"/>
    <w:rsid w:val="00887E0E"/>
    <w:rsid w:val="00890443"/>
    <w:rsid w:val="008913CB"/>
    <w:rsid w:val="008924E5"/>
    <w:rsid w:val="00892FFA"/>
    <w:rsid w:val="00893893"/>
    <w:rsid w:val="00896A24"/>
    <w:rsid w:val="00897959"/>
    <w:rsid w:val="008979A7"/>
    <w:rsid w:val="008A06FC"/>
    <w:rsid w:val="008A24E1"/>
    <w:rsid w:val="008A32AD"/>
    <w:rsid w:val="008A54C4"/>
    <w:rsid w:val="008A79BB"/>
    <w:rsid w:val="008B08D9"/>
    <w:rsid w:val="008B1A56"/>
    <w:rsid w:val="008B2122"/>
    <w:rsid w:val="008B2638"/>
    <w:rsid w:val="008C5A34"/>
    <w:rsid w:val="008C7F0B"/>
    <w:rsid w:val="008D1ADA"/>
    <w:rsid w:val="008D3131"/>
    <w:rsid w:val="008D361C"/>
    <w:rsid w:val="008D50FD"/>
    <w:rsid w:val="008E229A"/>
    <w:rsid w:val="008E29BE"/>
    <w:rsid w:val="008E3869"/>
    <w:rsid w:val="008E39E4"/>
    <w:rsid w:val="008E65A9"/>
    <w:rsid w:val="008E74CF"/>
    <w:rsid w:val="008F1C38"/>
    <w:rsid w:val="009013AF"/>
    <w:rsid w:val="0090148F"/>
    <w:rsid w:val="009040E2"/>
    <w:rsid w:val="00904240"/>
    <w:rsid w:val="00910293"/>
    <w:rsid w:val="009225A4"/>
    <w:rsid w:val="0092378A"/>
    <w:rsid w:val="00924D40"/>
    <w:rsid w:val="0092688F"/>
    <w:rsid w:val="00927E4B"/>
    <w:rsid w:val="00937318"/>
    <w:rsid w:val="00944B19"/>
    <w:rsid w:val="00944C39"/>
    <w:rsid w:val="00950343"/>
    <w:rsid w:val="00950F83"/>
    <w:rsid w:val="00953D8F"/>
    <w:rsid w:val="00954AA2"/>
    <w:rsid w:val="0095696A"/>
    <w:rsid w:val="00956FDA"/>
    <w:rsid w:val="00963C18"/>
    <w:rsid w:val="00965BF5"/>
    <w:rsid w:val="00970926"/>
    <w:rsid w:val="00972A9E"/>
    <w:rsid w:val="0097458B"/>
    <w:rsid w:val="009745F9"/>
    <w:rsid w:val="009838F0"/>
    <w:rsid w:val="00991C6E"/>
    <w:rsid w:val="009927A9"/>
    <w:rsid w:val="00994207"/>
    <w:rsid w:val="00994548"/>
    <w:rsid w:val="0099567A"/>
    <w:rsid w:val="009A1BB1"/>
    <w:rsid w:val="009A2788"/>
    <w:rsid w:val="009B4366"/>
    <w:rsid w:val="009B4C82"/>
    <w:rsid w:val="009B6578"/>
    <w:rsid w:val="009C0A30"/>
    <w:rsid w:val="009C3754"/>
    <w:rsid w:val="009C65D1"/>
    <w:rsid w:val="009C718E"/>
    <w:rsid w:val="009C74F3"/>
    <w:rsid w:val="009D1CB2"/>
    <w:rsid w:val="009D244C"/>
    <w:rsid w:val="009D2A55"/>
    <w:rsid w:val="009D4103"/>
    <w:rsid w:val="009D5DA6"/>
    <w:rsid w:val="009D6765"/>
    <w:rsid w:val="009E1504"/>
    <w:rsid w:val="009E288A"/>
    <w:rsid w:val="009F0ACB"/>
    <w:rsid w:val="009F2245"/>
    <w:rsid w:val="009F359B"/>
    <w:rsid w:val="009F5764"/>
    <w:rsid w:val="00A03B53"/>
    <w:rsid w:val="00A03E7E"/>
    <w:rsid w:val="00A051B5"/>
    <w:rsid w:val="00A13038"/>
    <w:rsid w:val="00A13CA4"/>
    <w:rsid w:val="00A1507B"/>
    <w:rsid w:val="00A2096F"/>
    <w:rsid w:val="00A23788"/>
    <w:rsid w:val="00A25AE6"/>
    <w:rsid w:val="00A30B42"/>
    <w:rsid w:val="00A30FFE"/>
    <w:rsid w:val="00A44BB5"/>
    <w:rsid w:val="00A47DA3"/>
    <w:rsid w:val="00A56C25"/>
    <w:rsid w:val="00A6018B"/>
    <w:rsid w:val="00A6102C"/>
    <w:rsid w:val="00A643EC"/>
    <w:rsid w:val="00A671E7"/>
    <w:rsid w:val="00A67E38"/>
    <w:rsid w:val="00A67F9B"/>
    <w:rsid w:val="00A70430"/>
    <w:rsid w:val="00A71BA7"/>
    <w:rsid w:val="00A72B6B"/>
    <w:rsid w:val="00A737FD"/>
    <w:rsid w:val="00A7591C"/>
    <w:rsid w:val="00A77D4F"/>
    <w:rsid w:val="00A811B2"/>
    <w:rsid w:val="00A84785"/>
    <w:rsid w:val="00A8550B"/>
    <w:rsid w:val="00A87B53"/>
    <w:rsid w:val="00A940C2"/>
    <w:rsid w:val="00A96A8D"/>
    <w:rsid w:val="00AA0BB2"/>
    <w:rsid w:val="00AA0D84"/>
    <w:rsid w:val="00AA5C4B"/>
    <w:rsid w:val="00AA7594"/>
    <w:rsid w:val="00AB282C"/>
    <w:rsid w:val="00AB2B2D"/>
    <w:rsid w:val="00AC4B42"/>
    <w:rsid w:val="00AC6410"/>
    <w:rsid w:val="00AC6F55"/>
    <w:rsid w:val="00AD0955"/>
    <w:rsid w:val="00AD4846"/>
    <w:rsid w:val="00AD7804"/>
    <w:rsid w:val="00AE09CA"/>
    <w:rsid w:val="00AE1526"/>
    <w:rsid w:val="00AE1DCD"/>
    <w:rsid w:val="00AE59F6"/>
    <w:rsid w:val="00AE628C"/>
    <w:rsid w:val="00AE7059"/>
    <w:rsid w:val="00AF1DE5"/>
    <w:rsid w:val="00AF3593"/>
    <w:rsid w:val="00AF35BD"/>
    <w:rsid w:val="00AF362F"/>
    <w:rsid w:val="00B01323"/>
    <w:rsid w:val="00B07228"/>
    <w:rsid w:val="00B12FB3"/>
    <w:rsid w:val="00B149A9"/>
    <w:rsid w:val="00B158E9"/>
    <w:rsid w:val="00B1619A"/>
    <w:rsid w:val="00B167DF"/>
    <w:rsid w:val="00B2042B"/>
    <w:rsid w:val="00B20B96"/>
    <w:rsid w:val="00B2260E"/>
    <w:rsid w:val="00B2367E"/>
    <w:rsid w:val="00B23A0A"/>
    <w:rsid w:val="00B30DEE"/>
    <w:rsid w:val="00B32EB2"/>
    <w:rsid w:val="00B34EBB"/>
    <w:rsid w:val="00B34FCD"/>
    <w:rsid w:val="00B36CD3"/>
    <w:rsid w:val="00B37652"/>
    <w:rsid w:val="00B37833"/>
    <w:rsid w:val="00B46929"/>
    <w:rsid w:val="00B54485"/>
    <w:rsid w:val="00B551D3"/>
    <w:rsid w:val="00B562F6"/>
    <w:rsid w:val="00B56C96"/>
    <w:rsid w:val="00B62ECC"/>
    <w:rsid w:val="00B63108"/>
    <w:rsid w:val="00B648BF"/>
    <w:rsid w:val="00B67874"/>
    <w:rsid w:val="00B71F0C"/>
    <w:rsid w:val="00B72613"/>
    <w:rsid w:val="00B76896"/>
    <w:rsid w:val="00B824BB"/>
    <w:rsid w:val="00B84AF6"/>
    <w:rsid w:val="00B85358"/>
    <w:rsid w:val="00B87A68"/>
    <w:rsid w:val="00B91B54"/>
    <w:rsid w:val="00B946DD"/>
    <w:rsid w:val="00B94A0C"/>
    <w:rsid w:val="00BA5003"/>
    <w:rsid w:val="00BA583C"/>
    <w:rsid w:val="00BA5B89"/>
    <w:rsid w:val="00BA76D6"/>
    <w:rsid w:val="00BA7AFB"/>
    <w:rsid w:val="00BB384C"/>
    <w:rsid w:val="00BB43B3"/>
    <w:rsid w:val="00BB6576"/>
    <w:rsid w:val="00BB769B"/>
    <w:rsid w:val="00BC5DC4"/>
    <w:rsid w:val="00BC5EDF"/>
    <w:rsid w:val="00BD16FB"/>
    <w:rsid w:val="00BD2291"/>
    <w:rsid w:val="00BD29B9"/>
    <w:rsid w:val="00BD5F4F"/>
    <w:rsid w:val="00BD6208"/>
    <w:rsid w:val="00BE244F"/>
    <w:rsid w:val="00BE5B82"/>
    <w:rsid w:val="00BE75CB"/>
    <w:rsid w:val="00BF6D73"/>
    <w:rsid w:val="00C0190C"/>
    <w:rsid w:val="00C02CE4"/>
    <w:rsid w:val="00C11F9E"/>
    <w:rsid w:val="00C1286D"/>
    <w:rsid w:val="00C138C6"/>
    <w:rsid w:val="00C23387"/>
    <w:rsid w:val="00C3292C"/>
    <w:rsid w:val="00C32A1A"/>
    <w:rsid w:val="00C37019"/>
    <w:rsid w:val="00C37AAC"/>
    <w:rsid w:val="00C4141F"/>
    <w:rsid w:val="00C428FA"/>
    <w:rsid w:val="00C429D2"/>
    <w:rsid w:val="00C43DD7"/>
    <w:rsid w:val="00C441D9"/>
    <w:rsid w:val="00C44291"/>
    <w:rsid w:val="00C530E3"/>
    <w:rsid w:val="00C53808"/>
    <w:rsid w:val="00C576C0"/>
    <w:rsid w:val="00C61B74"/>
    <w:rsid w:val="00C62CEB"/>
    <w:rsid w:val="00C639BD"/>
    <w:rsid w:val="00C66B4B"/>
    <w:rsid w:val="00C704AA"/>
    <w:rsid w:val="00C71CC2"/>
    <w:rsid w:val="00C72F57"/>
    <w:rsid w:val="00C75EAF"/>
    <w:rsid w:val="00C76645"/>
    <w:rsid w:val="00C769C5"/>
    <w:rsid w:val="00C8136C"/>
    <w:rsid w:val="00C8708B"/>
    <w:rsid w:val="00C93613"/>
    <w:rsid w:val="00C956F1"/>
    <w:rsid w:val="00CA247E"/>
    <w:rsid w:val="00CA61D6"/>
    <w:rsid w:val="00CA63B2"/>
    <w:rsid w:val="00CA76C1"/>
    <w:rsid w:val="00CB24FB"/>
    <w:rsid w:val="00CB6D46"/>
    <w:rsid w:val="00CC0414"/>
    <w:rsid w:val="00CC08C2"/>
    <w:rsid w:val="00CC228F"/>
    <w:rsid w:val="00CC3853"/>
    <w:rsid w:val="00CD18E8"/>
    <w:rsid w:val="00CD3DA8"/>
    <w:rsid w:val="00CD7797"/>
    <w:rsid w:val="00CE0668"/>
    <w:rsid w:val="00CE12C3"/>
    <w:rsid w:val="00CE4233"/>
    <w:rsid w:val="00CE5711"/>
    <w:rsid w:val="00CE6B3F"/>
    <w:rsid w:val="00CE7110"/>
    <w:rsid w:val="00CF0526"/>
    <w:rsid w:val="00CF2DC5"/>
    <w:rsid w:val="00CF500C"/>
    <w:rsid w:val="00D00207"/>
    <w:rsid w:val="00D047A4"/>
    <w:rsid w:val="00D07253"/>
    <w:rsid w:val="00D12EC5"/>
    <w:rsid w:val="00D1548A"/>
    <w:rsid w:val="00D17D29"/>
    <w:rsid w:val="00D205E1"/>
    <w:rsid w:val="00D21B4F"/>
    <w:rsid w:val="00D2251E"/>
    <w:rsid w:val="00D2458E"/>
    <w:rsid w:val="00D341F7"/>
    <w:rsid w:val="00D3506A"/>
    <w:rsid w:val="00D430D8"/>
    <w:rsid w:val="00D50A29"/>
    <w:rsid w:val="00D510F8"/>
    <w:rsid w:val="00D57F3E"/>
    <w:rsid w:val="00D65A5D"/>
    <w:rsid w:val="00D66DD0"/>
    <w:rsid w:val="00D71521"/>
    <w:rsid w:val="00D73979"/>
    <w:rsid w:val="00D74072"/>
    <w:rsid w:val="00D7588E"/>
    <w:rsid w:val="00D76CAB"/>
    <w:rsid w:val="00D814EC"/>
    <w:rsid w:val="00D91580"/>
    <w:rsid w:val="00D9235A"/>
    <w:rsid w:val="00D96470"/>
    <w:rsid w:val="00DA07D9"/>
    <w:rsid w:val="00DA0DE0"/>
    <w:rsid w:val="00DA2C96"/>
    <w:rsid w:val="00DA369C"/>
    <w:rsid w:val="00DA4ED8"/>
    <w:rsid w:val="00DA5916"/>
    <w:rsid w:val="00DB0032"/>
    <w:rsid w:val="00DC007A"/>
    <w:rsid w:val="00DC3A69"/>
    <w:rsid w:val="00DC3D0F"/>
    <w:rsid w:val="00DC605B"/>
    <w:rsid w:val="00DD1C2E"/>
    <w:rsid w:val="00DD49F6"/>
    <w:rsid w:val="00DD5F0A"/>
    <w:rsid w:val="00DE264F"/>
    <w:rsid w:val="00DE754D"/>
    <w:rsid w:val="00DF23BC"/>
    <w:rsid w:val="00DF4D11"/>
    <w:rsid w:val="00E00492"/>
    <w:rsid w:val="00E005C3"/>
    <w:rsid w:val="00E03A2A"/>
    <w:rsid w:val="00E17C37"/>
    <w:rsid w:val="00E20519"/>
    <w:rsid w:val="00E21615"/>
    <w:rsid w:val="00E23571"/>
    <w:rsid w:val="00E24387"/>
    <w:rsid w:val="00E26841"/>
    <w:rsid w:val="00E26903"/>
    <w:rsid w:val="00E33916"/>
    <w:rsid w:val="00E36711"/>
    <w:rsid w:val="00E406EB"/>
    <w:rsid w:val="00E43186"/>
    <w:rsid w:val="00E47578"/>
    <w:rsid w:val="00E5079C"/>
    <w:rsid w:val="00E603B5"/>
    <w:rsid w:val="00E60BDE"/>
    <w:rsid w:val="00E70BC2"/>
    <w:rsid w:val="00E73688"/>
    <w:rsid w:val="00E746A1"/>
    <w:rsid w:val="00E751A3"/>
    <w:rsid w:val="00E803BD"/>
    <w:rsid w:val="00E8303B"/>
    <w:rsid w:val="00E84B65"/>
    <w:rsid w:val="00E87B77"/>
    <w:rsid w:val="00E907B5"/>
    <w:rsid w:val="00E916DF"/>
    <w:rsid w:val="00E96452"/>
    <w:rsid w:val="00E97797"/>
    <w:rsid w:val="00EA0F1D"/>
    <w:rsid w:val="00EA305A"/>
    <w:rsid w:val="00EA45C1"/>
    <w:rsid w:val="00EB0154"/>
    <w:rsid w:val="00EB23BD"/>
    <w:rsid w:val="00EB26C2"/>
    <w:rsid w:val="00EB2988"/>
    <w:rsid w:val="00EB4962"/>
    <w:rsid w:val="00EB74F5"/>
    <w:rsid w:val="00EC24A4"/>
    <w:rsid w:val="00EC30DF"/>
    <w:rsid w:val="00EC3B19"/>
    <w:rsid w:val="00EC596E"/>
    <w:rsid w:val="00ED0913"/>
    <w:rsid w:val="00ED1310"/>
    <w:rsid w:val="00ED149F"/>
    <w:rsid w:val="00ED2AA6"/>
    <w:rsid w:val="00ED65F3"/>
    <w:rsid w:val="00ED6916"/>
    <w:rsid w:val="00ED6AB3"/>
    <w:rsid w:val="00ED794E"/>
    <w:rsid w:val="00EE24DA"/>
    <w:rsid w:val="00EE6972"/>
    <w:rsid w:val="00EE7E4C"/>
    <w:rsid w:val="00EF687A"/>
    <w:rsid w:val="00EF6A40"/>
    <w:rsid w:val="00EF6DE9"/>
    <w:rsid w:val="00EF6F81"/>
    <w:rsid w:val="00F00398"/>
    <w:rsid w:val="00F00A4A"/>
    <w:rsid w:val="00F05B97"/>
    <w:rsid w:val="00F162F0"/>
    <w:rsid w:val="00F16D59"/>
    <w:rsid w:val="00F201C1"/>
    <w:rsid w:val="00F227AA"/>
    <w:rsid w:val="00F23492"/>
    <w:rsid w:val="00F30120"/>
    <w:rsid w:val="00F30B98"/>
    <w:rsid w:val="00F31FEC"/>
    <w:rsid w:val="00F32117"/>
    <w:rsid w:val="00F36A74"/>
    <w:rsid w:val="00F36B46"/>
    <w:rsid w:val="00F36F38"/>
    <w:rsid w:val="00F37324"/>
    <w:rsid w:val="00F4069A"/>
    <w:rsid w:val="00F43866"/>
    <w:rsid w:val="00F43926"/>
    <w:rsid w:val="00F441D3"/>
    <w:rsid w:val="00F459CA"/>
    <w:rsid w:val="00F65DF0"/>
    <w:rsid w:val="00F677FC"/>
    <w:rsid w:val="00F67E40"/>
    <w:rsid w:val="00F7043C"/>
    <w:rsid w:val="00F707E1"/>
    <w:rsid w:val="00F77D32"/>
    <w:rsid w:val="00F80B7C"/>
    <w:rsid w:val="00F834AD"/>
    <w:rsid w:val="00F84016"/>
    <w:rsid w:val="00F8586D"/>
    <w:rsid w:val="00F861F6"/>
    <w:rsid w:val="00F91F7A"/>
    <w:rsid w:val="00F922EA"/>
    <w:rsid w:val="00F923DF"/>
    <w:rsid w:val="00F94726"/>
    <w:rsid w:val="00F96898"/>
    <w:rsid w:val="00F96CD6"/>
    <w:rsid w:val="00F96F3C"/>
    <w:rsid w:val="00F97C68"/>
    <w:rsid w:val="00FA1A72"/>
    <w:rsid w:val="00FA3840"/>
    <w:rsid w:val="00FB065A"/>
    <w:rsid w:val="00FB3942"/>
    <w:rsid w:val="00FB45B0"/>
    <w:rsid w:val="00FB71E3"/>
    <w:rsid w:val="00FC2799"/>
    <w:rsid w:val="00FC320A"/>
    <w:rsid w:val="00FD34F6"/>
    <w:rsid w:val="00FD486E"/>
    <w:rsid w:val="00FD579D"/>
    <w:rsid w:val="00FD6951"/>
    <w:rsid w:val="00FD6AE2"/>
    <w:rsid w:val="00FE69EA"/>
    <w:rsid w:val="00FF1BAE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243B8"/>
  <w15:docId w15:val="{56D80D27-F8F6-43C9-B061-C71042BE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Цветовое выделение"/>
    <w:uiPriority w:val="99"/>
    <w:rsid w:val="00725FA3"/>
    <w:rPr>
      <w:b/>
      <w:bCs/>
      <w:color w:val="0000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30510-7A66-485D-9265-7F5D2B0AF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10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Veretennikova Mariya Vladimirovna</cp:lastModifiedBy>
  <cp:revision>22</cp:revision>
  <cp:lastPrinted>2023-05-18T10:50:00Z</cp:lastPrinted>
  <dcterms:created xsi:type="dcterms:W3CDTF">2022-10-28T05:18:00Z</dcterms:created>
  <dcterms:modified xsi:type="dcterms:W3CDTF">2023-08-14T12:16:00Z</dcterms:modified>
</cp:coreProperties>
</file>