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052" w:rsidRPr="00986394" w:rsidRDefault="00C64052" w:rsidP="00105647">
      <w:pPr>
        <w:spacing w:line="240" w:lineRule="auto"/>
        <w:ind w:left="5529"/>
        <w:contextualSpacing/>
        <w:jc w:val="center"/>
        <w:rPr>
          <w:rFonts w:ascii="Times New Roman" w:hAnsi="Times New Roman" w:cs="Times New Roman"/>
          <w:sz w:val="28"/>
          <w:szCs w:val="28"/>
        </w:rPr>
      </w:pPr>
      <w:r w:rsidRPr="00986394">
        <w:rPr>
          <w:rFonts w:ascii="Times New Roman" w:hAnsi="Times New Roman" w:cs="Times New Roman"/>
          <w:sz w:val="28"/>
          <w:szCs w:val="28"/>
        </w:rPr>
        <w:t>ПРИЛОЖЕНИЕ</w:t>
      </w:r>
    </w:p>
    <w:p w:rsidR="00131177" w:rsidRPr="00986394" w:rsidRDefault="00333948" w:rsidP="00105647">
      <w:pPr>
        <w:spacing w:line="240" w:lineRule="auto"/>
        <w:ind w:left="5529"/>
        <w:contextualSpacing/>
        <w:jc w:val="center"/>
        <w:rPr>
          <w:rFonts w:ascii="Times New Roman" w:hAnsi="Times New Roman" w:cs="Times New Roman"/>
          <w:sz w:val="28"/>
          <w:szCs w:val="28"/>
        </w:rPr>
      </w:pPr>
      <w:r w:rsidRPr="00986394">
        <w:rPr>
          <w:rFonts w:ascii="Times New Roman" w:hAnsi="Times New Roman" w:cs="Times New Roman"/>
          <w:sz w:val="28"/>
          <w:szCs w:val="28"/>
        </w:rPr>
        <w:t xml:space="preserve">к </w:t>
      </w:r>
      <w:r w:rsidR="00131177" w:rsidRPr="00986394">
        <w:rPr>
          <w:rFonts w:ascii="Times New Roman" w:hAnsi="Times New Roman" w:cs="Times New Roman"/>
          <w:sz w:val="28"/>
          <w:szCs w:val="28"/>
        </w:rPr>
        <w:t>постановлени</w:t>
      </w:r>
      <w:r w:rsidRPr="00986394">
        <w:rPr>
          <w:rFonts w:ascii="Times New Roman" w:hAnsi="Times New Roman" w:cs="Times New Roman"/>
          <w:sz w:val="28"/>
          <w:szCs w:val="28"/>
        </w:rPr>
        <w:t>ю</w:t>
      </w:r>
      <w:r w:rsidR="00131177" w:rsidRPr="00986394">
        <w:rPr>
          <w:rFonts w:ascii="Times New Roman" w:hAnsi="Times New Roman" w:cs="Times New Roman"/>
          <w:sz w:val="28"/>
          <w:szCs w:val="28"/>
        </w:rPr>
        <w:t xml:space="preserve"> администрации</w:t>
      </w:r>
    </w:p>
    <w:p w:rsidR="00C64052" w:rsidRPr="00986394" w:rsidRDefault="00131177" w:rsidP="00105647">
      <w:pPr>
        <w:spacing w:line="240" w:lineRule="auto"/>
        <w:ind w:left="5529"/>
        <w:contextualSpacing/>
        <w:jc w:val="center"/>
        <w:rPr>
          <w:rFonts w:ascii="Times New Roman" w:hAnsi="Times New Roman" w:cs="Times New Roman"/>
          <w:sz w:val="28"/>
          <w:szCs w:val="28"/>
        </w:rPr>
      </w:pPr>
      <w:r w:rsidRPr="00986394">
        <w:rPr>
          <w:rFonts w:ascii="Times New Roman" w:hAnsi="Times New Roman" w:cs="Times New Roman"/>
          <w:sz w:val="28"/>
          <w:szCs w:val="28"/>
        </w:rPr>
        <w:t>муниципального образования</w:t>
      </w:r>
    </w:p>
    <w:p w:rsidR="00C64052" w:rsidRPr="00986394" w:rsidRDefault="00131177" w:rsidP="00105647">
      <w:pPr>
        <w:ind w:left="5529"/>
        <w:contextualSpacing/>
        <w:jc w:val="center"/>
        <w:rPr>
          <w:rFonts w:ascii="Times New Roman" w:hAnsi="Times New Roman" w:cs="Times New Roman"/>
          <w:sz w:val="28"/>
          <w:szCs w:val="28"/>
        </w:rPr>
      </w:pPr>
      <w:r w:rsidRPr="00986394">
        <w:rPr>
          <w:rFonts w:ascii="Times New Roman" w:hAnsi="Times New Roman" w:cs="Times New Roman"/>
          <w:sz w:val="28"/>
          <w:szCs w:val="28"/>
        </w:rPr>
        <w:t>Темрюкский район</w:t>
      </w:r>
    </w:p>
    <w:p w:rsidR="00C64052" w:rsidRPr="00986394" w:rsidRDefault="00C64052" w:rsidP="00105647">
      <w:pPr>
        <w:ind w:left="5529"/>
        <w:contextualSpacing/>
        <w:jc w:val="center"/>
        <w:rPr>
          <w:rFonts w:ascii="Times New Roman" w:hAnsi="Times New Roman" w:cs="Times New Roman"/>
          <w:sz w:val="28"/>
          <w:szCs w:val="28"/>
        </w:rPr>
      </w:pPr>
      <w:r w:rsidRPr="00986394">
        <w:rPr>
          <w:rFonts w:ascii="Times New Roman" w:hAnsi="Times New Roman" w:cs="Times New Roman"/>
          <w:sz w:val="28"/>
          <w:szCs w:val="28"/>
        </w:rPr>
        <w:t xml:space="preserve">от _____________ № </w:t>
      </w:r>
      <w:r w:rsidR="00131177" w:rsidRPr="00986394">
        <w:rPr>
          <w:rFonts w:ascii="Times New Roman" w:hAnsi="Times New Roman" w:cs="Times New Roman"/>
          <w:sz w:val="28"/>
          <w:szCs w:val="28"/>
        </w:rPr>
        <w:t>________</w:t>
      </w:r>
    </w:p>
    <w:p w:rsidR="006C244B" w:rsidRDefault="006C244B" w:rsidP="00105647">
      <w:pPr>
        <w:tabs>
          <w:tab w:val="left" w:pos="6120"/>
        </w:tabs>
        <w:ind w:left="5529"/>
        <w:contextualSpacing/>
        <w:jc w:val="center"/>
        <w:rPr>
          <w:rFonts w:ascii="Times New Roman" w:hAnsi="Times New Roman" w:cs="Times New Roman"/>
          <w:sz w:val="28"/>
          <w:szCs w:val="28"/>
        </w:rPr>
      </w:pPr>
    </w:p>
    <w:p w:rsidR="00333948" w:rsidRPr="00986394" w:rsidRDefault="00333948" w:rsidP="00105647">
      <w:pPr>
        <w:tabs>
          <w:tab w:val="left" w:pos="6120"/>
        </w:tabs>
        <w:ind w:left="5529"/>
        <w:contextualSpacing/>
        <w:jc w:val="center"/>
        <w:rPr>
          <w:rFonts w:ascii="Times New Roman" w:hAnsi="Times New Roman" w:cs="Times New Roman"/>
          <w:sz w:val="28"/>
          <w:szCs w:val="28"/>
        </w:rPr>
      </w:pPr>
      <w:r w:rsidRPr="00986394">
        <w:rPr>
          <w:rFonts w:ascii="Times New Roman" w:hAnsi="Times New Roman" w:cs="Times New Roman"/>
          <w:sz w:val="28"/>
          <w:szCs w:val="28"/>
        </w:rPr>
        <w:t>«ПРИЛОЖЕНИЕ</w:t>
      </w:r>
    </w:p>
    <w:p w:rsidR="00333948" w:rsidRPr="00986394" w:rsidRDefault="00333948" w:rsidP="00105647">
      <w:pPr>
        <w:tabs>
          <w:tab w:val="left" w:pos="6120"/>
        </w:tabs>
        <w:contextualSpacing/>
        <w:jc w:val="center"/>
        <w:rPr>
          <w:rFonts w:ascii="Times New Roman" w:hAnsi="Times New Roman" w:cs="Times New Roman"/>
          <w:sz w:val="28"/>
          <w:szCs w:val="28"/>
        </w:rPr>
      </w:pPr>
    </w:p>
    <w:p w:rsidR="00131177" w:rsidRPr="00986394" w:rsidRDefault="00333948" w:rsidP="00105647">
      <w:pPr>
        <w:tabs>
          <w:tab w:val="left" w:pos="6120"/>
        </w:tabs>
        <w:spacing w:line="240" w:lineRule="auto"/>
        <w:ind w:left="5529"/>
        <w:contextualSpacing/>
        <w:jc w:val="center"/>
        <w:rPr>
          <w:rFonts w:ascii="Times New Roman" w:hAnsi="Times New Roman" w:cs="Times New Roman"/>
          <w:sz w:val="28"/>
          <w:szCs w:val="28"/>
        </w:rPr>
      </w:pPr>
      <w:r w:rsidRPr="00986394">
        <w:rPr>
          <w:rFonts w:ascii="Times New Roman" w:hAnsi="Times New Roman" w:cs="Times New Roman"/>
          <w:sz w:val="28"/>
          <w:szCs w:val="28"/>
        </w:rPr>
        <w:t>УТВЕРЖДЕН</w:t>
      </w:r>
    </w:p>
    <w:p w:rsidR="00E8674C" w:rsidRDefault="00333948" w:rsidP="00105647">
      <w:pPr>
        <w:tabs>
          <w:tab w:val="left" w:pos="6120"/>
        </w:tabs>
        <w:spacing w:line="240" w:lineRule="auto"/>
        <w:ind w:left="5529"/>
        <w:contextualSpacing/>
        <w:jc w:val="center"/>
        <w:rPr>
          <w:rFonts w:ascii="Times New Roman" w:hAnsi="Times New Roman" w:cs="Times New Roman"/>
          <w:sz w:val="28"/>
          <w:szCs w:val="28"/>
        </w:rPr>
      </w:pPr>
      <w:r w:rsidRPr="00986394">
        <w:rPr>
          <w:rFonts w:ascii="Times New Roman" w:hAnsi="Times New Roman" w:cs="Times New Roman"/>
          <w:sz w:val="28"/>
          <w:szCs w:val="28"/>
        </w:rPr>
        <w:t xml:space="preserve">постановлением администрации муниципального образования Темрюкский район </w:t>
      </w:r>
    </w:p>
    <w:p w:rsidR="00E8674C" w:rsidRDefault="00333948" w:rsidP="00105647">
      <w:pPr>
        <w:tabs>
          <w:tab w:val="left" w:pos="6120"/>
        </w:tabs>
        <w:spacing w:line="240" w:lineRule="auto"/>
        <w:ind w:left="5529"/>
        <w:contextualSpacing/>
        <w:jc w:val="center"/>
        <w:rPr>
          <w:rFonts w:ascii="Times New Roman" w:hAnsi="Times New Roman" w:cs="Times New Roman"/>
          <w:sz w:val="28"/>
          <w:szCs w:val="28"/>
        </w:rPr>
      </w:pPr>
      <w:r w:rsidRPr="00986394">
        <w:rPr>
          <w:rFonts w:ascii="Times New Roman" w:hAnsi="Times New Roman" w:cs="Times New Roman"/>
          <w:sz w:val="28"/>
          <w:szCs w:val="28"/>
        </w:rPr>
        <w:t xml:space="preserve">от 20.02.2015 № 204 </w:t>
      </w:r>
    </w:p>
    <w:p w:rsidR="00333948" w:rsidRPr="00986394" w:rsidRDefault="00333948" w:rsidP="00105647">
      <w:pPr>
        <w:tabs>
          <w:tab w:val="left" w:pos="6120"/>
        </w:tabs>
        <w:spacing w:line="240" w:lineRule="auto"/>
        <w:ind w:left="5529"/>
        <w:contextualSpacing/>
        <w:jc w:val="center"/>
        <w:rPr>
          <w:rFonts w:ascii="Times New Roman" w:hAnsi="Times New Roman" w:cs="Times New Roman"/>
          <w:sz w:val="28"/>
          <w:szCs w:val="28"/>
        </w:rPr>
      </w:pPr>
      <w:r w:rsidRPr="00986394">
        <w:rPr>
          <w:rFonts w:ascii="Times New Roman" w:hAnsi="Times New Roman" w:cs="Times New Roman"/>
          <w:sz w:val="28"/>
          <w:szCs w:val="28"/>
        </w:rPr>
        <w:t xml:space="preserve">(в редакции постановления администрации муниципального образования Темрюкский район </w:t>
      </w:r>
      <w:proofErr w:type="gramStart"/>
      <w:r w:rsidRPr="00986394">
        <w:rPr>
          <w:rFonts w:ascii="Times New Roman" w:hAnsi="Times New Roman" w:cs="Times New Roman"/>
          <w:sz w:val="28"/>
          <w:szCs w:val="28"/>
        </w:rPr>
        <w:t>от</w:t>
      </w:r>
      <w:proofErr w:type="gramEnd"/>
      <w:r w:rsidRPr="00986394">
        <w:rPr>
          <w:rFonts w:ascii="Times New Roman" w:hAnsi="Times New Roman" w:cs="Times New Roman"/>
          <w:sz w:val="28"/>
          <w:szCs w:val="28"/>
        </w:rPr>
        <w:t>_____________№______)</w:t>
      </w:r>
    </w:p>
    <w:p w:rsidR="007902E7" w:rsidRPr="00986394" w:rsidRDefault="007902E7" w:rsidP="00105647">
      <w:pPr>
        <w:spacing w:line="240" w:lineRule="auto"/>
        <w:contextualSpacing/>
        <w:jc w:val="right"/>
        <w:rPr>
          <w:rFonts w:ascii="Times New Roman" w:hAnsi="Times New Roman" w:cs="Times New Roman"/>
          <w:sz w:val="28"/>
          <w:szCs w:val="28"/>
        </w:rPr>
      </w:pPr>
    </w:p>
    <w:p w:rsidR="007902E7" w:rsidRPr="00986394" w:rsidRDefault="007902E7" w:rsidP="00105647">
      <w:pPr>
        <w:contextualSpacing/>
        <w:jc w:val="right"/>
        <w:rPr>
          <w:rFonts w:ascii="Times New Roman" w:hAnsi="Times New Roman" w:cs="Times New Roman"/>
          <w:sz w:val="28"/>
          <w:szCs w:val="28"/>
        </w:rPr>
      </w:pPr>
    </w:p>
    <w:p w:rsidR="00250869" w:rsidRPr="00986394" w:rsidRDefault="00250869" w:rsidP="00105647">
      <w:pPr>
        <w:contextualSpacing/>
        <w:jc w:val="center"/>
        <w:rPr>
          <w:rFonts w:ascii="Times New Roman" w:hAnsi="Times New Roman" w:cs="Times New Roman"/>
          <w:b/>
          <w:sz w:val="28"/>
          <w:szCs w:val="28"/>
        </w:rPr>
      </w:pPr>
      <w:r w:rsidRPr="00986394">
        <w:rPr>
          <w:rFonts w:ascii="Times New Roman" w:hAnsi="Times New Roman" w:cs="Times New Roman"/>
          <w:b/>
          <w:sz w:val="28"/>
          <w:szCs w:val="28"/>
        </w:rPr>
        <w:t>ПОРЯДОК</w:t>
      </w:r>
    </w:p>
    <w:p w:rsidR="00F3676E" w:rsidRPr="00986394" w:rsidRDefault="00F3676E" w:rsidP="00105647">
      <w:pPr>
        <w:contextualSpacing/>
        <w:jc w:val="center"/>
        <w:rPr>
          <w:rFonts w:ascii="Times New Roman" w:hAnsi="Times New Roman" w:cs="Times New Roman"/>
          <w:b/>
          <w:sz w:val="28"/>
          <w:szCs w:val="28"/>
        </w:rPr>
      </w:pPr>
      <w:r w:rsidRPr="00986394">
        <w:rPr>
          <w:rFonts w:ascii="Times New Roman" w:hAnsi="Times New Roman" w:cs="Times New Roman"/>
          <w:b/>
          <w:sz w:val="28"/>
          <w:szCs w:val="28"/>
        </w:rPr>
        <w:t>проведения пл</w:t>
      </w:r>
      <w:r w:rsidR="0019761D" w:rsidRPr="00986394">
        <w:rPr>
          <w:rFonts w:ascii="Times New Roman" w:hAnsi="Times New Roman" w:cs="Times New Roman"/>
          <w:b/>
          <w:sz w:val="28"/>
          <w:szCs w:val="28"/>
        </w:rPr>
        <w:t>а</w:t>
      </w:r>
      <w:r w:rsidRPr="00986394">
        <w:rPr>
          <w:rFonts w:ascii="Times New Roman" w:hAnsi="Times New Roman" w:cs="Times New Roman"/>
          <w:b/>
          <w:sz w:val="28"/>
          <w:szCs w:val="28"/>
        </w:rPr>
        <w:t>новых проверок в сфере закупок</w:t>
      </w:r>
    </w:p>
    <w:p w:rsidR="0019761D" w:rsidRPr="00986394" w:rsidRDefault="0019761D" w:rsidP="00105647">
      <w:pPr>
        <w:contextualSpacing/>
        <w:jc w:val="center"/>
        <w:rPr>
          <w:rFonts w:ascii="Times New Roman" w:hAnsi="Times New Roman" w:cs="Times New Roman"/>
          <w:b/>
          <w:sz w:val="28"/>
          <w:szCs w:val="28"/>
        </w:rPr>
      </w:pPr>
    </w:p>
    <w:p w:rsidR="0019761D" w:rsidRPr="0000218B" w:rsidRDefault="0019761D" w:rsidP="00105647">
      <w:pPr>
        <w:widowControl w:val="0"/>
        <w:autoSpaceDE w:val="0"/>
        <w:autoSpaceDN w:val="0"/>
        <w:adjustRightInd w:val="0"/>
        <w:spacing w:before="108" w:after="108" w:line="240" w:lineRule="auto"/>
        <w:contextualSpacing/>
        <w:jc w:val="center"/>
        <w:outlineLvl w:val="0"/>
        <w:rPr>
          <w:rFonts w:ascii="Times New Roman" w:eastAsia="Times New Roman" w:hAnsi="Times New Roman" w:cs="Times New Roman"/>
          <w:bCs/>
          <w:sz w:val="28"/>
          <w:szCs w:val="28"/>
          <w:lang w:eastAsia="ru-RU"/>
        </w:rPr>
      </w:pPr>
      <w:bookmarkStart w:id="0" w:name="sub_1100"/>
      <w:r w:rsidRPr="0000218B">
        <w:rPr>
          <w:rFonts w:ascii="Times New Roman" w:eastAsia="Times New Roman" w:hAnsi="Times New Roman" w:cs="Times New Roman"/>
          <w:bCs/>
          <w:sz w:val="28"/>
          <w:szCs w:val="28"/>
          <w:lang w:eastAsia="ru-RU"/>
        </w:rPr>
        <w:t>1. Общие положения</w:t>
      </w:r>
    </w:p>
    <w:bookmarkEnd w:id="0"/>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1" w:name="sub_1111"/>
      <w:r w:rsidRPr="00986394">
        <w:rPr>
          <w:rFonts w:ascii="Times New Roman" w:eastAsia="Times New Roman" w:hAnsi="Times New Roman" w:cs="Times New Roman"/>
          <w:sz w:val="28"/>
          <w:szCs w:val="28"/>
          <w:lang w:eastAsia="ru-RU"/>
        </w:rPr>
        <w:t xml:space="preserve">1.1. Настоящим Порядком устанавливается процедура проведения предусмотренных </w:t>
      </w:r>
      <w:hyperlink r:id="rId9" w:history="1">
        <w:r w:rsidRPr="00986394">
          <w:rPr>
            <w:rFonts w:ascii="Times New Roman" w:eastAsia="Times New Roman" w:hAnsi="Times New Roman" w:cs="Times New Roman"/>
            <w:sz w:val="28"/>
            <w:szCs w:val="28"/>
            <w:lang w:eastAsia="ru-RU"/>
          </w:rPr>
          <w:t>Федеральным законом</w:t>
        </w:r>
      </w:hyperlink>
      <w:r w:rsidRPr="00986394">
        <w:rPr>
          <w:rFonts w:ascii="Times New Roman" w:eastAsia="Times New Roman" w:hAnsi="Times New Roman" w:cs="Times New Roman"/>
          <w:sz w:val="28"/>
          <w:szCs w:val="28"/>
          <w:lang w:eastAsia="ru-RU"/>
        </w:rPr>
        <w:t xml:space="preserve"> от 5 апреля 2013 года </w:t>
      </w:r>
      <w:r w:rsidR="00986394">
        <w:rPr>
          <w:rFonts w:ascii="Times New Roman" w:eastAsia="Times New Roman" w:hAnsi="Times New Roman" w:cs="Times New Roman"/>
          <w:sz w:val="28"/>
          <w:szCs w:val="28"/>
          <w:lang w:eastAsia="ru-RU"/>
        </w:rPr>
        <w:t>№</w:t>
      </w:r>
      <w:r w:rsidRPr="00986394">
        <w:rPr>
          <w:rFonts w:ascii="Times New Roman" w:eastAsia="Times New Roman" w:hAnsi="Times New Roman" w:cs="Times New Roman"/>
          <w:sz w:val="28"/>
          <w:szCs w:val="28"/>
          <w:lang w:eastAsia="ru-RU"/>
        </w:rPr>
        <w:t xml:space="preserve"> 44-ФЗ </w:t>
      </w:r>
      <w:r w:rsidR="00986394">
        <w:rPr>
          <w:rFonts w:ascii="Times New Roman" w:eastAsia="Times New Roman" w:hAnsi="Times New Roman" w:cs="Times New Roman"/>
          <w:sz w:val="28"/>
          <w:szCs w:val="28"/>
          <w:lang w:eastAsia="ru-RU"/>
        </w:rPr>
        <w:t>«</w:t>
      </w:r>
      <w:r w:rsidRPr="00986394">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r w:rsidR="00986394">
        <w:rPr>
          <w:rFonts w:ascii="Times New Roman" w:eastAsia="Times New Roman" w:hAnsi="Times New Roman" w:cs="Times New Roman"/>
          <w:sz w:val="28"/>
          <w:szCs w:val="28"/>
          <w:lang w:eastAsia="ru-RU"/>
        </w:rPr>
        <w:t>»</w:t>
      </w:r>
      <w:r w:rsidRPr="00986394">
        <w:rPr>
          <w:rFonts w:ascii="Times New Roman" w:eastAsia="Times New Roman" w:hAnsi="Times New Roman" w:cs="Times New Roman"/>
          <w:sz w:val="28"/>
          <w:szCs w:val="28"/>
          <w:lang w:eastAsia="ru-RU"/>
        </w:rPr>
        <w:t xml:space="preserve"> (далее - Закон) плановых проверок осуществления закупок товаров, работ, услуг для обеспечения </w:t>
      </w:r>
      <w:r w:rsidR="00851A51" w:rsidRPr="00986394">
        <w:rPr>
          <w:rFonts w:ascii="Times New Roman" w:eastAsia="Times New Roman" w:hAnsi="Times New Roman" w:cs="Times New Roman"/>
          <w:sz w:val="28"/>
          <w:szCs w:val="28"/>
          <w:lang w:eastAsia="ru-RU"/>
        </w:rPr>
        <w:t xml:space="preserve">муниципальных </w:t>
      </w:r>
      <w:r w:rsidRPr="00986394">
        <w:rPr>
          <w:rFonts w:ascii="Times New Roman" w:eastAsia="Times New Roman" w:hAnsi="Times New Roman" w:cs="Times New Roman"/>
          <w:sz w:val="28"/>
          <w:szCs w:val="28"/>
          <w:lang w:eastAsia="ru-RU"/>
        </w:rPr>
        <w:t xml:space="preserve">нужд </w:t>
      </w:r>
      <w:r w:rsidR="006E59A7">
        <w:rPr>
          <w:rFonts w:ascii="Times New Roman" w:eastAsia="Times New Roman" w:hAnsi="Times New Roman" w:cs="Times New Roman"/>
          <w:sz w:val="28"/>
          <w:szCs w:val="28"/>
          <w:lang w:eastAsia="ru-RU"/>
        </w:rPr>
        <w:t xml:space="preserve">муниципального образования </w:t>
      </w:r>
      <w:r w:rsidR="00851A51" w:rsidRPr="00986394">
        <w:rPr>
          <w:rFonts w:ascii="Times New Roman" w:eastAsia="Times New Roman" w:hAnsi="Times New Roman" w:cs="Times New Roman"/>
          <w:sz w:val="28"/>
          <w:szCs w:val="28"/>
          <w:lang w:eastAsia="ru-RU"/>
        </w:rPr>
        <w:t>Темрюкск</w:t>
      </w:r>
      <w:r w:rsidR="006E59A7">
        <w:rPr>
          <w:rFonts w:ascii="Times New Roman" w:eastAsia="Times New Roman" w:hAnsi="Times New Roman" w:cs="Times New Roman"/>
          <w:sz w:val="28"/>
          <w:szCs w:val="28"/>
          <w:lang w:eastAsia="ru-RU"/>
        </w:rPr>
        <w:t>ий</w:t>
      </w:r>
      <w:r w:rsidR="00851A51" w:rsidRPr="00986394">
        <w:rPr>
          <w:rFonts w:ascii="Times New Roman" w:eastAsia="Times New Roman" w:hAnsi="Times New Roman" w:cs="Times New Roman"/>
          <w:sz w:val="28"/>
          <w:szCs w:val="28"/>
          <w:lang w:eastAsia="ru-RU"/>
        </w:rPr>
        <w:t xml:space="preserve"> район</w:t>
      </w:r>
      <w:r w:rsidRPr="00986394">
        <w:rPr>
          <w:rFonts w:ascii="Times New Roman" w:eastAsia="Times New Roman" w:hAnsi="Times New Roman" w:cs="Times New Roman"/>
          <w:sz w:val="28"/>
          <w:szCs w:val="28"/>
          <w:lang w:eastAsia="ru-RU"/>
        </w:rPr>
        <w:t xml:space="preserve"> (далее - </w:t>
      </w:r>
      <w:r w:rsidR="00851A51" w:rsidRPr="00986394">
        <w:rPr>
          <w:rFonts w:ascii="Times New Roman" w:eastAsia="Times New Roman" w:hAnsi="Times New Roman" w:cs="Times New Roman"/>
          <w:sz w:val="28"/>
          <w:szCs w:val="28"/>
          <w:lang w:eastAsia="ru-RU"/>
        </w:rPr>
        <w:t>муниципальная</w:t>
      </w:r>
      <w:r w:rsidRPr="00986394">
        <w:rPr>
          <w:rFonts w:ascii="Times New Roman" w:eastAsia="Times New Roman" w:hAnsi="Times New Roman" w:cs="Times New Roman"/>
          <w:sz w:val="28"/>
          <w:szCs w:val="28"/>
          <w:lang w:eastAsia="ru-RU"/>
        </w:rPr>
        <w:t xml:space="preserve"> функция).</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2" w:name="sub_1112"/>
      <w:bookmarkEnd w:id="1"/>
      <w:r w:rsidRPr="00986394">
        <w:rPr>
          <w:rFonts w:ascii="Times New Roman" w:eastAsia="Times New Roman" w:hAnsi="Times New Roman" w:cs="Times New Roman"/>
          <w:sz w:val="28"/>
          <w:szCs w:val="28"/>
          <w:lang w:eastAsia="ru-RU"/>
        </w:rPr>
        <w:t>1.2. Настоящий Порядок не распространяется на отношения, связанные с проведением плановых проверок осуществления закупок в сфере государственного оборонного заказа, а также осуществления закупок товаров, работ, услуг, сведения о которых составляют государственную тайну.</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3" w:name="sub_1113"/>
      <w:bookmarkEnd w:id="2"/>
      <w:r w:rsidRPr="00986394">
        <w:rPr>
          <w:rFonts w:ascii="Times New Roman" w:eastAsia="Times New Roman" w:hAnsi="Times New Roman" w:cs="Times New Roman"/>
          <w:sz w:val="28"/>
          <w:szCs w:val="28"/>
          <w:lang w:eastAsia="ru-RU"/>
        </w:rPr>
        <w:t xml:space="preserve">1.3. </w:t>
      </w:r>
      <w:proofErr w:type="gramStart"/>
      <w:r w:rsidRPr="00986394">
        <w:rPr>
          <w:rFonts w:ascii="Times New Roman" w:eastAsia="Times New Roman" w:hAnsi="Times New Roman" w:cs="Times New Roman"/>
          <w:sz w:val="28"/>
          <w:szCs w:val="28"/>
          <w:lang w:eastAsia="ru-RU"/>
        </w:rPr>
        <w:t xml:space="preserve">Плановые проверки проводятся </w:t>
      </w:r>
      <w:r w:rsidR="00851A51" w:rsidRPr="00986394">
        <w:rPr>
          <w:rFonts w:ascii="Times New Roman" w:eastAsia="Times New Roman" w:hAnsi="Times New Roman" w:cs="Times New Roman"/>
          <w:sz w:val="28"/>
          <w:szCs w:val="28"/>
          <w:lang w:eastAsia="ru-RU"/>
        </w:rPr>
        <w:t>отделом внутреннего финансового контроля администрации муниципального образования Темрюкский район</w:t>
      </w:r>
      <w:r w:rsidRPr="00986394">
        <w:rPr>
          <w:rFonts w:ascii="Times New Roman" w:eastAsia="Times New Roman" w:hAnsi="Times New Roman" w:cs="Times New Roman"/>
          <w:sz w:val="28"/>
          <w:szCs w:val="28"/>
          <w:lang w:eastAsia="ru-RU"/>
        </w:rPr>
        <w:t xml:space="preserve"> (далее - </w:t>
      </w:r>
      <w:r w:rsidR="00851A51" w:rsidRPr="00986394">
        <w:rPr>
          <w:rFonts w:ascii="Times New Roman" w:eastAsia="Times New Roman" w:hAnsi="Times New Roman" w:cs="Times New Roman"/>
          <w:sz w:val="28"/>
          <w:szCs w:val="28"/>
          <w:lang w:eastAsia="ru-RU"/>
        </w:rPr>
        <w:t>отдел</w:t>
      </w:r>
      <w:r w:rsidRPr="00986394">
        <w:rPr>
          <w:rFonts w:ascii="Times New Roman" w:eastAsia="Times New Roman" w:hAnsi="Times New Roman" w:cs="Times New Roman"/>
          <w:sz w:val="28"/>
          <w:szCs w:val="28"/>
          <w:lang w:eastAsia="ru-RU"/>
        </w:rPr>
        <w:t xml:space="preserve">), </w:t>
      </w:r>
      <w:r w:rsidR="00851A51" w:rsidRPr="00986394">
        <w:rPr>
          <w:rFonts w:ascii="Times New Roman" w:eastAsia="Times New Roman" w:hAnsi="Times New Roman" w:cs="Times New Roman"/>
          <w:sz w:val="28"/>
          <w:szCs w:val="28"/>
          <w:lang w:eastAsia="ru-RU"/>
        </w:rPr>
        <w:t xml:space="preserve">являющимся </w:t>
      </w:r>
      <w:r w:rsidRPr="00986394">
        <w:rPr>
          <w:rFonts w:ascii="Times New Roman" w:eastAsia="Times New Roman" w:hAnsi="Times New Roman" w:cs="Times New Roman"/>
          <w:sz w:val="28"/>
          <w:szCs w:val="28"/>
          <w:lang w:eastAsia="ru-RU"/>
        </w:rPr>
        <w:t xml:space="preserve">уполномоченным на осуществление контроля в сфере закупок в целях предупреждения и выявления нарушений </w:t>
      </w:r>
      <w:hyperlink r:id="rId10" w:history="1">
        <w:r w:rsidRPr="00986394">
          <w:rPr>
            <w:rFonts w:ascii="Times New Roman" w:eastAsia="Times New Roman" w:hAnsi="Times New Roman" w:cs="Times New Roman"/>
            <w:sz w:val="28"/>
            <w:szCs w:val="28"/>
            <w:lang w:eastAsia="ru-RU"/>
          </w:rPr>
          <w:t>законодательства</w:t>
        </w:r>
      </w:hyperlink>
      <w:r w:rsidRPr="00986394">
        <w:rPr>
          <w:rFonts w:ascii="Times New Roman" w:eastAsia="Times New Roman" w:hAnsi="Times New Roman" w:cs="Times New Roman"/>
          <w:sz w:val="28"/>
          <w:szCs w:val="28"/>
          <w:lang w:eastAsia="ru-RU"/>
        </w:rPr>
        <w:t xml:space="preserve"> Российской Федерации и иных нормативных правовых актов Российской Федерации о контрактной системе в сфере закупок заказчиком, контрактной службой, контрактным управляющим, комиссией по осуществлению закупок и ее членами, уполномоченным органом, </w:t>
      </w:r>
      <w:r w:rsidRPr="00986394">
        <w:rPr>
          <w:rFonts w:ascii="Times New Roman" w:eastAsia="Times New Roman" w:hAnsi="Times New Roman" w:cs="Times New Roman"/>
          <w:sz w:val="28"/>
          <w:szCs w:val="28"/>
          <w:lang w:eastAsia="ru-RU"/>
        </w:rPr>
        <w:lastRenderedPageBreak/>
        <w:t>уполномоченным учреждением</w:t>
      </w:r>
      <w:proofErr w:type="gramEnd"/>
      <w:r w:rsidRPr="00986394">
        <w:rPr>
          <w:rFonts w:ascii="Times New Roman" w:eastAsia="Times New Roman" w:hAnsi="Times New Roman" w:cs="Times New Roman"/>
          <w:sz w:val="28"/>
          <w:szCs w:val="28"/>
          <w:lang w:eastAsia="ru-RU"/>
        </w:rPr>
        <w:t xml:space="preserve"> при осуществлении закупок для обеспечения</w:t>
      </w:r>
      <w:r w:rsidR="00851A51" w:rsidRPr="00986394">
        <w:rPr>
          <w:rFonts w:ascii="Times New Roman" w:eastAsia="Times New Roman" w:hAnsi="Times New Roman" w:cs="Times New Roman"/>
          <w:sz w:val="28"/>
          <w:szCs w:val="28"/>
          <w:lang w:eastAsia="ru-RU"/>
        </w:rPr>
        <w:t xml:space="preserve"> муниципальных </w:t>
      </w:r>
      <w:r w:rsidRPr="00986394">
        <w:rPr>
          <w:rFonts w:ascii="Times New Roman" w:eastAsia="Times New Roman" w:hAnsi="Times New Roman" w:cs="Times New Roman"/>
          <w:sz w:val="28"/>
          <w:szCs w:val="28"/>
          <w:lang w:eastAsia="ru-RU"/>
        </w:rPr>
        <w:t xml:space="preserve"> нужд </w:t>
      </w:r>
      <w:r w:rsidR="00E8674C">
        <w:rPr>
          <w:rFonts w:ascii="Times New Roman" w:eastAsia="Times New Roman" w:hAnsi="Times New Roman" w:cs="Times New Roman"/>
          <w:sz w:val="28"/>
          <w:szCs w:val="28"/>
          <w:lang w:eastAsia="ru-RU"/>
        </w:rPr>
        <w:t xml:space="preserve">муниципального образования </w:t>
      </w:r>
      <w:r w:rsidR="00E8674C" w:rsidRPr="00986394">
        <w:rPr>
          <w:rFonts w:ascii="Times New Roman" w:eastAsia="Times New Roman" w:hAnsi="Times New Roman" w:cs="Times New Roman"/>
          <w:sz w:val="28"/>
          <w:szCs w:val="28"/>
          <w:lang w:eastAsia="ru-RU"/>
        </w:rPr>
        <w:t>Темрюкск</w:t>
      </w:r>
      <w:r w:rsidR="00E8674C">
        <w:rPr>
          <w:rFonts w:ascii="Times New Roman" w:eastAsia="Times New Roman" w:hAnsi="Times New Roman" w:cs="Times New Roman"/>
          <w:sz w:val="28"/>
          <w:szCs w:val="28"/>
          <w:lang w:eastAsia="ru-RU"/>
        </w:rPr>
        <w:t>ий</w:t>
      </w:r>
      <w:r w:rsidR="00E8674C" w:rsidRPr="00986394">
        <w:rPr>
          <w:rFonts w:ascii="Times New Roman" w:eastAsia="Times New Roman" w:hAnsi="Times New Roman" w:cs="Times New Roman"/>
          <w:sz w:val="28"/>
          <w:szCs w:val="28"/>
          <w:lang w:eastAsia="ru-RU"/>
        </w:rPr>
        <w:t xml:space="preserve"> район</w:t>
      </w:r>
      <w:r w:rsidRPr="00986394">
        <w:rPr>
          <w:rFonts w:ascii="Times New Roman" w:eastAsia="Times New Roman" w:hAnsi="Times New Roman" w:cs="Times New Roman"/>
          <w:sz w:val="28"/>
          <w:szCs w:val="28"/>
          <w:lang w:eastAsia="ru-RU"/>
        </w:rPr>
        <w:t xml:space="preserve">, специализированной организацией, выполняющей в соответствии с </w:t>
      </w:r>
      <w:hyperlink r:id="rId11" w:history="1">
        <w:r w:rsidRPr="00986394">
          <w:rPr>
            <w:rFonts w:ascii="Times New Roman" w:eastAsia="Times New Roman" w:hAnsi="Times New Roman" w:cs="Times New Roman"/>
            <w:sz w:val="28"/>
            <w:szCs w:val="28"/>
            <w:lang w:eastAsia="ru-RU"/>
          </w:rPr>
          <w:t>Законом</w:t>
        </w:r>
      </w:hyperlink>
      <w:r w:rsidRPr="00986394">
        <w:rPr>
          <w:rFonts w:ascii="Times New Roman" w:eastAsia="Times New Roman" w:hAnsi="Times New Roman" w:cs="Times New Roman"/>
          <w:sz w:val="28"/>
          <w:szCs w:val="28"/>
          <w:lang w:eastAsia="ru-RU"/>
        </w:rPr>
        <w:t xml:space="preserve"> отдельные полномочия в рамках осуществления закупок для обеспечения </w:t>
      </w:r>
      <w:r w:rsidR="00851A51" w:rsidRPr="00986394">
        <w:rPr>
          <w:rFonts w:ascii="Times New Roman" w:eastAsia="Times New Roman" w:hAnsi="Times New Roman" w:cs="Times New Roman"/>
          <w:sz w:val="28"/>
          <w:szCs w:val="28"/>
          <w:lang w:eastAsia="ru-RU"/>
        </w:rPr>
        <w:t xml:space="preserve">муниципальных </w:t>
      </w:r>
      <w:r w:rsidRPr="00986394">
        <w:rPr>
          <w:rFonts w:ascii="Times New Roman" w:eastAsia="Times New Roman" w:hAnsi="Times New Roman" w:cs="Times New Roman"/>
          <w:sz w:val="28"/>
          <w:szCs w:val="28"/>
          <w:lang w:eastAsia="ru-RU"/>
        </w:rPr>
        <w:t>нужд</w:t>
      </w:r>
      <w:r w:rsidR="00851A51" w:rsidRPr="00986394">
        <w:rPr>
          <w:rFonts w:ascii="Times New Roman" w:eastAsia="Times New Roman" w:hAnsi="Times New Roman" w:cs="Times New Roman"/>
          <w:sz w:val="28"/>
          <w:szCs w:val="28"/>
          <w:lang w:eastAsia="ru-RU"/>
        </w:rPr>
        <w:t xml:space="preserve"> Темрюкского района</w:t>
      </w:r>
      <w:r w:rsidRPr="00986394">
        <w:rPr>
          <w:rFonts w:ascii="Times New Roman" w:eastAsia="Times New Roman" w:hAnsi="Times New Roman" w:cs="Times New Roman"/>
          <w:sz w:val="28"/>
          <w:szCs w:val="28"/>
          <w:lang w:eastAsia="ru-RU"/>
        </w:rPr>
        <w:t xml:space="preserve"> (далее именуемые также Субъекты контроля).</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4" w:name="sub_1114"/>
      <w:bookmarkEnd w:id="3"/>
      <w:r w:rsidRPr="00986394">
        <w:rPr>
          <w:rFonts w:ascii="Times New Roman" w:eastAsia="Times New Roman" w:hAnsi="Times New Roman" w:cs="Times New Roman"/>
          <w:sz w:val="28"/>
          <w:szCs w:val="28"/>
          <w:lang w:eastAsia="ru-RU"/>
        </w:rPr>
        <w:t xml:space="preserve">1.4. Проведение плановой проверки осуществляется </w:t>
      </w:r>
      <w:r w:rsidR="00851A51" w:rsidRPr="00986394">
        <w:rPr>
          <w:rFonts w:ascii="Times New Roman" w:eastAsia="Times New Roman" w:hAnsi="Times New Roman" w:cs="Times New Roman"/>
          <w:sz w:val="28"/>
          <w:szCs w:val="28"/>
          <w:lang w:eastAsia="ru-RU"/>
        </w:rPr>
        <w:t>муниципальным</w:t>
      </w:r>
      <w:r w:rsidR="004F178C">
        <w:rPr>
          <w:rFonts w:ascii="Times New Roman" w:eastAsia="Times New Roman" w:hAnsi="Times New Roman" w:cs="Times New Roman"/>
          <w:sz w:val="28"/>
          <w:szCs w:val="28"/>
          <w:lang w:eastAsia="ru-RU"/>
        </w:rPr>
        <w:t>и</w:t>
      </w:r>
      <w:r w:rsidR="00851A51" w:rsidRPr="00986394">
        <w:rPr>
          <w:rFonts w:ascii="Times New Roman" w:eastAsia="Times New Roman" w:hAnsi="Times New Roman" w:cs="Times New Roman"/>
          <w:sz w:val="28"/>
          <w:szCs w:val="28"/>
          <w:lang w:eastAsia="ru-RU"/>
        </w:rPr>
        <w:t xml:space="preserve"> </w:t>
      </w:r>
      <w:r w:rsidRPr="00986394">
        <w:rPr>
          <w:rFonts w:ascii="Times New Roman" w:eastAsia="Times New Roman" w:hAnsi="Times New Roman" w:cs="Times New Roman"/>
          <w:sz w:val="28"/>
          <w:szCs w:val="28"/>
          <w:lang w:eastAsia="ru-RU"/>
        </w:rPr>
        <w:t>служащим</w:t>
      </w:r>
      <w:r w:rsidR="004F178C">
        <w:rPr>
          <w:rFonts w:ascii="Times New Roman" w:eastAsia="Times New Roman" w:hAnsi="Times New Roman" w:cs="Times New Roman"/>
          <w:sz w:val="28"/>
          <w:szCs w:val="28"/>
          <w:lang w:eastAsia="ru-RU"/>
        </w:rPr>
        <w:t>и</w:t>
      </w:r>
      <w:r w:rsidRPr="00986394">
        <w:rPr>
          <w:rFonts w:ascii="Times New Roman" w:eastAsia="Times New Roman" w:hAnsi="Times New Roman" w:cs="Times New Roman"/>
          <w:sz w:val="28"/>
          <w:szCs w:val="28"/>
          <w:lang w:eastAsia="ru-RU"/>
        </w:rPr>
        <w:t>, замещающим</w:t>
      </w:r>
      <w:r w:rsidR="004F178C">
        <w:rPr>
          <w:rFonts w:ascii="Times New Roman" w:eastAsia="Times New Roman" w:hAnsi="Times New Roman" w:cs="Times New Roman"/>
          <w:sz w:val="28"/>
          <w:szCs w:val="28"/>
          <w:lang w:eastAsia="ru-RU"/>
        </w:rPr>
        <w:t>и</w:t>
      </w:r>
      <w:r w:rsidRPr="00986394">
        <w:rPr>
          <w:rFonts w:ascii="Times New Roman" w:eastAsia="Times New Roman" w:hAnsi="Times New Roman" w:cs="Times New Roman"/>
          <w:sz w:val="28"/>
          <w:szCs w:val="28"/>
          <w:lang w:eastAsia="ru-RU"/>
        </w:rPr>
        <w:t xml:space="preserve"> должност</w:t>
      </w:r>
      <w:r w:rsidR="004F178C">
        <w:rPr>
          <w:rFonts w:ascii="Times New Roman" w:eastAsia="Times New Roman" w:hAnsi="Times New Roman" w:cs="Times New Roman"/>
          <w:sz w:val="28"/>
          <w:szCs w:val="28"/>
          <w:lang w:eastAsia="ru-RU"/>
        </w:rPr>
        <w:t>и</w:t>
      </w:r>
      <w:r w:rsidRPr="00986394">
        <w:rPr>
          <w:rFonts w:ascii="Times New Roman" w:eastAsia="Times New Roman" w:hAnsi="Times New Roman" w:cs="Times New Roman"/>
          <w:sz w:val="28"/>
          <w:szCs w:val="28"/>
          <w:lang w:eastAsia="ru-RU"/>
        </w:rPr>
        <w:t xml:space="preserve"> в отделе </w:t>
      </w:r>
      <w:r w:rsidR="00851A51" w:rsidRPr="00986394">
        <w:rPr>
          <w:rFonts w:ascii="Times New Roman" w:eastAsia="Times New Roman" w:hAnsi="Times New Roman" w:cs="Times New Roman"/>
          <w:sz w:val="28"/>
          <w:szCs w:val="28"/>
          <w:lang w:eastAsia="ru-RU"/>
        </w:rPr>
        <w:t>внутреннего финансового контроля администрации муниципального образования Темрюкский район</w:t>
      </w:r>
      <w:r w:rsidRPr="00986394">
        <w:rPr>
          <w:rFonts w:ascii="Times New Roman" w:eastAsia="Times New Roman" w:hAnsi="Times New Roman" w:cs="Times New Roman"/>
          <w:sz w:val="28"/>
          <w:szCs w:val="28"/>
          <w:lang w:eastAsia="ru-RU"/>
        </w:rPr>
        <w:t>, наделенным</w:t>
      </w:r>
      <w:r w:rsidR="004F178C">
        <w:rPr>
          <w:rFonts w:ascii="Times New Roman" w:eastAsia="Times New Roman" w:hAnsi="Times New Roman" w:cs="Times New Roman"/>
          <w:sz w:val="28"/>
          <w:szCs w:val="28"/>
          <w:lang w:eastAsia="ru-RU"/>
        </w:rPr>
        <w:t>и</w:t>
      </w:r>
      <w:r w:rsidRPr="00986394">
        <w:rPr>
          <w:rFonts w:ascii="Times New Roman" w:eastAsia="Times New Roman" w:hAnsi="Times New Roman" w:cs="Times New Roman"/>
          <w:sz w:val="28"/>
          <w:szCs w:val="28"/>
          <w:lang w:eastAsia="ru-RU"/>
        </w:rPr>
        <w:t xml:space="preserve"> в соответствии с должностным</w:t>
      </w:r>
      <w:r w:rsidR="004F178C">
        <w:rPr>
          <w:rFonts w:ascii="Times New Roman" w:eastAsia="Times New Roman" w:hAnsi="Times New Roman" w:cs="Times New Roman"/>
          <w:sz w:val="28"/>
          <w:szCs w:val="28"/>
          <w:lang w:eastAsia="ru-RU"/>
        </w:rPr>
        <w:t>и</w:t>
      </w:r>
      <w:r w:rsidRPr="00986394">
        <w:rPr>
          <w:rFonts w:ascii="Times New Roman" w:eastAsia="Times New Roman" w:hAnsi="Times New Roman" w:cs="Times New Roman"/>
          <w:sz w:val="28"/>
          <w:szCs w:val="28"/>
          <w:lang w:eastAsia="ru-RU"/>
        </w:rPr>
        <w:t xml:space="preserve"> регламент</w:t>
      </w:r>
      <w:r w:rsidR="004F178C">
        <w:rPr>
          <w:rFonts w:ascii="Times New Roman" w:eastAsia="Times New Roman" w:hAnsi="Times New Roman" w:cs="Times New Roman"/>
          <w:sz w:val="28"/>
          <w:szCs w:val="28"/>
          <w:lang w:eastAsia="ru-RU"/>
        </w:rPr>
        <w:t>ами</w:t>
      </w:r>
      <w:r w:rsidRPr="00986394">
        <w:rPr>
          <w:rFonts w:ascii="Times New Roman" w:eastAsia="Times New Roman" w:hAnsi="Times New Roman" w:cs="Times New Roman"/>
          <w:sz w:val="28"/>
          <w:szCs w:val="28"/>
          <w:lang w:eastAsia="ru-RU"/>
        </w:rPr>
        <w:t xml:space="preserve"> полномочиями по осуществлению контроля в сфере закупок (далее - проверяющи</w:t>
      </w:r>
      <w:r w:rsidR="004F178C">
        <w:rPr>
          <w:rFonts w:ascii="Times New Roman" w:eastAsia="Times New Roman" w:hAnsi="Times New Roman" w:cs="Times New Roman"/>
          <w:sz w:val="28"/>
          <w:szCs w:val="28"/>
          <w:lang w:eastAsia="ru-RU"/>
        </w:rPr>
        <w:t>е</w:t>
      </w:r>
      <w:r w:rsidRPr="00986394">
        <w:rPr>
          <w:rFonts w:ascii="Times New Roman" w:eastAsia="Times New Roman" w:hAnsi="Times New Roman" w:cs="Times New Roman"/>
          <w:sz w:val="28"/>
          <w:szCs w:val="28"/>
          <w:lang w:eastAsia="ru-RU"/>
        </w:rPr>
        <w:t>).</w:t>
      </w:r>
    </w:p>
    <w:p w:rsidR="001107E5"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5" w:name="sub_1115"/>
      <w:bookmarkEnd w:id="4"/>
      <w:r w:rsidRPr="00986394">
        <w:rPr>
          <w:rFonts w:ascii="Times New Roman" w:eastAsia="Times New Roman" w:hAnsi="Times New Roman" w:cs="Times New Roman"/>
          <w:sz w:val="28"/>
          <w:szCs w:val="28"/>
          <w:lang w:eastAsia="ru-RU"/>
        </w:rPr>
        <w:t xml:space="preserve">1.5. Предметом проведения плановой проверки является соблюдение требований </w:t>
      </w:r>
      <w:hyperlink r:id="rId12" w:history="1">
        <w:r w:rsidRPr="00986394">
          <w:rPr>
            <w:rFonts w:ascii="Times New Roman" w:eastAsia="Times New Roman" w:hAnsi="Times New Roman" w:cs="Times New Roman"/>
            <w:sz w:val="28"/>
            <w:szCs w:val="28"/>
            <w:lang w:eastAsia="ru-RU"/>
          </w:rPr>
          <w:t>законодательства</w:t>
        </w:r>
      </w:hyperlink>
      <w:r w:rsidRPr="00986394">
        <w:rPr>
          <w:rFonts w:ascii="Times New Roman" w:eastAsia="Times New Roman" w:hAnsi="Times New Roman" w:cs="Times New Roman"/>
          <w:sz w:val="28"/>
          <w:szCs w:val="28"/>
          <w:lang w:eastAsia="ru-RU"/>
        </w:rPr>
        <w:t xml:space="preserve"> Российской Федерации и иных нормативных правовых актов Российской Федерации о контрактной системе в сфере закупок товаров, работ, услуг Субъектом контроля</w:t>
      </w:r>
      <w:r w:rsidR="001107E5">
        <w:rPr>
          <w:rFonts w:ascii="Times New Roman" w:eastAsia="Times New Roman" w:hAnsi="Times New Roman" w:cs="Times New Roman"/>
          <w:sz w:val="28"/>
          <w:szCs w:val="28"/>
          <w:lang w:eastAsia="ru-RU"/>
        </w:rPr>
        <w:t xml:space="preserve">. </w:t>
      </w:r>
      <w:bookmarkStart w:id="6" w:name="sub_1116"/>
      <w:bookmarkEnd w:id="5"/>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 xml:space="preserve">1.6. </w:t>
      </w:r>
      <w:proofErr w:type="gramStart"/>
      <w:r w:rsidRPr="00986394">
        <w:rPr>
          <w:rFonts w:ascii="Times New Roman" w:eastAsia="Times New Roman" w:hAnsi="Times New Roman" w:cs="Times New Roman"/>
          <w:sz w:val="28"/>
          <w:szCs w:val="28"/>
          <w:lang w:eastAsia="ru-RU"/>
        </w:rPr>
        <w:t xml:space="preserve">С 1 апреля 2016 года, но не ранее вступления в силу </w:t>
      </w:r>
      <w:r w:rsidR="00B90749">
        <w:rPr>
          <w:rFonts w:ascii="Times New Roman" w:eastAsia="Times New Roman" w:hAnsi="Times New Roman" w:cs="Times New Roman"/>
          <w:sz w:val="28"/>
          <w:szCs w:val="28"/>
          <w:lang w:eastAsia="ru-RU"/>
        </w:rPr>
        <w:t>п</w:t>
      </w:r>
      <w:r w:rsidRPr="00986394">
        <w:rPr>
          <w:rFonts w:ascii="Times New Roman" w:eastAsia="Times New Roman" w:hAnsi="Times New Roman" w:cs="Times New Roman"/>
          <w:sz w:val="28"/>
          <w:szCs w:val="28"/>
          <w:lang w:eastAsia="ru-RU"/>
        </w:rPr>
        <w:t xml:space="preserve">остановления Правительства Российской Федерации от 27 октября 2015 года </w:t>
      </w:r>
      <w:r w:rsidR="005E435A">
        <w:rPr>
          <w:rFonts w:ascii="Times New Roman" w:eastAsia="Times New Roman" w:hAnsi="Times New Roman" w:cs="Times New Roman"/>
          <w:sz w:val="28"/>
          <w:szCs w:val="28"/>
          <w:lang w:eastAsia="ru-RU"/>
        </w:rPr>
        <w:t>№</w:t>
      </w:r>
      <w:r w:rsidRPr="00986394">
        <w:rPr>
          <w:rFonts w:ascii="Times New Roman" w:eastAsia="Times New Roman" w:hAnsi="Times New Roman" w:cs="Times New Roman"/>
          <w:sz w:val="28"/>
          <w:szCs w:val="28"/>
          <w:lang w:eastAsia="ru-RU"/>
        </w:rPr>
        <w:t xml:space="preserve"> 1148 </w:t>
      </w:r>
      <w:r w:rsidR="005E435A">
        <w:rPr>
          <w:rFonts w:ascii="Times New Roman" w:eastAsia="Times New Roman" w:hAnsi="Times New Roman" w:cs="Times New Roman"/>
          <w:sz w:val="28"/>
          <w:szCs w:val="28"/>
          <w:lang w:eastAsia="ru-RU"/>
        </w:rPr>
        <w:t>«</w:t>
      </w:r>
      <w:r w:rsidRPr="00986394">
        <w:rPr>
          <w:rFonts w:ascii="Times New Roman" w:eastAsia="Times New Roman" w:hAnsi="Times New Roman" w:cs="Times New Roman"/>
          <w:sz w:val="28"/>
          <w:szCs w:val="28"/>
          <w:lang w:eastAsia="ru-RU"/>
        </w:rPr>
        <w:t>О порядке ведения реестра жалоб, плановых и внеплановых проверок, принятых по ним решений и выданных предписаний</w:t>
      </w:r>
      <w:r w:rsidR="005E435A">
        <w:rPr>
          <w:rFonts w:ascii="Times New Roman" w:eastAsia="Times New Roman" w:hAnsi="Times New Roman" w:cs="Times New Roman"/>
          <w:sz w:val="28"/>
          <w:szCs w:val="28"/>
          <w:lang w:eastAsia="ru-RU"/>
        </w:rPr>
        <w:t>»</w:t>
      </w:r>
      <w:r w:rsidRPr="00986394">
        <w:rPr>
          <w:rFonts w:ascii="Times New Roman" w:eastAsia="Times New Roman" w:hAnsi="Times New Roman" w:cs="Times New Roman"/>
          <w:sz w:val="28"/>
          <w:szCs w:val="28"/>
          <w:lang w:eastAsia="ru-RU"/>
        </w:rPr>
        <w:t xml:space="preserve"> информация о проводимых </w:t>
      </w:r>
      <w:r w:rsidR="00B90749">
        <w:rPr>
          <w:rFonts w:ascii="Times New Roman" w:eastAsia="Times New Roman" w:hAnsi="Times New Roman" w:cs="Times New Roman"/>
          <w:sz w:val="28"/>
          <w:szCs w:val="28"/>
          <w:lang w:eastAsia="ru-RU"/>
        </w:rPr>
        <w:t>отделом</w:t>
      </w:r>
      <w:r w:rsidRPr="00986394">
        <w:rPr>
          <w:rFonts w:ascii="Times New Roman" w:eastAsia="Times New Roman" w:hAnsi="Times New Roman" w:cs="Times New Roman"/>
          <w:sz w:val="28"/>
          <w:szCs w:val="28"/>
          <w:lang w:eastAsia="ru-RU"/>
        </w:rPr>
        <w:t xml:space="preserve"> плановых проверках, об их результатах и выданных предписаниях, с учетом требований </w:t>
      </w:r>
      <w:hyperlink r:id="rId13" w:history="1">
        <w:r w:rsidRPr="00986394">
          <w:rPr>
            <w:rFonts w:ascii="Times New Roman" w:eastAsia="Times New Roman" w:hAnsi="Times New Roman" w:cs="Times New Roman"/>
            <w:sz w:val="28"/>
            <w:szCs w:val="28"/>
            <w:lang w:eastAsia="ru-RU"/>
          </w:rPr>
          <w:t>части 21 статьи 99</w:t>
        </w:r>
      </w:hyperlink>
      <w:r w:rsidRPr="00986394">
        <w:rPr>
          <w:rFonts w:ascii="Times New Roman" w:eastAsia="Times New Roman" w:hAnsi="Times New Roman" w:cs="Times New Roman"/>
          <w:sz w:val="28"/>
          <w:szCs w:val="28"/>
          <w:lang w:eastAsia="ru-RU"/>
        </w:rPr>
        <w:t xml:space="preserve"> Закона, размещается в единой</w:t>
      </w:r>
      <w:proofErr w:type="gramEnd"/>
      <w:r w:rsidRPr="00986394">
        <w:rPr>
          <w:rFonts w:ascii="Times New Roman" w:eastAsia="Times New Roman" w:hAnsi="Times New Roman" w:cs="Times New Roman"/>
          <w:sz w:val="28"/>
          <w:szCs w:val="28"/>
          <w:lang w:eastAsia="ru-RU"/>
        </w:rPr>
        <w:t xml:space="preserve"> информационной системе в порядке и сроки, установленные постановлением Правительства Российской Федерации от 27 октября 2015 года </w:t>
      </w:r>
      <w:r w:rsidR="005E435A">
        <w:rPr>
          <w:rFonts w:ascii="Times New Roman" w:eastAsia="Times New Roman" w:hAnsi="Times New Roman" w:cs="Times New Roman"/>
          <w:sz w:val="28"/>
          <w:szCs w:val="28"/>
          <w:lang w:eastAsia="ru-RU"/>
        </w:rPr>
        <w:t>№</w:t>
      </w:r>
      <w:r w:rsidRPr="00986394">
        <w:rPr>
          <w:rFonts w:ascii="Times New Roman" w:eastAsia="Times New Roman" w:hAnsi="Times New Roman" w:cs="Times New Roman"/>
          <w:sz w:val="28"/>
          <w:szCs w:val="28"/>
          <w:lang w:eastAsia="ru-RU"/>
        </w:rPr>
        <w:t> 1148.</w:t>
      </w:r>
    </w:p>
    <w:bookmarkEnd w:id="6"/>
    <w:p w:rsidR="00B06196"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Информация о результатах проведенных плановых проверк</w:t>
      </w:r>
      <w:r w:rsidR="004F178C">
        <w:rPr>
          <w:rFonts w:ascii="Times New Roman" w:eastAsia="Times New Roman" w:hAnsi="Times New Roman" w:cs="Times New Roman"/>
          <w:sz w:val="28"/>
          <w:szCs w:val="28"/>
          <w:lang w:eastAsia="ru-RU"/>
        </w:rPr>
        <w:t>ах</w:t>
      </w:r>
      <w:r w:rsidRPr="00986394">
        <w:rPr>
          <w:rFonts w:ascii="Times New Roman" w:eastAsia="Times New Roman" w:hAnsi="Times New Roman" w:cs="Times New Roman"/>
          <w:sz w:val="28"/>
          <w:szCs w:val="28"/>
          <w:lang w:eastAsia="ru-RU"/>
        </w:rPr>
        <w:t xml:space="preserve"> также подлежит размещению в информационно-телекоммуникационной сети </w:t>
      </w:r>
      <w:r w:rsidR="00DC0B84">
        <w:rPr>
          <w:rFonts w:ascii="Times New Roman" w:eastAsia="Times New Roman" w:hAnsi="Times New Roman" w:cs="Times New Roman"/>
          <w:sz w:val="28"/>
          <w:szCs w:val="28"/>
          <w:lang w:eastAsia="ru-RU"/>
        </w:rPr>
        <w:t>«</w:t>
      </w:r>
      <w:r w:rsidRPr="00986394">
        <w:rPr>
          <w:rFonts w:ascii="Times New Roman" w:eastAsia="Times New Roman" w:hAnsi="Times New Roman" w:cs="Times New Roman"/>
          <w:sz w:val="28"/>
          <w:szCs w:val="28"/>
          <w:lang w:eastAsia="ru-RU"/>
        </w:rPr>
        <w:t>Интернет</w:t>
      </w:r>
      <w:r w:rsidR="00DC0B84">
        <w:rPr>
          <w:rFonts w:ascii="Times New Roman" w:eastAsia="Times New Roman" w:hAnsi="Times New Roman" w:cs="Times New Roman"/>
          <w:sz w:val="28"/>
          <w:szCs w:val="28"/>
          <w:lang w:eastAsia="ru-RU"/>
        </w:rPr>
        <w:t>»</w:t>
      </w:r>
      <w:r w:rsidRPr="00986394">
        <w:rPr>
          <w:rFonts w:ascii="Times New Roman" w:eastAsia="Times New Roman" w:hAnsi="Times New Roman" w:cs="Times New Roman"/>
          <w:sz w:val="28"/>
          <w:szCs w:val="28"/>
          <w:lang w:eastAsia="ru-RU"/>
        </w:rPr>
        <w:t xml:space="preserve"> на официальном сайте </w:t>
      </w:r>
      <w:r w:rsidR="00801BD5" w:rsidRPr="00986394">
        <w:rPr>
          <w:rFonts w:ascii="Times New Roman" w:eastAsia="Times New Roman" w:hAnsi="Times New Roman" w:cs="Times New Roman"/>
          <w:sz w:val="28"/>
          <w:szCs w:val="28"/>
          <w:lang w:eastAsia="ru-RU"/>
        </w:rPr>
        <w:t xml:space="preserve"> муниципального образования Темрюкский район</w:t>
      </w:r>
      <w:r w:rsidRPr="00986394">
        <w:rPr>
          <w:rFonts w:ascii="Times New Roman" w:eastAsia="Times New Roman" w:hAnsi="Times New Roman" w:cs="Times New Roman"/>
          <w:sz w:val="28"/>
          <w:szCs w:val="28"/>
          <w:lang w:eastAsia="ru-RU"/>
        </w:rPr>
        <w:t>.</w:t>
      </w:r>
      <w:bookmarkStart w:id="7" w:name="sub_1200"/>
    </w:p>
    <w:p w:rsidR="00B06196" w:rsidRDefault="00B06196"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p>
    <w:p w:rsidR="0019761D" w:rsidRPr="0000218B" w:rsidRDefault="0019761D" w:rsidP="00105647">
      <w:pPr>
        <w:widowControl w:val="0"/>
        <w:autoSpaceDE w:val="0"/>
        <w:autoSpaceDN w:val="0"/>
        <w:adjustRightInd w:val="0"/>
        <w:spacing w:after="0" w:line="240" w:lineRule="auto"/>
        <w:ind w:firstLine="720"/>
        <w:contextualSpacing/>
        <w:jc w:val="center"/>
        <w:rPr>
          <w:rFonts w:ascii="Times New Roman" w:eastAsia="Times New Roman" w:hAnsi="Times New Roman" w:cs="Times New Roman"/>
          <w:bCs/>
          <w:sz w:val="28"/>
          <w:szCs w:val="28"/>
          <w:lang w:eastAsia="ru-RU"/>
        </w:rPr>
      </w:pPr>
      <w:r w:rsidRPr="0000218B">
        <w:rPr>
          <w:rFonts w:ascii="Times New Roman" w:eastAsia="Times New Roman" w:hAnsi="Times New Roman" w:cs="Times New Roman"/>
          <w:bCs/>
          <w:sz w:val="28"/>
          <w:szCs w:val="28"/>
          <w:lang w:eastAsia="ru-RU"/>
        </w:rPr>
        <w:t xml:space="preserve">2. Порядок осуществления </w:t>
      </w:r>
      <w:r w:rsidR="005573B8" w:rsidRPr="0000218B">
        <w:rPr>
          <w:rFonts w:ascii="Times New Roman" w:eastAsia="Times New Roman" w:hAnsi="Times New Roman" w:cs="Times New Roman"/>
          <w:bCs/>
          <w:sz w:val="28"/>
          <w:szCs w:val="28"/>
          <w:lang w:eastAsia="ru-RU"/>
        </w:rPr>
        <w:t>муниципальной</w:t>
      </w:r>
      <w:r w:rsidRPr="0000218B">
        <w:rPr>
          <w:rFonts w:ascii="Times New Roman" w:eastAsia="Times New Roman" w:hAnsi="Times New Roman" w:cs="Times New Roman"/>
          <w:bCs/>
          <w:sz w:val="28"/>
          <w:szCs w:val="28"/>
          <w:lang w:eastAsia="ru-RU"/>
        </w:rPr>
        <w:t xml:space="preserve"> функции</w:t>
      </w:r>
    </w:p>
    <w:bookmarkEnd w:id="7"/>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8" w:name="sub_1221"/>
      <w:r w:rsidRPr="00986394">
        <w:rPr>
          <w:rFonts w:ascii="Times New Roman" w:eastAsia="Times New Roman" w:hAnsi="Times New Roman" w:cs="Times New Roman"/>
          <w:sz w:val="28"/>
          <w:szCs w:val="28"/>
          <w:lang w:eastAsia="ru-RU"/>
        </w:rPr>
        <w:t xml:space="preserve">2.1. Исполнение </w:t>
      </w:r>
      <w:r w:rsidR="005573B8">
        <w:rPr>
          <w:rFonts w:ascii="Times New Roman" w:eastAsia="Times New Roman" w:hAnsi="Times New Roman" w:cs="Times New Roman"/>
          <w:sz w:val="28"/>
          <w:szCs w:val="28"/>
          <w:lang w:eastAsia="ru-RU"/>
        </w:rPr>
        <w:t>муниципальной</w:t>
      </w:r>
      <w:r w:rsidRPr="00986394">
        <w:rPr>
          <w:rFonts w:ascii="Times New Roman" w:eastAsia="Times New Roman" w:hAnsi="Times New Roman" w:cs="Times New Roman"/>
          <w:sz w:val="28"/>
          <w:szCs w:val="28"/>
          <w:lang w:eastAsia="ru-RU"/>
        </w:rPr>
        <w:t xml:space="preserve"> функции включает в себя следующие административные процедуры:</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9" w:name="sub_12211"/>
      <w:bookmarkEnd w:id="8"/>
      <w:r w:rsidRPr="00986394">
        <w:rPr>
          <w:rFonts w:ascii="Times New Roman" w:eastAsia="Times New Roman" w:hAnsi="Times New Roman" w:cs="Times New Roman"/>
          <w:sz w:val="28"/>
          <w:szCs w:val="28"/>
          <w:lang w:eastAsia="ru-RU"/>
        </w:rPr>
        <w:t>1) подготовка к проведению плановой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10" w:name="sub_12212"/>
      <w:bookmarkEnd w:id="9"/>
      <w:r w:rsidRPr="00986394">
        <w:rPr>
          <w:rFonts w:ascii="Times New Roman" w:eastAsia="Times New Roman" w:hAnsi="Times New Roman" w:cs="Times New Roman"/>
          <w:sz w:val="28"/>
          <w:szCs w:val="28"/>
          <w:lang w:eastAsia="ru-RU"/>
        </w:rPr>
        <w:t>2) проведение плановой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11" w:name="sub_12213"/>
      <w:bookmarkEnd w:id="10"/>
      <w:r w:rsidRPr="00986394">
        <w:rPr>
          <w:rFonts w:ascii="Times New Roman" w:eastAsia="Times New Roman" w:hAnsi="Times New Roman" w:cs="Times New Roman"/>
          <w:sz w:val="28"/>
          <w:szCs w:val="28"/>
          <w:lang w:eastAsia="ru-RU"/>
        </w:rPr>
        <w:t>3) оформление результатов плановой проверки.</w:t>
      </w:r>
    </w:p>
    <w:bookmarkEnd w:id="11"/>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p>
    <w:p w:rsidR="0019761D" w:rsidRPr="0000218B" w:rsidRDefault="0019761D" w:rsidP="00105647">
      <w:pPr>
        <w:widowControl w:val="0"/>
        <w:autoSpaceDE w:val="0"/>
        <w:autoSpaceDN w:val="0"/>
        <w:adjustRightInd w:val="0"/>
        <w:spacing w:before="108" w:after="108" w:line="240" w:lineRule="auto"/>
        <w:contextualSpacing/>
        <w:jc w:val="center"/>
        <w:outlineLvl w:val="0"/>
        <w:rPr>
          <w:rFonts w:ascii="Times New Roman" w:eastAsia="Times New Roman" w:hAnsi="Times New Roman" w:cs="Times New Roman"/>
          <w:bCs/>
          <w:sz w:val="28"/>
          <w:szCs w:val="28"/>
          <w:lang w:eastAsia="ru-RU"/>
        </w:rPr>
      </w:pPr>
      <w:bookmarkStart w:id="12" w:name="sub_1300"/>
      <w:r w:rsidRPr="0000218B">
        <w:rPr>
          <w:rFonts w:ascii="Times New Roman" w:eastAsia="Times New Roman" w:hAnsi="Times New Roman" w:cs="Times New Roman"/>
          <w:bCs/>
          <w:sz w:val="28"/>
          <w:szCs w:val="28"/>
          <w:lang w:eastAsia="ru-RU"/>
        </w:rPr>
        <w:t>3. Подготовка к проведению плановой проверки</w:t>
      </w:r>
    </w:p>
    <w:bookmarkEnd w:id="12"/>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13" w:name="sub_1331"/>
      <w:r w:rsidRPr="00986394">
        <w:rPr>
          <w:rFonts w:ascii="Times New Roman" w:eastAsia="Times New Roman" w:hAnsi="Times New Roman" w:cs="Times New Roman"/>
          <w:sz w:val="28"/>
          <w:szCs w:val="28"/>
          <w:lang w:eastAsia="ru-RU"/>
        </w:rPr>
        <w:t xml:space="preserve">3.1. Плановые проверки осуществляются на основании плана проверок, утверждаемого приказом </w:t>
      </w:r>
      <w:r w:rsidR="00801BD5" w:rsidRPr="00986394">
        <w:rPr>
          <w:rFonts w:ascii="Times New Roman" w:eastAsia="Times New Roman" w:hAnsi="Times New Roman" w:cs="Times New Roman"/>
          <w:sz w:val="28"/>
          <w:szCs w:val="28"/>
          <w:lang w:eastAsia="ru-RU"/>
        </w:rPr>
        <w:t>начальника отдела</w:t>
      </w:r>
      <w:r w:rsidRPr="00986394">
        <w:rPr>
          <w:rFonts w:ascii="Times New Roman" w:eastAsia="Times New Roman" w:hAnsi="Times New Roman" w:cs="Times New Roman"/>
          <w:sz w:val="28"/>
          <w:szCs w:val="28"/>
          <w:lang w:eastAsia="ru-RU"/>
        </w:rPr>
        <w:t>.</w:t>
      </w:r>
    </w:p>
    <w:bookmarkEnd w:id="13"/>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План проверок должен содержать следующие сведения: наименование органа, осуществляющего проверку;</w:t>
      </w:r>
    </w:p>
    <w:p w:rsidR="001A4ADD"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 xml:space="preserve">наименование, ИНН, адрес местонахождения Субъекта контроля, в отношении которого принято решение о проведении проверки; </w:t>
      </w:r>
    </w:p>
    <w:p w:rsidR="001A4ADD"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lastRenderedPageBreak/>
        <w:t xml:space="preserve">цель и основания проведения проверки; </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месяц начала проведения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14" w:name="sub_1332"/>
      <w:r w:rsidRPr="00986394">
        <w:rPr>
          <w:rFonts w:ascii="Times New Roman" w:eastAsia="Times New Roman" w:hAnsi="Times New Roman" w:cs="Times New Roman"/>
          <w:sz w:val="28"/>
          <w:szCs w:val="28"/>
          <w:lang w:eastAsia="ru-RU"/>
        </w:rPr>
        <w:t>3.2. План проверок утверждается на полугодие.</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15" w:name="sub_1333"/>
      <w:bookmarkEnd w:id="14"/>
      <w:r w:rsidRPr="00986394">
        <w:rPr>
          <w:rFonts w:ascii="Times New Roman" w:eastAsia="Times New Roman" w:hAnsi="Times New Roman" w:cs="Times New Roman"/>
          <w:sz w:val="28"/>
          <w:szCs w:val="28"/>
          <w:lang w:eastAsia="ru-RU"/>
        </w:rPr>
        <w:t xml:space="preserve">3.3. Внесение изменений в план проверок допускается не </w:t>
      </w:r>
      <w:proofErr w:type="gramStart"/>
      <w:r w:rsidRPr="00986394">
        <w:rPr>
          <w:rFonts w:ascii="Times New Roman" w:eastAsia="Times New Roman" w:hAnsi="Times New Roman" w:cs="Times New Roman"/>
          <w:sz w:val="28"/>
          <w:szCs w:val="28"/>
          <w:lang w:eastAsia="ru-RU"/>
        </w:rPr>
        <w:t>позднее</w:t>
      </w:r>
      <w:proofErr w:type="gramEnd"/>
      <w:r w:rsidRPr="00986394">
        <w:rPr>
          <w:rFonts w:ascii="Times New Roman" w:eastAsia="Times New Roman" w:hAnsi="Times New Roman" w:cs="Times New Roman"/>
          <w:sz w:val="28"/>
          <w:szCs w:val="28"/>
          <w:lang w:eastAsia="ru-RU"/>
        </w:rPr>
        <w:t xml:space="preserve"> чем за </w:t>
      </w:r>
      <w:r w:rsidR="00080F0A">
        <w:rPr>
          <w:rFonts w:ascii="Times New Roman" w:eastAsia="Times New Roman" w:hAnsi="Times New Roman" w:cs="Times New Roman"/>
          <w:sz w:val="28"/>
          <w:szCs w:val="28"/>
          <w:lang w:eastAsia="ru-RU"/>
        </w:rPr>
        <w:t xml:space="preserve">два </w:t>
      </w:r>
      <w:r w:rsidRPr="00986394">
        <w:rPr>
          <w:rFonts w:ascii="Times New Roman" w:eastAsia="Times New Roman" w:hAnsi="Times New Roman" w:cs="Times New Roman"/>
          <w:sz w:val="28"/>
          <w:szCs w:val="28"/>
          <w:lang w:eastAsia="ru-RU"/>
        </w:rPr>
        <w:t>месяц</w:t>
      </w:r>
      <w:r w:rsidR="00080F0A">
        <w:rPr>
          <w:rFonts w:ascii="Times New Roman" w:eastAsia="Times New Roman" w:hAnsi="Times New Roman" w:cs="Times New Roman"/>
          <w:sz w:val="28"/>
          <w:szCs w:val="28"/>
          <w:lang w:eastAsia="ru-RU"/>
        </w:rPr>
        <w:t>а</w:t>
      </w:r>
      <w:r w:rsidRPr="00986394">
        <w:rPr>
          <w:rFonts w:ascii="Times New Roman" w:eastAsia="Times New Roman" w:hAnsi="Times New Roman" w:cs="Times New Roman"/>
          <w:sz w:val="28"/>
          <w:szCs w:val="28"/>
          <w:lang w:eastAsia="ru-RU"/>
        </w:rPr>
        <w:t xml:space="preserve"> до начала проведения проверки, в отношении которой вносятся такие изменения.</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16" w:name="sub_1334"/>
      <w:bookmarkEnd w:id="15"/>
      <w:r w:rsidRPr="00986394">
        <w:rPr>
          <w:rFonts w:ascii="Times New Roman" w:eastAsia="Times New Roman" w:hAnsi="Times New Roman" w:cs="Times New Roman"/>
          <w:sz w:val="28"/>
          <w:szCs w:val="28"/>
          <w:lang w:eastAsia="ru-RU"/>
        </w:rPr>
        <w:t>3.4. План проверок, а также вносимые в него изменения подлежат размещению в единой информационной системе в срок не позднее пяти рабочих дней со дня их утверждения.</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17" w:name="sub_1335"/>
      <w:bookmarkEnd w:id="16"/>
      <w:r w:rsidRPr="00986394">
        <w:rPr>
          <w:rFonts w:ascii="Times New Roman" w:eastAsia="Times New Roman" w:hAnsi="Times New Roman" w:cs="Times New Roman"/>
          <w:sz w:val="28"/>
          <w:szCs w:val="28"/>
          <w:lang w:eastAsia="ru-RU"/>
        </w:rPr>
        <w:t xml:space="preserve">3.5. Перед проверкой должностным лицам </w:t>
      </w:r>
      <w:r w:rsidR="00801BD5" w:rsidRPr="00986394">
        <w:rPr>
          <w:rFonts w:ascii="Times New Roman" w:eastAsia="Times New Roman" w:hAnsi="Times New Roman" w:cs="Times New Roman"/>
          <w:sz w:val="28"/>
          <w:szCs w:val="28"/>
          <w:lang w:eastAsia="ru-RU"/>
        </w:rPr>
        <w:t>отдела</w:t>
      </w:r>
      <w:r w:rsidRPr="00986394">
        <w:rPr>
          <w:rFonts w:ascii="Times New Roman" w:eastAsia="Times New Roman" w:hAnsi="Times New Roman" w:cs="Times New Roman"/>
          <w:sz w:val="28"/>
          <w:szCs w:val="28"/>
          <w:lang w:eastAsia="ru-RU"/>
        </w:rPr>
        <w:t xml:space="preserve"> необходимо подготовить следующие документы:</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18" w:name="sub_13351"/>
      <w:bookmarkEnd w:id="17"/>
      <w:r w:rsidRPr="00986394">
        <w:rPr>
          <w:rFonts w:ascii="Times New Roman" w:eastAsia="Times New Roman" w:hAnsi="Times New Roman" w:cs="Times New Roman"/>
          <w:sz w:val="28"/>
          <w:szCs w:val="28"/>
          <w:lang w:eastAsia="ru-RU"/>
        </w:rPr>
        <w:t>1) приказ о проведении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19" w:name="sub_13352"/>
      <w:bookmarkEnd w:id="18"/>
      <w:r w:rsidRPr="00986394">
        <w:rPr>
          <w:rFonts w:ascii="Times New Roman" w:eastAsia="Times New Roman" w:hAnsi="Times New Roman" w:cs="Times New Roman"/>
          <w:sz w:val="28"/>
          <w:szCs w:val="28"/>
          <w:lang w:eastAsia="ru-RU"/>
        </w:rPr>
        <w:t>2) уведомление о проведении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20" w:name="sub_1336"/>
      <w:bookmarkEnd w:id="19"/>
      <w:r w:rsidRPr="00986394">
        <w:rPr>
          <w:rFonts w:ascii="Times New Roman" w:eastAsia="Times New Roman" w:hAnsi="Times New Roman" w:cs="Times New Roman"/>
          <w:sz w:val="28"/>
          <w:szCs w:val="28"/>
          <w:lang w:eastAsia="ru-RU"/>
        </w:rPr>
        <w:t>3.6. Приказ о проведении проверки должен содержать следующие сведения:</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21" w:name="sub_13361"/>
      <w:bookmarkEnd w:id="20"/>
      <w:r w:rsidRPr="00986394">
        <w:rPr>
          <w:rFonts w:ascii="Times New Roman" w:eastAsia="Times New Roman" w:hAnsi="Times New Roman" w:cs="Times New Roman"/>
          <w:sz w:val="28"/>
          <w:szCs w:val="28"/>
          <w:lang w:eastAsia="ru-RU"/>
        </w:rPr>
        <w:t>1) наименование органа, осуществляющего проверку;</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22" w:name="sub_13362"/>
      <w:bookmarkEnd w:id="21"/>
      <w:r w:rsidRPr="00986394">
        <w:rPr>
          <w:rFonts w:ascii="Times New Roman" w:eastAsia="Times New Roman" w:hAnsi="Times New Roman" w:cs="Times New Roman"/>
          <w:sz w:val="28"/>
          <w:szCs w:val="28"/>
          <w:lang w:eastAsia="ru-RU"/>
        </w:rPr>
        <w:t xml:space="preserve">2) фамилию, имя, отчество и должность </w:t>
      </w:r>
      <w:proofErr w:type="gramStart"/>
      <w:r w:rsidRPr="00986394">
        <w:rPr>
          <w:rFonts w:ascii="Times New Roman" w:eastAsia="Times New Roman" w:hAnsi="Times New Roman" w:cs="Times New Roman"/>
          <w:sz w:val="28"/>
          <w:szCs w:val="28"/>
          <w:lang w:eastAsia="ru-RU"/>
        </w:rPr>
        <w:t>проверяющ</w:t>
      </w:r>
      <w:r w:rsidR="004F178C">
        <w:rPr>
          <w:rFonts w:ascii="Times New Roman" w:eastAsia="Times New Roman" w:hAnsi="Times New Roman" w:cs="Times New Roman"/>
          <w:sz w:val="28"/>
          <w:szCs w:val="28"/>
          <w:lang w:eastAsia="ru-RU"/>
        </w:rPr>
        <w:t>их</w:t>
      </w:r>
      <w:proofErr w:type="gramEnd"/>
      <w:r w:rsidRPr="00986394">
        <w:rPr>
          <w:rFonts w:ascii="Times New Roman" w:eastAsia="Times New Roman" w:hAnsi="Times New Roman" w:cs="Times New Roman"/>
          <w:sz w:val="28"/>
          <w:szCs w:val="28"/>
          <w:lang w:eastAsia="ru-RU"/>
        </w:rPr>
        <w:t>;</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23" w:name="sub_13363"/>
      <w:bookmarkEnd w:id="22"/>
      <w:r w:rsidRPr="00986394">
        <w:rPr>
          <w:rFonts w:ascii="Times New Roman" w:eastAsia="Times New Roman" w:hAnsi="Times New Roman" w:cs="Times New Roman"/>
          <w:sz w:val="28"/>
          <w:szCs w:val="28"/>
          <w:lang w:eastAsia="ru-RU"/>
        </w:rPr>
        <w:t>3) предмет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24" w:name="sub_13364"/>
      <w:bookmarkEnd w:id="23"/>
      <w:r w:rsidRPr="00986394">
        <w:rPr>
          <w:rFonts w:ascii="Times New Roman" w:eastAsia="Times New Roman" w:hAnsi="Times New Roman" w:cs="Times New Roman"/>
          <w:sz w:val="28"/>
          <w:szCs w:val="28"/>
          <w:lang w:eastAsia="ru-RU"/>
        </w:rPr>
        <w:t>4) цель и основания проведения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25" w:name="sub_13365"/>
      <w:bookmarkEnd w:id="24"/>
      <w:r w:rsidRPr="00986394">
        <w:rPr>
          <w:rFonts w:ascii="Times New Roman" w:eastAsia="Times New Roman" w:hAnsi="Times New Roman" w:cs="Times New Roman"/>
          <w:sz w:val="28"/>
          <w:szCs w:val="28"/>
          <w:lang w:eastAsia="ru-RU"/>
        </w:rPr>
        <w:t>5) дату начала и дату окончания проведения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26" w:name="sub_13366"/>
      <w:bookmarkEnd w:id="25"/>
      <w:r w:rsidRPr="00986394">
        <w:rPr>
          <w:rFonts w:ascii="Times New Roman" w:eastAsia="Times New Roman" w:hAnsi="Times New Roman" w:cs="Times New Roman"/>
          <w:sz w:val="28"/>
          <w:szCs w:val="28"/>
          <w:lang w:eastAsia="ru-RU"/>
        </w:rPr>
        <w:t>6) проверяемый период;</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27" w:name="sub_13367"/>
      <w:bookmarkEnd w:id="26"/>
      <w:r w:rsidRPr="00986394">
        <w:rPr>
          <w:rFonts w:ascii="Times New Roman" w:eastAsia="Times New Roman" w:hAnsi="Times New Roman" w:cs="Times New Roman"/>
          <w:sz w:val="28"/>
          <w:szCs w:val="28"/>
          <w:lang w:eastAsia="ru-RU"/>
        </w:rPr>
        <w:t>7) сроки, в течение которых составляется акт по результатам проведения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28" w:name="sub_13368"/>
      <w:bookmarkEnd w:id="27"/>
      <w:r w:rsidRPr="00986394">
        <w:rPr>
          <w:rFonts w:ascii="Times New Roman" w:eastAsia="Times New Roman" w:hAnsi="Times New Roman" w:cs="Times New Roman"/>
          <w:sz w:val="28"/>
          <w:szCs w:val="28"/>
          <w:lang w:eastAsia="ru-RU"/>
        </w:rPr>
        <w:t>8) наименование Субъекта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29" w:name="sub_1337"/>
      <w:bookmarkEnd w:id="28"/>
      <w:r w:rsidRPr="00986394">
        <w:rPr>
          <w:rFonts w:ascii="Times New Roman" w:eastAsia="Times New Roman" w:hAnsi="Times New Roman" w:cs="Times New Roman"/>
          <w:sz w:val="28"/>
          <w:szCs w:val="28"/>
          <w:lang w:eastAsia="ru-RU"/>
        </w:rPr>
        <w:t>3.7. О проведении проверки Субъекту контроля направляется уведомление.</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30" w:name="sub_1338"/>
      <w:bookmarkEnd w:id="29"/>
      <w:r w:rsidRPr="00986394">
        <w:rPr>
          <w:rFonts w:ascii="Times New Roman" w:eastAsia="Times New Roman" w:hAnsi="Times New Roman" w:cs="Times New Roman"/>
          <w:sz w:val="28"/>
          <w:szCs w:val="28"/>
          <w:lang w:eastAsia="ru-RU"/>
        </w:rPr>
        <w:t xml:space="preserve">3.8. Уведомление о проведении проверки направляется почтовым отправлением с уведомлением о вручении либо нарочно с отметкой о получении, либо любым иным способом, позволяющим доставить уведомление в срок не </w:t>
      </w:r>
      <w:proofErr w:type="gramStart"/>
      <w:r w:rsidRPr="00986394">
        <w:rPr>
          <w:rFonts w:ascii="Times New Roman" w:eastAsia="Times New Roman" w:hAnsi="Times New Roman" w:cs="Times New Roman"/>
          <w:sz w:val="28"/>
          <w:szCs w:val="28"/>
          <w:lang w:eastAsia="ru-RU"/>
        </w:rPr>
        <w:t>позднее</w:t>
      </w:r>
      <w:proofErr w:type="gramEnd"/>
      <w:r w:rsidRPr="00986394">
        <w:rPr>
          <w:rFonts w:ascii="Times New Roman" w:eastAsia="Times New Roman" w:hAnsi="Times New Roman" w:cs="Times New Roman"/>
          <w:sz w:val="28"/>
          <w:szCs w:val="28"/>
          <w:lang w:eastAsia="ru-RU"/>
        </w:rPr>
        <w:t xml:space="preserve"> чем за семь дней до даты проведения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31" w:name="sub_1339"/>
      <w:bookmarkEnd w:id="30"/>
      <w:r w:rsidRPr="00986394">
        <w:rPr>
          <w:rFonts w:ascii="Times New Roman" w:eastAsia="Times New Roman" w:hAnsi="Times New Roman" w:cs="Times New Roman"/>
          <w:sz w:val="28"/>
          <w:szCs w:val="28"/>
          <w:lang w:eastAsia="ru-RU"/>
        </w:rPr>
        <w:t>3.9. Уведомление о проведении проверки должно содержать следующие сведения:</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32" w:name="sub_13391"/>
      <w:bookmarkEnd w:id="31"/>
      <w:r w:rsidRPr="00986394">
        <w:rPr>
          <w:rFonts w:ascii="Times New Roman" w:eastAsia="Times New Roman" w:hAnsi="Times New Roman" w:cs="Times New Roman"/>
          <w:sz w:val="28"/>
          <w:szCs w:val="28"/>
          <w:lang w:eastAsia="ru-RU"/>
        </w:rPr>
        <w:t>1) предмет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33" w:name="sub_13392"/>
      <w:bookmarkEnd w:id="32"/>
      <w:r w:rsidRPr="00986394">
        <w:rPr>
          <w:rFonts w:ascii="Times New Roman" w:eastAsia="Times New Roman" w:hAnsi="Times New Roman" w:cs="Times New Roman"/>
          <w:sz w:val="28"/>
          <w:szCs w:val="28"/>
          <w:lang w:eastAsia="ru-RU"/>
        </w:rPr>
        <w:t>2) цель и основания проведения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34" w:name="sub_13393"/>
      <w:bookmarkEnd w:id="33"/>
      <w:r w:rsidRPr="00986394">
        <w:rPr>
          <w:rFonts w:ascii="Times New Roman" w:eastAsia="Times New Roman" w:hAnsi="Times New Roman" w:cs="Times New Roman"/>
          <w:sz w:val="28"/>
          <w:szCs w:val="28"/>
          <w:lang w:eastAsia="ru-RU"/>
        </w:rPr>
        <w:t>3) дату начала и дату окончания проведения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35" w:name="sub_13394"/>
      <w:bookmarkEnd w:id="34"/>
      <w:r w:rsidRPr="00986394">
        <w:rPr>
          <w:rFonts w:ascii="Times New Roman" w:eastAsia="Times New Roman" w:hAnsi="Times New Roman" w:cs="Times New Roman"/>
          <w:sz w:val="28"/>
          <w:szCs w:val="28"/>
          <w:lang w:eastAsia="ru-RU"/>
        </w:rPr>
        <w:t>4) проверяемый период;</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36" w:name="sub_13395"/>
      <w:bookmarkEnd w:id="35"/>
      <w:r w:rsidRPr="00986394">
        <w:rPr>
          <w:rFonts w:ascii="Times New Roman" w:eastAsia="Times New Roman" w:hAnsi="Times New Roman" w:cs="Times New Roman"/>
          <w:sz w:val="28"/>
          <w:szCs w:val="28"/>
          <w:lang w:eastAsia="ru-RU"/>
        </w:rPr>
        <w:t>5) документы и сведения, необходимые для осуществления проверки, с указанием срока их предоставления Субъектом проверки;</w:t>
      </w:r>
    </w:p>
    <w:p w:rsidR="0019761D" w:rsidRPr="00986394" w:rsidRDefault="002F7EA3"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37" w:name="sub_13397"/>
      <w:bookmarkEnd w:id="36"/>
      <w:r>
        <w:rPr>
          <w:rFonts w:ascii="Times New Roman" w:eastAsia="Times New Roman" w:hAnsi="Times New Roman" w:cs="Times New Roman"/>
          <w:sz w:val="28"/>
          <w:szCs w:val="28"/>
          <w:lang w:eastAsia="ru-RU"/>
        </w:rPr>
        <w:t>6</w:t>
      </w:r>
      <w:bookmarkStart w:id="38" w:name="_GoBack"/>
      <w:bookmarkEnd w:id="38"/>
      <w:r w:rsidR="0019761D" w:rsidRPr="00986394">
        <w:rPr>
          <w:rFonts w:ascii="Times New Roman" w:eastAsia="Times New Roman" w:hAnsi="Times New Roman" w:cs="Times New Roman"/>
          <w:sz w:val="28"/>
          <w:szCs w:val="28"/>
          <w:lang w:eastAsia="ru-RU"/>
        </w:rPr>
        <w:t>) информацию о необходимости обеспечения условий для работы проверяющего, в том числе предоставления помещения для работы, оргтехники, средств связи (за исключением мобильной связи) и иных необходимых средств и оборудования для проведения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39" w:name="sub_1340"/>
      <w:bookmarkEnd w:id="37"/>
      <w:r w:rsidRPr="00986394">
        <w:rPr>
          <w:rFonts w:ascii="Times New Roman" w:eastAsia="Times New Roman" w:hAnsi="Times New Roman" w:cs="Times New Roman"/>
          <w:sz w:val="28"/>
          <w:szCs w:val="28"/>
          <w:lang w:eastAsia="ru-RU"/>
        </w:rPr>
        <w:t xml:space="preserve">3.10. </w:t>
      </w:r>
      <w:r w:rsidR="00EC4853">
        <w:rPr>
          <w:rFonts w:ascii="Times New Roman" w:eastAsia="Times New Roman" w:hAnsi="Times New Roman" w:cs="Times New Roman"/>
          <w:sz w:val="28"/>
          <w:szCs w:val="28"/>
          <w:lang w:eastAsia="ru-RU"/>
        </w:rPr>
        <w:t xml:space="preserve">Замена </w:t>
      </w:r>
      <w:r w:rsidRPr="00986394">
        <w:rPr>
          <w:rFonts w:ascii="Times New Roman" w:eastAsia="Times New Roman" w:hAnsi="Times New Roman" w:cs="Times New Roman"/>
          <w:sz w:val="28"/>
          <w:szCs w:val="28"/>
          <w:lang w:eastAsia="ru-RU"/>
        </w:rPr>
        <w:t xml:space="preserve">проверяющего, а также </w:t>
      </w:r>
      <w:r w:rsidR="00EC4853">
        <w:rPr>
          <w:rFonts w:ascii="Times New Roman" w:eastAsia="Times New Roman" w:hAnsi="Times New Roman" w:cs="Times New Roman"/>
          <w:sz w:val="28"/>
          <w:szCs w:val="28"/>
          <w:lang w:eastAsia="ru-RU"/>
        </w:rPr>
        <w:t>и</w:t>
      </w:r>
      <w:r w:rsidR="00EC4853" w:rsidRPr="00986394">
        <w:rPr>
          <w:rFonts w:ascii="Times New Roman" w:eastAsia="Times New Roman" w:hAnsi="Times New Roman" w:cs="Times New Roman"/>
          <w:sz w:val="28"/>
          <w:szCs w:val="28"/>
          <w:lang w:eastAsia="ru-RU"/>
        </w:rPr>
        <w:t xml:space="preserve">зменение </w:t>
      </w:r>
      <w:r w:rsidRPr="00986394">
        <w:rPr>
          <w:rFonts w:ascii="Times New Roman" w:eastAsia="Times New Roman" w:hAnsi="Times New Roman" w:cs="Times New Roman"/>
          <w:sz w:val="28"/>
          <w:szCs w:val="28"/>
          <w:lang w:eastAsia="ru-RU"/>
        </w:rPr>
        <w:t xml:space="preserve">сроков осуществления проверки оформляются приказами </w:t>
      </w:r>
      <w:r w:rsidR="00801BD5" w:rsidRPr="00986394">
        <w:rPr>
          <w:rFonts w:ascii="Times New Roman" w:eastAsia="Times New Roman" w:hAnsi="Times New Roman" w:cs="Times New Roman"/>
          <w:sz w:val="28"/>
          <w:szCs w:val="28"/>
          <w:lang w:eastAsia="ru-RU"/>
        </w:rPr>
        <w:t>начальника отдела</w:t>
      </w:r>
      <w:r w:rsidRPr="00986394">
        <w:rPr>
          <w:rFonts w:ascii="Times New Roman" w:eastAsia="Times New Roman" w:hAnsi="Times New Roman" w:cs="Times New Roman"/>
          <w:sz w:val="28"/>
          <w:szCs w:val="28"/>
          <w:lang w:eastAsia="ru-RU"/>
        </w:rPr>
        <w:t>.</w:t>
      </w:r>
    </w:p>
    <w:bookmarkEnd w:id="39"/>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lastRenderedPageBreak/>
        <w:t xml:space="preserve">Срок проверки продлевается в исключительных случаях, связанных с необходимостью проведения сложных и (или) длительных исследований, испытаний, экспертиз и расследований, на основании приказа </w:t>
      </w:r>
      <w:r w:rsidR="00801BD5" w:rsidRPr="00986394">
        <w:rPr>
          <w:rFonts w:ascii="Times New Roman" w:eastAsia="Times New Roman" w:hAnsi="Times New Roman" w:cs="Times New Roman"/>
          <w:sz w:val="28"/>
          <w:szCs w:val="28"/>
          <w:lang w:eastAsia="ru-RU"/>
        </w:rPr>
        <w:t>начальника отдела</w:t>
      </w:r>
      <w:r w:rsidRPr="00986394">
        <w:rPr>
          <w:rFonts w:ascii="Times New Roman" w:eastAsia="Times New Roman" w:hAnsi="Times New Roman" w:cs="Times New Roman"/>
          <w:sz w:val="28"/>
          <w:szCs w:val="28"/>
          <w:lang w:eastAsia="ru-RU"/>
        </w:rPr>
        <w:t>.</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 xml:space="preserve">При этом срок проведения проверки продлевается не более одного раза. Общий срок проведения проверки не может составлять более чем два месяца, за исключением случая несоблюдения лицами, действия (бездействие) которых проверяются, требований </w:t>
      </w:r>
      <w:hyperlink r:id="rId14" w:anchor="sub_1442" w:history="1">
        <w:r w:rsidRPr="00986394">
          <w:rPr>
            <w:rFonts w:ascii="Times New Roman" w:eastAsia="Times New Roman" w:hAnsi="Times New Roman" w:cs="Times New Roman"/>
            <w:sz w:val="28"/>
            <w:szCs w:val="28"/>
            <w:lang w:eastAsia="ru-RU"/>
          </w:rPr>
          <w:t>пункта 4.2</w:t>
        </w:r>
      </w:hyperlink>
      <w:r w:rsidRPr="00986394">
        <w:rPr>
          <w:rFonts w:ascii="Times New Roman" w:eastAsia="Times New Roman" w:hAnsi="Times New Roman" w:cs="Times New Roman"/>
          <w:sz w:val="28"/>
          <w:szCs w:val="28"/>
          <w:lang w:eastAsia="ru-RU"/>
        </w:rPr>
        <w:t xml:space="preserve"> настоящего Порядка. В последнем случае срок проведения проверки не может составлять более чем шесть месяцев.</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p>
    <w:p w:rsidR="0019761D" w:rsidRPr="0000218B" w:rsidRDefault="0019761D" w:rsidP="00105647">
      <w:pPr>
        <w:widowControl w:val="0"/>
        <w:autoSpaceDE w:val="0"/>
        <w:autoSpaceDN w:val="0"/>
        <w:adjustRightInd w:val="0"/>
        <w:spacing w:before="108" w:after="108" w:line="240" w:lineRule="auto"/>
        <w:contextualSpacing/>
        <w:jc w:val="center"/>
        <w:outlineLvl w:val="0"/>
        <w:rPr>
          <w:rFonts w:ascii="Times New Roman" w:eastAsia="Times New Roman" w:hAnsi="Times New Roman" w:cs="Times New Roman"/>
          <w:bCs/>
          <w:sz w:val="28"/>
          <w:szCs w:val="28"/>
          <w:lang w:eastAsia="ru-RU"/>
        </w:rPr>
      </w:pPr>
      <w:bookmarkStart w:id="40" w:name="sub_1400"/>
      <w:r w:rsidRPr="0000218B">
        <w:rPr>
          <w:rFonts w:ascii="Times New Roman" w:eastAsia="Times New Roman" w:hAnsi="Times New Roman" w:cs="Times New Roman"/>
          <w:bCs/>
          <w:sz w:val="28"/>
          <w:szCs w:val="28"/>
          <w:lang w:eastAsia="ru-RU"/>
        </w:rPr>
        <w:t>4. Проведение плановой проверки</w:t>
      </w:r>
    </w:p>
    <w:bookmarkEnd w:id="40"/>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41" w:name="sub_1441"/>
      <w:r w:rsidRPr="00986394">
        <w:rPr>
          <w:rFonts w:ascii="Times New Roman" w:eastAsia="Times New Roman" w:hAnsi="Times New Roman" w:cs="Times New Roman"/>
          <w:sz w:val="28"/>
          <w:szCs w:val="28"/>
          <w:lang w:eastAsia="ru-RU"/>
        </w:rPr>
        <w:t xml:space="preserve">4.1. </w:t>
      </w:r>
      <w:proofErr w:type="gramStart"/>
      <w:r w:rsidRPr="00986394">
        <w:rPr>
          <w:rFonts w:ascii="Times New Roman" w:eastAsia="Times New Roman" w:hAnsi="Times New Roman" w:cs="Times New Roman"/>
          <w:sz w:val="28"/>
          <w:szCs w:val="28"/>
          <w:lang w:eastAsia="ru-RU"/>
        </w:rPr>
        <w:t>Проверяющи</w:t>
      </w:r>
      <w:r w:rsidR="004F178C">
        <w:rPr>
          <w:rFonts w:ascii="Times New Roman" w:eastAsia="Times New Roman" w:hAnsi="Times New Roman" w:cs="Times New Roman"/>
          <w:sz w:val="28"/>
          <w:szCs w:val="28"/>
          <w:lang w:eastAsia="ru-RU"/>
        </w:rPr>
        <w:t>е</w:t>
      </w:r>
      <w:r w:rsidRPr="00986394">
        <w:rPr>
          <w:rFonts w:ascii="Times New Roman" w:eastAsia="Times New Roman" w:hAnsi="Times New Roman" w:cs="Times New Roman"/>
          <w:sz w:val="28"/>
          <w:szCs w:val="28"/>
          <w:lang w:eastAsia="ru-RU"/>
        </w:rPr>
        <w:t xml:space="preserve"> при проведении плановой проверки в соответствии со своими полномочиями вправе запрашивать и получать на основании мотивированного запроса в письменной форме документы и информацию, необходимые для проведения проверки, а также по предъявлению служебного удостоверения и приказа о проведении проверки имеет право беспрепятственного доступа в помещения и на территории, которые занимают Субъекты контроля</w:t>
      </w:r>
      <w:r w:rsidR="00324FC1">
        <w:rPr>
          <w:rFonts w:ascii="Times New Roman" w:eastAsia="Times New Roman" w:hAnsi="Times New Roman" w:cs="Times New Roman"/>
          <w:sz w:val="28"/>
          <w:szCs w:val="28"/>
          <w:lang w:eastAsia="ru-RU"/>
        </w:rPr>
        <w:t>,</w:t>
      </w:r>
      <w:r w:rsidRPr="00986394">
        <w:rPr>
          <w:rFonts w:ascii="Times New Roman" w:eastAsia="Times New Roman" w:hAnsi="Times New Roman" w:cs="Times New Roman"/>
          <w:sz w:val="28"/>
          <w:szCs w:val="28"/>
          <w:lang w:eastAsia="ru-RU"/>
        </w:rPr>
        <w:t xml:space="preserve"> для получения документов и информации, необходимых</w:t>
      </w:r>
      <w:r w:rsidR="00801BD5" w:rsidRPr="00986394">
        <w:rPr>
          <w:rFonts w:ascii="Times New Roman" w:eastAsia="Times New Roman" w:hAnsi="Times New Roman" w:cs="Times New Roman"/>
          <w:sz w:val="28"/>
          <w:szCs w:val="28"/>
          <w:lang w:eastAsia="ru-RU"/>
        </w:rPr>
        <w:t xml:space="preserve"> отделу</w:t>
      </w:r>
      <w:r w:rsidRPr="00986394">
        <w:rPr>
          <w:rFonts w:ascii="Times New Roman" w:eastAsia="Times New Roman" w:hAnsi="Times New Roman" w:cs="Times New Roman"/>
          <w:sz w:val="28"/>
          <w:szCs w:val="28"/>
          <w:lang w:eastAsia="ru-RU"/>
        </w:rPr>
        <w:t>.</w:t>
      </w:r>
      <w:proofErr w:type="gramEnd"/>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42" w:name="sub_1442"/>
      <w:bookmarkEnd w:id="41"/>
      <w:r w:rsidRPr="00986394">
        <w:rPr>
          <w:rFonts w:ascii="Times New Roman" w:eastAsia="Times New Roman" w:hAnsi="Times New Roman" w:cs="Times New Roman"/>
          <w:sz w:val="28"/>
          <w:szCs w:val="28"/>
          <w:lang w:eastAsia="ru-RU"/>
        </w:rPr>
        <w:t>4.2. Субъекты контроля обязаны:</w:t>
      </w:r>
    </w:p>
    <w:bookmarkEnd w:id="42"/>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proofErr w:type="gramStart"/>
      <w:r w:rsidRPr="00986394">
        <w:rPr>
          <w:rFonts w:ascii="Times New Roman" w:eastAsia="Times New Roman" w:hAnsi="Times New Roman" w:cs="Times New Roman"/>
          <w:sz w:val="28"/>
          <w:szCs w:val="28"/>
          <w:lang w:eastAsia="ru-RU"/>
        </w:rPr>
        <w:t>по требованию проверяющ</w:t>
      </w:r>
      <w:r w:rsidR="004F178C">
        <w:rPr>
          <w:rFonts w:ascii="Times New Roman" w:eastAsia="Times New Roman" w:hAnsi="Times New Roman" w:cs="Times New Roman"/>
          <w:sz w:val="28"/>
          <w:szCs w:val="28"/>
          <w:lang w:eastAsia="ru-RU"/>
        </w:rPr>
        <w:t>их</w:t>
      </w:r>
      <w:r w:rsidRPr="00986394">
        <w:rPr>
          <w:rFonts w:ascii="Times New Roman" w:eastAsia="Times New Roman" w:hAnsi="Times New Roman" w:cs="Times New Roman"/>
          <w:sz w:val="28"/>
          <w:szCs w:val="28"/>
          <w:lang w:eastAsia="ru-RU"/>
        </w:rPr>
        <w:t xml:space="preserve"> представлять в </w:t>
      </w:r>
      <w:r w:rsidR="00801BD5" w:rsidRPr="00986394">
        <w:rPr>
          <w:rFonts w:ascii="Times New Roman" w:eastAsia="Times New Roman" w:hAnsi="Times New Roman" w:cs="Times New Roman"/>
          <w:sz w:val="28"/>
          <w:szCs w:val="28"/>
          <w:lang w:eastAsia="ru-RU"/>
        </w:rPr>
        <w:t xml:space="preserve">отдел </w:t>
      </w:r>
      <w:r w:rsidRPr="00986394">
        <w:rPr>
          <w:rFonts w:ascii="Times New Roman" w:eastAsia="Times New Roman" w:hAnsi="Times New Roman" w:cs="Times New Roman"/>
          <w:sz w:val="28"/>
          <w:szCs w:val="28"/>
          <w:lang w:eastAsia="ru-RU"/>
        </w:rPr>
        <w:t>документы, объяснения в письменной форме, информацию о закупках, а также давать объяснения в устной форме;</w:t>
      </w:r>
      <w:proofErr w:type="gramEnd"/>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 xml:space="preserve">обеспечивать необходимые условия для работы </w:t>
      </w:r>
      <w:proofErr w:type="gramStart"/>
      <w:r w:rsidRPr="00986394">
        <w:rPr>
          <w:rFonts w:ascii="Times New Roman" w:eastAsia="Times New Roman" w:hAnsi="Times New Roman" w:cs="Times New Roman"/>
          <w:sz w:val="28"/>
          <w:szCs w:val="28"/>
          <w:lang w:eastAsia="ru-RU"/>
        </w:rPr>
        <w:t>проверяющ</w:t>
      </w:r>
      <w:r w:rsidR="004F178C">
        <w:rPr>
          <w:rFonts w:ascii="Times New Roman" w:eastAsia="Times New Roman" w:hAnsi="Times New Roman" w:cs="Times New Roman"/>
          <w:sz w:val="28"/>
          <w:szCs w:val="28"/>
          <w:lang w:eastAsia="ru-RU"/>
        </w:rPr>
        <w:t>их</w:t>
      </w:r>
      <w:proofErr w:type="gramEnd"/>
      <w:r w:rsidRPr="00986394">
        <w:rPr>
          <w:rFonts w:ascii="Times New Roman" w:eastAsia="Times New Roman" w:hAnsi="Times New Roman" w:cs="Times New Roman"/>
          <w:sz w:val="28"/>
          <w:szCs w:val="28"/>
          <w:lang w:eastAsia="ru-RU"/>
        </w:rPr>
        <w:t>, в том числе предоставлять помещения для работы, оргтехнику, средства связи (за исключением мобильной связи) и иные необходимые для проведения проверки средства и оборудование, указанные в уведомлении о проведении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43" w:name="sub_1443"/>
      <w:r w:rsidRPr="00986394">
        <w:rPr>
          <w:rFonts w:ascii="Times New Roman" w:eastAsia="Times New Roman" w:hAnsi="Times New Roman" w:cs="Times New Roman"/>
          <w:sz w:val="28"/>
          <w:szCs w:val="28"/>
          <w:lang w:eastAsia="ru-RU"/>
        </w:rPr>
        <w:t>4.3. В случае если Субъект контроля не имеет возможности представить проверяющ</w:t>
      </w:r>
      <w:r w:rsidR="004F178C">
        <w:rPr>
          <w:rFonts w:ascii="Times New Roman" w:eastAsia="Times New Roman" w:hAnsi="Times New Roman" w:cs="Times New Roman"/>
          <w:sz w:val="28"/>
          <w:szCs w:val="28"/>
          <w:lang w:eastAsia="ru-RU"/>
        </w:rPr>
        <w:t>им</w:t>
      </w:r>
      <w:r w:rsidRPr="00986394">
        <w:rPr>
          <w:rFonts w:ascii="Times New Roman" w:eastAsia="Times New Roman" w:hAnsi="Times New Roman" w:cs="Times New Roman"/>
          <w:sz w:val="28"/>
          <w:szCs w:val="28"/>
          <w:lang w:eastAsia="ru-RU"/>
        </w:rPr>
        <w:t xml:space="preserve"> </w:t>
      </w:r>
      <w:proofErr w:type="spellStart"/>
      <w:r w:rsidRPr="00986394">
        <w:rPr>
          <w:rFonts w:ascii="Times New Roman" w:eastAsia="Times New Roman" w:hAnsi="Times New Roman" w:cs="Times New Roman"/>
          <w:sz w:val="28"/>
          <w:szCs w:val="28"/>
          <w:lang w:eastAsia="ru-RU"/>
        </w:rPr>
        <w:t>истребуемые</w:t>
      </w:r>
      <w:proofErr w:type="spellEnd"/>
      <w:r w:rsidRPr="00986394">
        <w:rPr>
          <w:rFonts w:ascii="Times New Roman" w:eastAsia="Times New Roman" w:hAnsi="Times New Roman" w:cs="Times New Roman"/>
          <w:sz w:val="28"/>
          <w:szCs w:val="28"/>
          <w:lang w:eastAsia="ru-RU"/>
        </w:rPr>
        <w:t xml:space="preserve"> документы (их копии) и (или) сведения в установленный срок, по письменному заявлению срок предоставления указанных документов и сведений может быть продлен на основании письменного решения проверяющ</w:t>
      </w:r>
      <w:r w:rsidR="004F178C">
        <w:rPr>
          <w:rFonts w:ascii="Times New Roman" w:eastAsia="Times New Roman" w:hAnsi="Times New Roman" w:cs="Times New Roman"/>
          <w:sz w:val="28"/>
          <w:szCs w:val="28"/>
          <w:lang w:eastAsia="ru-RU"/>
        </w:rPr>
        <w:t>их</w:t>
      </w:r>
      <w:r w:rsidRPr="00986394">
        <w:rPr>
          <w:rFonts w:ascii="Times New Roman" w:eastAsia="Times New Roman" w:hAnsi="Times New Roman" w:cs="Times New Roman"/>
          <w:sz w:val="28"/>
          <w:szCs w:val="28"/>
          <w:lang w:eastAsia="ru-RU"/>
        </w:rPr>
        <w:t>, но не более чем на пять рабочих дней.</w:t>
      </w:r>
    </w:p>
    <w:bookmarkEnd w:id="43"/>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 xml:space="preserve">При невозможности представить </w:t>
      </w:r>
      <w:proofErr w:type="spellStart"/>
      <w:r w:rsidRPr="00986394">
        <w:rPr>
          <w:rFonts w:ascii="Times New Roman" w:eastAsia="Times New Roman" w:hAnsi="Times New Roman" w:cs="Times New Roman"/>
          <w:sz w:val="28"/>
          <w:szCs w:val="28"/>
          <w:lang w:eastAsia="ru-RU"/>
        </w:rPr>
        <w:t>истребуемые</w:t>
      </w:r>
      <w:proofErr w:type="spellEnd"/>
      <w:r w:rsidRPr="00986394">
        <w:rPr>
          <w:rFonts w:ascii="Times New Roman" w:eastAsia="Times New Roman" w:hAnsi="Times New Roman" w:cs="Times New Roman"/>
          <w:sz w:val="28"/>
          <w:szCs w:val="28"/>
          <w:lang w:eastAsia="ru-RU"/>
        </w:rPr>
        <w:t xml:space="preserve"> документы Субъект контроля обязан представить проверяющ</w:t>
      </w:r>
      <w:r w:rsidR="004F178C">
        <w:rPr>
          <w:rFonts w:ascii="Times New Roman" w:eastAsia="Times New Roman" w:hAnsi="Times New Roman" w:cs="Times New Roman"/>
          <w:sz w:val="28"/>
          <w:szCs w:val="28"/>
          <w:lang w:eastAsia="ru-RU"/>
        </w:rPr>
        <w:t>им</w:t>
      </w:r>
      <w:r w:rsidRPr="00986394">
        <w:rPr>
          <w:rFonts w:ascii="Times New Roman" w:eastAsia="Times New Roman" w:hAnsi="Times New Roman" w:cs="Times New Roman"/>
          <w:sz w:val="28"/>
          <w:szCs w:val="28"/>
          <w:lang w:eastAsia="ru-RU"/>
        </w:rPr>
        <w:t xml:space="preserve"> письменное объяснение с обоснованием причин невозможности их предоставления.</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44" w:name="sub_1444"/>
      <w:r w:rsidRPr="00986394">
        <w:rPr>
          <w:rFonts w:ascii="Times New Roman" w:eastAsia="Times New Roman" w:hAnsi="Times New Roman" w:cs="Times New Roman"/>
          <w:sz w:val="28"/>
          <w:szCs w:val="28"/>
          <w:lang w:eastAsia="ru-RU"/>
        </w:rPr>
        <w:t>4.4. Проверка осуществляется проверяющим</w:t>
      </w:r>
      <w:r w:rsidR="004F178C">
        <w:rPr>
          <w:rFonts w:ascii="Times New Roman" w:eastAsia="Times New Roman" w:hAnsi="Times New Roman" w:cs="Times New Roman"/>
          <w:sz w:val="28"/>
          <w:szCs w:val="28"/>
          <w:lang w:eastAsia="ru-RU"/>
        </w:rPr>
        <w:t>и</w:t>
      </w:r>
      <w:r w:rsidRPr="00986394">
        <w:rPr>
          <w:rFonts w:ascii="Times New Roman" w:eastAsia="Times New Roman" w:hAnsi="Times New Roman" w:cs="Times New Roman"/>
          <w:sz w:val="28"/>
          <w:szCs w:val="28"/>
          <w:lang w:eastAsia="ru-RU"/>
        </w:rPr>
        <w:t xml:space="preserve"> в сроки, установленные приказом о проведении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45" w:name="sub_1445"/>
      <w:bookmarkEnd w:id="44"/>
      <w:r w:rsidRPr="00986394">
        <w:rPr>
          <w:rFonts w:ascii="Times New Roman" w:eastAsia="Times New Roman" w:hAnsi="Times New Roman" w:cs="Times New Roman"/>
          <w:sz w:val="28"/>
          <w:szCs w:val="28"/>
          <w:lang w:eastAsia="ru-RU"/>
        </w:rPr>
        <w:t>4.5. Проверке подлежат:</w:t>
      </w:r>
    </w:p>
    <w:bookmarkEnd w:id="45"/>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информация и документы, подлежащие направлению, размещению в единой информационной системе в сфере закупок в соответствии с требованиями, предусмотренными законодательством о контрактной системе в сфере закупок;</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 xml:space="preserve">закупки товаров, работ, услуг, контракты по которым уже заключены, а </w:t>
      </w:r>
      <w:r w:rsidRPr="00986394">
        <w:rPr>
          <w:rFonts w:ascii="Times New Roman" w:eastAsia="Times New Roman" w:hAnsi="Times New Roman" w:cs="Times New Roman"/>
          <w:sz w:val="28"/>
          <w:szCs w:val="28"/>
          <w:lang w:eastAsia="ru-RU"/>
        </w:rPr>
        <w:lastRenderedPageBreak/>
        <w:t xml:space="preserve">также находящиеся на стадии определения поставщиков (подрядчиков, исполнителей) до заключения контракта, с учетом требований </w:t>
      </w:r>
      <w:hyperlink r:id="rId15" w:history="1">
        <w:r w:rsidRPr="00986394">
          <w:rPr>
            <w:rFonts w:ascii="Times New Roman" w:eastAsia="Times New Roman" w:hAnsi="Times New Roman" w:cs="Times New Roman"/>
            <w:sz w:val="28"/>
            <w:szCs w:val="28"/>
            <w:lang w:eastAsia="ru-RU"/>
          </w:rPr>
          <w:t>части 4 статьи 99</w:t>
        </w:r>
      </w:hyperlink>
      <w:r w:rsidRPr="00986394">
        <w:rPr>
          <w:rFonts w:ascii="Times New Roman" w:eastAsia="Times New Roman" w:hAnsi="Times New Roman" w:cs="Times New Roman"/>
          <w:sz w:val="28"/>
          <w:szCs w:val="28"/>
          <w:lang w:eastAsia="ru-RU"/>
        </w:rPr>
        <w:t xml:space="preserve"> Закона, на предмет их соответствия требованиям законодательства о контрактной системе в сфере закупок.</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46" w:name="sub_1446"/>
      <w:r w:rsidRPr="00986394">
        <w:rPr>
          <w:rFonts w:ascii="Times New Roman" w:eastAsia="Times New Roman" w:hAnsi="Times New Roman" w:cs="Times New Roman"/>
          <w:sz w:val="28"/>
          <w:szCs w:val="28"/>
          <w:lang w:eastAsia="ru-RU"/>
        </w:rPr>
        <w:t xml:space="preserve">4.6. Результаты оценки заявок участников закупок в соответствии с критериями, установленными </w:t>
      </w:r>
      <w:hyperlink r:id="rId16" w:history="1">
        <w:r w:rsidRPr="00986394">
          <w:rPr>
            <w:rFonts w:ascii="Times New Roman" w:eastAsia="Times New Roman" w:hAnsi="Times New Roman" w:cs="Times New Roman"/>
            <w:sz w:val="28"/>
            <w:szCs w:val="28"/>
            <w:lang w:eastAsia="ru-RU"/>
          </w:rPr>
          <w:t>пунктами 3</w:t>
        </w:r>
      </w:hyperlink>
      <w:r w:rsidRPr="00986394">
        <w:rPr>
          <w:rFonts w:ascii="Times New Roman" w:eastAsia="Times New Roman" w:hAnsi="Times New Roman" w:cs="Times New Roman"/>
          <w:sz w:val="28"/>
          <w:szCs w:val="28"/>
          <w:lang w:eastAsia="ru-RU"/>
        </w:rPr>
        <w:t xml:space="preserve"> и </w:t>
      </w:r>
      <w:hyperlink r:id="rId17" w:history="1">
        <w:r w:rsidRPr="00986394">
          <w:rPr>
            <w:rFonts w:ascii="Times New Roman" w:eastAsia="Times New Roman" w:hAnsi="Times New Roman" w:cs="Times New Roman"/>
            <w:sz w:val="28"/>
            <w:szCs w:val="28"/>
            <w:lang w:eastAsia="ru-RU"/>
          </w:rPr>
          <w:t>4 части 1 статьи 32</w:t>
        </w:r>
      </w:hyperlink>
      <w:r w:rsidRPr="00986394">
        <w:rPr>
          <w:rFonts w:ascii="Times New Roman" w:eastAsia="Times New Roman" w:hAnsi="Times New Roman" w:cs="Times New Roman"/>
          <w:sz w:val="28"/>
          <w:szCs w:val="28"/>
          <w:lang w:eastAsia="ru-RU"/>
        </w:rPr>
        <w:t xml:space="preserve"> Закона, проверке не подлежат. Такие результаты подлежат обжалованию участниками закупок в судебном порядке.</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47" w:name="sub_1447"/>
      <w:bookmarkEnd w:id="46"/>
      <w:r w:rsidRPr="00986394">
        <w:rPr>
          <w:rFonts w:ascii="Times New Roman" w:eastAsia="Times New Roman" w:hAnsi="Times New Roman" w:cs="Times New Roman"/>
          <w:sz w:val="28"/>
          <w:szCs w:val="28"/>
          <w:lang w:eastAsia="ru-RU"/>
        </w:rPr>
        <w:t xml:space="preserve">4.7. При выявлении в результате проведения плановой проверки нарушений законодательства в сфере закупок </w:t>
      </w:r>
      <w:r w:rsidR="005620D7" w:rsidRPr="00986394">
        <w:rPr>
          <w:rFonts w:ascii="Times New Roman" w:eastAsia="Times New Roman" w:hAnsi="Times New Roman" w:cs="Times New Roman"/>
          <w:sz w:val="28"/>
          <w:szCs w:val="28"/>
          <w:lang w:eastAsia="ru-RU"/>
        </w:rPr>
        <w:t>отдел</w:t>
      </w:r>
      <w:r w:rsidRPr="00986394">
        <w:rPr>
          <w:rFonts w:ascii="Times New Roman" w:eastAsia="Times New Roman" w:hAnsi="Times New Roman" w:cs="Times New Roman"/>
          <w:sz w:val="28"/>
          <w:szCs w:val="28"/>
          <w:lang w:eastAsia="ru-RU"/>
        </w:rPr>
        <w:t xml:space="preserve"> вправе:</w:t>
      </w:r>
    </w:p>
    <w:p w:rsidR="00A9151C" w:rsidRPr="00986394" w:rsidRDefault="0019761D" w:rsidP="00105647">
      <w:pPr>
        <w:spacing w:line="240" w:lineRule="auto"/>
        <w:ind w:firstLine="851"/>
        <w:contextualSpacing/>
        <w:jc w:val="both"/>
        <w:rPr>
          <w:rFonts w:ascii="Times New Roman" w:hAnsi="Times New Roman" w:cs="Times New Roman"/>
          <w:sz w:val="28"/>
          <w:szCs w:val="28"/>
        </w:rPr>
      </w:pPr>
      <w:bookmarkStart w:id="48" w:name="sub_14471"/>
      <w:bookmarkEnd w:id="47"/>
      <w:r w:rsidRPr="00986394">
        <w:rPr>
          <w:rFonts w:ascii="Times New Roman" w:eastAsia="Times New Roman" w:hAnsi="Times New Roman" w:cs="Times New Roman"/>
          <w:sz w:val="28"/>
          <w:szCs w:val="28"/>
          <w:lang w:eastAsia="ru-RU"/>
        </w:rPr>
        <w:t xml:space="preserve">1) </w:t>
      </w:r>
      <w:r w:rsidR="00A9151C" w:rsidRPr="00986394">
        <w:rPr>
          <w:rFonts w:ascii="Times New Roman" w:hAnsi="Times New Roman" w:cs="Times New Roman"/>
          <w:sz w:val="28"/>
          <w:szCs w:val="28"/>
        </w:rPr>
        <w:t>подготовить материалы о  выявленных признаках административных правонарушений для их передачи в Управление Федеральной антимонопольной службы по Краснодарскому краю, Министерство экономики Краснодарского края;</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49" w:name="sub_14472"/>
      <w:bookmarkEnd w:id="48"/>
      <w:r w:rsidRPr="00986394">
        <w:rPr>
          <w:rFonts w:ascii="Times New Roman" w:eastAsia="Times New Roman" w:hAnsi="Times New Roman" w:cs="Times New Roman"/>
          <w:sz w:val="28"/>
          <w:szCs w:val="28"/>
          <w:lang w:eastAsia="ru-RU"/>
        </w:rPr>
        <w:t>2) выдавать обязательные для исполнения предписания об устранении таких нарушений в соответствии с законодательством Российской Федерации, в том числе об аннулировании определения поставщиков (подрядчиков, исполнителей);</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50" w:name="sub_14473"/>
      <w:bookmarkEnd w:id="49"/>
      <w:r w:rsidRPr="00986394">
        <w:rPr>
          <w:rFonts w:ascii="Times New Roman" w:eastAsia="Times New Roman" w:hAnsi="Times New Roman" w:cs="Times New Roman"/>
          <w:sz w:val="28"/>
          <w:szCs w:val="28"/>
          <w:lang w:eastAsia="ru-RU"/>
        </w:rPr>
        <w:t xml:space="preserve">3) обращаться в суд, арбитражный суд с исками о признании осуществленных закупок недействительными в соответствии с </w:t>
      </w:r>
      <w:hyperlink r:id="rId18" w:history="1">
        <w:r w:rsidRPr="00986394">
          <w:rPr>
            <w:rFonts w:ascii="Times New Roman" w:eastAsia="Times New Roman" w:hAnsi="Times New Roman" w:cs="Times New Roman"/>
            <w:sz w:val="28"/>
            <w:szCs w:val="28"/>
            <w:lang w:eastAsia="ru-RU"/>
          </w:rPr>
          <w:t>Гражданским кодексом</w:t>
        </w:r>
      </w:hyperlink>
      <w:r w:rsidRPr="00986394">
        <w:rPr>
          <w:rFonts w:ascii="Times New Roman" w:eastAsia="Times New Roman" w:hAnsi="Times New Roman" w:cs="Times New Roman"/>
          <w:sz w:val="28"/>
          <w:szCs w:val="28"/>
          <w:lang w:eastAsia="ru-RU"/>
        </w:rPr>
        <w:t xml:space="preserve"> Российской Федерации.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51" w:name="sub_1448"/>
      <w:bookmarkEnd w:id="50"/>
      <w:r w:rsidRPr="00986394">
        <w:rPr>
          <w:rFonts w:ascii="Times New Roman" w:eastAsia="Times New Roman" w:hAnsi="Times New Roman" w:cs="Times New Roman"/>
          <w:sz w:val="28"/>
          <w:szCs w:val="28"/>
          <w:lang w:eastAsia="ru-RU"/>
        </w:rPr>
        <w:t xml:space="preserve">4.8. Предписание об устранении нарушения </w:t>
      </w:r>
      <w:hyperlink r:id="rId19" w:history="1">
        <w:r w:rsidRPr="00986394">
          <w:rPr>
            <w:rFonts w:ascii="Times New Roman" w:eastAsia="Times New Roman" w:hAnsi="Times New Roman" w:cs="Times New Roman"/>
            <w:sz w:val="28"/>
            <w:szCs w:val="28"/>
            <w:lang w:eastAsia="ru-RU"/>
          </w:rPr>
          <w:t>законодательства</w:t>
        </w:r>
      </w:hyperlink>
      <w:r w:rsidRPr="00986394">
        <w:rPr>
          <w:rFonts w:ascii="Times New Roman" w:eastAsia="Times New Roman" w:hAnsi="Times New Roman" w:cs="Times New Roman"/>
          <w:sz w:val="28"/>
          <w:szCs w:val="28"/>
          <w:lang w:eastAsia="ru-RU"/>
        </w:rPr>
        <w:t xml:space="preserve"> Российской Федерации или иных нормативных правовых актов о контрактной системе в сфере закупок, выданное </w:t>
      </w:r>
      <w:r w:rsidR="00A9151C" w:rsidRPr="00986394">
        <w:rPr>
          <w:rFonts w:ascii="Times New Roman" w:eastAsia="Times New Roman" w:hAnsi="Times New Roman" w:cs="Times New Roman"/>
          <w:sz w:val="28"/>
          <w:szCs w:val="28"/>
          <w:lang w:eastAsia="ru-RU"/>
        </w:rPr>
        <w:t>отделом</w:t>
      </w:r>
      <w:r w:rsidRPr="00986394">
        <w:rPr>
          <w:rFonts w:ascii="Times New Roman" w:eastAsia="Times New Roman" w:hAnsi="Times New Roman" w:cs="Times New Roman"/>
          <w:sz w:val="28"/>
          <w:szCs w:val="28"/>
          <w:lang w:eastAsia="ru-RU"/>
        </w:rPr>
        <w:t>, должно содержать указание на конкретные действия, которые должно совершить лицо, получившее такое предписание, для устранения указанного нарушения. Контракт не может быть заключен до даты исполнения такого предписания.</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52" w:name="sub_1449"/>
      <w:bookmarkEnd w:id="51"/>
      <w:r w:rsidRPr="00986394">
        <w:rPr>
          <w:rFonts w:ascii="Times New Roman" w:eastAsia="Times New Roman" w:hAnsi="Times New Roman" w:cs="Times New Roman"/>
          <w:sz w:val="28"/>
          <w:szCs w:val="28"/>
          <w:lang w:eastAsia="ru-RU"/>
        </w:rPr>
        <w:t>4.9. В предписании должны быть указаны: дата и место выдачи предписания;</w:t>
      </w:r>
    </w:p>
    <w:bookmarkEnd w:id="52"/>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фамилия, имя, отчество и должность проверяющего;</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сведения о допущенном нарушении законодательства о контрактной системе в сфере закупок;</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наименование, адрес лиц, которым выдается предписание;</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требования о совершении действий, направленных на устранение нарушений законодательства о контрактной системе в сфере закупок;</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сроки, в течение которых должно быть исполнено предписание;</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сроки, в течение которых должно поступить подтверждение исполнения предписания.</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53" w:name="sub_1450"/>
      <w:r w:rsidRPr="00986394">
        <w:rPr>
          <w:rFonts w:ascii="Times New Roman" w:eastAsia="Times New Roman" w:hAnsi="Times New Roman" w:cs="Times New Roman"/>
          <w:sz w:val="28"/>
          <w:szCs w:val="28"/>
          <w:lang w:eastAsia="ru-RU"/>
        </w:rPr>
        <w:t>4.10. Под действиями, направленными на устранение нарушений законодательства о контрактной системе в сфере закупок, понимаются:</w:t>
      </w:r>
    </w:p>
    <w:bookmarkEnd w:id="53"/>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 xml:space="preserve">отмена решений комиссий по осуществлению закупок, принятых в ходе проведения процедур определения поставщиков (подрядчиков, исполнителей). Предписание об отмене решений комиссий по осуществлению закупок выдается также в том случае, если выдается предписание о внесении изменений </w:t>
      </w:r>
      <w:r w:rsidRPr="00986394">
        <w:rPr>
          <w:rFonts w:ascii="Times New Roman" w:eastAsia="Times New Roman" w:hAnsi="Times New Roman" w:cs="Times New Roman"/>
          <w:sz w:val="28"/>
          <w:szCs w:val="28"/>
          <w:lang w:eastAsia="ru-RU"/>
        </w:rPr>
        <w:lastRenderedPageBreak/>
        <w:t>в извещение об осуществлении закупок (конкурсов (открытых конкурсов, двухэтапных конкурсов), запроса котировок, запроса предложений) и (или) в документацию о таких закупках;</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внесение изменений в документацию о закупках, извещение об осуществлении закупок. При этом срок подачи заявок на участие в таких закупках должен быть продлен таким образом, чтобы с момента размещения таких изменений он соответствовал срокам, установленным законодательством о контрактной системе в сфере закупок, в случае внесения изменений в указанные документы;</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аннулирование процедур определения поставщиков (подрядчиков, исполнителей);</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проведение процедур определения поставщиков (подрядчиков, исполнителей) в соответствии с требованиями законодательства о контрактной системе в сфере закупок. При этом должны быть указаны конкретные действия, которые необходимо совершить лицу, в отношении которого выдано предписание.</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54" w:name="sub_1451"/>
      <w:r w:rsidRPr="00986394">
        <w:rPr>
          <w:rFonts w:ascii="Times New Roman" w:eastAsia="Times New Roman" w:hAnsi="Times New Roman" w:cs="Times New Roman"/>
          <w:sz w:val="28"/>
          <w:szCs w:val="28"/>
          <w:lang w:eastAsia="ru-RU"/>
        </w:rPr>
        <w:t xml:space="preserve">4.11. Предписание подлежит исполнению в установленный в нем срок. Неисполнение в срок предписания влечет за собой проведение </w:t>
      </w:r>
      <w:r w:rsidR="00A9151C" w:rsidRPr="00986394">
        <w:rPr>
          <w:rFonts w:ascii="Times New Roman" w:eastAsia="Times New Roman" w:hAnsi="Times New Roman" w:cs="Times New Roman"/>
          <w:sz w:val="28"/>
          <w:szCs w:val="28"/>
          <w:lang w:eastAsia="ru-RU"/>
        </w:rPr>
        <w:t>отделом</w:t>
      </w:r>
      <w:r w:rsidRPr="00986394">
        <w:rPr>
          <w:rFonts w:ascii="Times New Roman" w:eastAsia="Times New Roman" w:hAnsi="Times New Roman" w:cs="Times New Roman"/>
          <w:sz w:val="28"/>
          <w:szCs w:val="28"/>
          <w:lang w:eastAsia="ru-RU"/>
        </w:rPr>
        <w:t xml:space="preserve"> внеплановой проверки.</w:t>
      </w:r>
    </w:p>
    <w:bookmarkEnd w:id="54"/>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 xml:space="preserve">В случае поступления информации о неисполнении выданного предписания </w:t>
      </w:r>
      <w:r w:rsidR="00A9151C" w:rsidRPr="00986394">
        <w:rPr>
          <w:rFonts w:ascii="Times New Roman" w:eastAsia="Times New Roman" w:hAnsi="Times New Roman" w:cs="Times New Roman"/>
          <w:sz w:val="28"/>
          <w:szCs w:val="28"/>
          <w:lang w:eastAsia="ru-RU"/>
        </w:rPr>
        <w:t>отдел</w:t>
      </w:r>
      <w:r w:rsidRPr="00986394">
        <w:rPr>
          <w:rFonts w:ascii="Times New Roman" w:eastAsia="Times New Roman" w:hAnsi="Times New Roman" w:cs="Times New Roman"/>
          <w:sz w:val="28"/>
          <w:szCs w:val="28"/>
          <w:lang w:eastAsia="ru-RU"/>
        </w:rPr>
        <w:t xml:space="preserve"> вправе применить к не исполнившему такое предписание лицу меры ответственности в соответствии с законодательством Российской Федерации.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55" w:name="sub_1453"/>
      <w:r w:rsidRPr="00986394">
        <w:rPr>
          <w:rFonts w:ascii="Times New Roman" w:eastAsia="Times New Roman" w:hAnsi="Times New Roman" w:cs="Times New Roman"/>
          <w:sz w:val="28"/>
          <w:szCs w:val="28"/>
          <w:lang w:eastAsia="ru-RU"/>
        </w:rPr>
        <w:t>4.1</w:t>
      </w:r>
      <w:r w:rsidR="00A9151C" w:rsidRPr="00986394">
        <w:rPr>
          <w:rFonts w:ascii="Times New Roman" w:eastAsia="Times New Roman" w:hAnsi="Times New Roman" w:cs="Times New Roman"/>
          <w:sz w:val="28"/>
          <w:szCs w:val="28"/>
          <w:lang w:eastAsia="ru-RU"/>
        </w:rPr>
        <w:t>2</w:t>
      </w:r>
      <w:r w:rsidRPr="00986394">
        <w:rPr>
          <w:rFonts w:ascii="Times New Roman" w:eastAsia="Times New Roman" w:hAnsi="Times New Roman" w:cs="Times New Roman"/>
          <w:sz w:val="28"/>
          <w:szCs w:val="28"/>
          <w:lang w:eastAsia="ru-RU"/>
        </w:rPr>
        <w:t xml:space="preserve">. </w:t>
      </w:r>
      <w:proofErr w:type="gramStart"/>
      <w:r w:rsidRPr="00986394">
        <w:rPr>
          <w:rFonts w:ascii="Times New Roman" w:eastAsia="Times New Roman" w:hAnsi="Times New Roman" w:cs="Times New Roman"/>
          <w:sz w:val="28"/>
          <w:szCs w:val="28"/>
          <w:lang w:eastAsia="ru-RU"/>
        </w:rPr>
        <w:t xml:space="preserve">При выявлении в результате проведения плановой проверки факта совершения Субъектом контроля, а также лицом, осуществляющим для Субъекта контроля функции по определению поставщиков (подрядчиков, исполнителей) действия (бездействия), содержащего признаки состава преступления, </w:t>
      </w:r>
      <w:r w:rsidR="00A9151C" w:rsidRPr="00986394">
        <w:rPr>
          <w:rFonts w:ascii="Times New Roman" w:eastAsia="Times New Roman" w:hAnsi="Times New Roman" w:cs="Times New Roman"/>
          <w:sz w:val="28"/>
          <w:szCs w:val="28"/>
          <w:lang w:eastAsia="ru-RU"/>
        </w:rPr>
        <w:t>отдел</w:t>
      </w:r>
      <w:r w:rsidRPr="00986394">
        <w:rPr>
          <w:rFonts w:ascii="Times New Roman" w:eastAsia="Times New Roman" w:hAnsi="Times New Roman" w:cs="Times New Roman"/>
          <w:sz w:val="28"/>
          <w:szCs w:val="28"/>
          <w:lang w:eastAsia="ru-RU"/>
        </w:rPr>
        <w:t xml:space="preserve"> передает в правоохранительные органы информацию о таком факте и (или) документы, подтверждающие такой факт, в течение трех рабочих дней с даты выявления такого факта.</w:t>
      </w:r>
      <w:proofErr w:type="gramEnd"/>
    </w:p>
    <w:bookmarkEnd w:id="55"/>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p>
    <w:p w:rsidR="0019761D" w:rsidRPr="0000218B" w:rsidRDefault="0019761D" w:rsidP="00105647">
      <w:pPr>
        <w:widowControl w:val="0"/>
        <w:autoSpaceDE w:val="0"/>
        <w:autoSpaceDN w:val="0"/>
        <w:adjustRightInd w:val="0"/>
        <w:spacing w:before="108" w:after="108" w:line="240" w:lineRule="auto"/>
        <w:contextualSpacing/>
        <w:jc w:val="center"/>
        <w:outlineLvl w:val="0"/>
        <w:rPr>
          <w:rFonts w:ascii="Times New Roman" w:eastAsia="Times New Roman" w:hAnsi="Times New Roman" w:cs="Times New Roman"/>
          <w:bCs/>
          <w:sz w:val="28"/>
          <w:szCs w:val="28"/>
          <w:lang w:eastAsia="ru-RU"/>
        </w:rPr>
      </w:pPr>
      <w:bookmarkStart w:id="56" w:name="sub_1500"/>
      <w:r w:rsidRPr="0000218B">
        <w:rPr>
          <w:rFonts w:ascii="Times New Roman" w:eastAsia="Times New Roman" w:hAnsi="Times New Roman" w:cs="Times New Roman"/>
          <w:bCs/>
          <w:sz w:val="28"/>
          <w:szCs w:val="28"/>
          <w:lang w:eastAsia="ru-RU"/>
        </w:rPr>
        <w:t>5. Оформление результатов плановой проверки</w:t>
      </w:r>
    </w:p>
    <w:bookmarkEnd w:id="56"/>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57" w:name="sub_1551"/>
      <w:r w:rsidRPr="00986394">
        <w:rPr>
          <w:rFonts w:ascii="Times New Roman" w:eastAsia="Times New Roman" w:hAnsi="Times New Roman" w:cs="Times New Roman"/>
          <w:sz w:val="28"/>
          <w:szCs w:val="28"/>
          <w:lang w:eastAsia="ru-RU"/>
        </w:rPr>
        <w:t>5.1. Результаты проверки оформляются актом (далее - акт проверки) в сроки, установленные приказом о проведении проверки. При этом выданные предписания (при их наличии) являются неотъемлемой частью акта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58" w:name="sub_1552"/>
      <w:bookmarkEnd w:id="57"/>
      <w:r w:rsidRPr="00986394">
        <w:rPr>
          <w:rFonts w:ascii="Times New Roman" w:eastAsia="Times New Roman" w:hAnsi="Times New Roman" w:cs="Times New Roman"/>
          <w:sz w:val="28"/>
          <w:szCs w:val="28"/>
          <w:lang w:eastAsia="ru-RU"/>
        </w:rPr>
        <w:t xml:space="preserve">5.2. </w:t>
      </w:r>
      <w:proofErr w:type="gramStart"/>
      <w:r w:rsidRPr="00986394">
        <w:rPr>
          <w:rFonts w:ascii="Times New Roman" w:eastAsia="Times New Roman" w:hAnsi="Times New Roman" w:cs="Times New Roman"/>
          <w:sz w:val="28"/>
          <w:szCs w:val="28"/>
          <w:lang w:eastAsia="ru-RU"/>
        </w:rPr>
        <w:t>Акт проверки состоит из вводной, мотивировочной и резолютивной частей.</w:t>
      </w:r>
      <w:proofErr w:type="gramEnd"/>
    </w:p>
    <w:bookmarkEnd w:id="58"/>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Вводная часть акта проверки должна содержать:</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наименование органа, осуществляющего проверку;</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номер, дату и место составления акта;</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дату и номер приказа о проведении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основания, цели и сроки осуществления плановой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период проведения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lastRenderedPageBreak/>
        <w:t>предмет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 xml:space="preserve">фамилию, имя, отчество, наименование должности </w:t>
      </w:r>
      <w:proofErr w:type="gramStart"/>
      <w:r w:rsidRPr="00986394">
        <w:rPr>
          <w:rFonts w:ascii="Times New Roman" w:eastAsia="Times New Roman" w:hAnsi="Times New Roman" w:cs="Times New Roman"/>
          <w:sz w:val="28"/>
          <w:szCs w:val="28"/>
          <w:lang w:eastAsia="ru-RU"/>
        </w:rPr>
        <w:t>проверяющ</w:t>
      </w:r>
      <w:r w:rsidR="004F178C">
        <w:rPr>
          <w:rFonts w:ascii="Times New Roman" w:eastAsia="Times New Roman" w:hAnsi="Times New Roman" w:cs="Times New Roman"/>
          <w:sz w:val="28"/>
          <w:szCs w:val="28"/>
          <w:lang w:eastAsia="ru-RU"/>
        </w:rPr>
        <w:t>их</w:t>
      </w:r>
      <w:proofErr w:type="gramEnd"/>
      <w:r w:rsidRPr="00986394">
        <w:rPr>
          <w:rFonts w:ascii="Times New Roman" w:eastAsia="Times New Roman" w:hAnsi="Times New Roman" w:cs="Times New Roman"/>
          <w:sz w:val="28"/>
          <w:szCs w:val="28"/>
          <w:lang w:eastAsia="ru-RU"/>
        </w:rPr>
        <w:t xml:space="preserve">; </w:t>
      </w:r>
      <w:proofErr w:type="gramStart"/>
      <w:r w:rsidRPr="00986394">
        <w:rPr>
          <w:rFonts w:ascii="Times New Roman" w:eastAsia="Times New Roman" w:hAnsi="Times New Roman" w:cs="Times New Roman"/>
          <w:sz w:val="28"/>
          <w:szCs w:val="28"/>
          <w:lang w:eastAsia="ru-RU"/>
        </w:rPr>
        <w:t>наименование, адрес местонахождения Субъекта контроля, в отношении закупок которого принято решение о проведении проверки, или наименование, адрес местонахождения лиц, осуществляющих в соответствии с законодательством о контрактной системе в сфере закупок функцию по осуществлению закупок товаров, работ, услуг или выполняющих отдельные полномочия в рамках осуществления закупок товаров, работ, услуг для нужд заказчика и (или) уполномоченного органа.</w:t>
      </w:r>
      <w:proofErr w:type="gramEnd"/>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В мотивировочной части акта проверки должны быть указаны:</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обстоятельства, установленные при проведении проверки и обосновывающие выводы проверяющего;</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 xml:space="preserve">нормы законодательства, которыми руководствовался </w:t>
      </w:r>
      <w:proofErr w:type="gramStart"/>
      <w:r w:rsidRPr="00986394">
        <w:rPr>
          <w:rFonts w:ascii="Times New Roman" w:eastAsia="Times New Roman" w:hAnsi="Times New Roman" w:cs="Times New Roman"/>
          <w:sz w:val="28"/>
          <w:szCs w:val="28"/>
          <w:lang w:eastAsia="ru-RU"/>
        </w:rPr>
        <w:t>проверяющий</w:t>
      </w:r>
      <w:proofErr w:type="gramEnd"/>
      <w:r w:rsidRPr="00986394">
        <w:rPr>
          <w:rFonts w:ascii="Times New Roman" w:eastAsia="Times New Roman" w:hAnsi="Times New Roman" w:cs="Times New Roman"/>
          <w:sz w:val="28"/>
          <w:szCs w:val="28"/>
          <w:lang w:eastAsia="ru-RU"/>
        </w:rPr>
        <w:t xml:space="preserve"> при принятии решения;</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сведения о нарушении требований законодательства о контрактной системе в сфере закупок, оценка этих нарушений.</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Резолютивная часть акта проверки должна содержать:</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выводы проверяющ</w:t>
      </w:r>
      <w:r w:rsidR="00F91498">
        <w:rPr>
          <w:rFonts w:ascii="Times New Roman" w:eastAsia="Times New Roman" w:hAnsi="Times New Roman" w:cs="Times New Roman"/>
          <w:sz w:val="28"/>
          <w:szCs w:val="28"/>
          <w:lang w:eastAsia="ru-RU"/>
        </w:rPr>
        <w:t>их</w:t>
      </w:r>
      <w:r w:rsidRPr="00986394">
        <w:rPr>
          <w:rFonts w:ascii="Times New Roman" w:eastAsia="Times New Roman" w:hAnsi="Times New Roman" w:cs="Times New Roman"/>
          <w:sz w:val="28"/>
          <w:szCs w:val="28"/>
          <w:lang w:eastAsia="ru-RU"/>
        </w:rPr>
        <w:t xml:space="preserve"> о наличии (отсутствии) со стороны лиц, действия (бездействие) которых проверяются, нарушений законодательства о контрактной системе в сфере закупок со ссылками на конкретные нормы законодательства о контрактной системе в сфере закупок, нарушение которых было установлено в результате проведения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 xml:space="preserve">выводы </w:t>
      </w:r>
      <w:proofErr w:type="gramStart"/>
      <w:r w:rsidRPr="00986394">
        <w:rPr>
          <w:rFonts w:ascii="Times New Roman" w:eastAsia="Times New Roman" w:hAnsi="Times New Roman" w:cs="Times New Roman"/>
          <w:sz w:val="28"/>
          <w:szCs w:val="28"/>
          <w:lang w:eastAsia="ru-RU"/>
        </w:rPr>
        <w:t>проверяющ</w:t>
      </w:r>
      <w:r w:rsidR="00F91498">
        <w:rPr>
          <w:rFonts w:ascii="Times New Roman" w:eastAsia="Times New Roman" w:hAnsi="Times New Roman" w:cs="Times New Roman"/>
          <w:sz w:val="28"/>
          <w:szCs w:val="28"/>
          <w:lang w:eastAsia="ru-RU"/>
        </w:rPr>
        <w:t>их</w:t>
      </w:r>
      <w:proofErr w:type="gramEnd"/>
      <w:r w:rsidRPr="00986394">
        <w:rPr>
          <w:rFonts w:ascii="Times New Roman" w:eastAsia="Times New Roman" w:hAnsi="Times New Roman" w:cs="Times New Roman"/>
          <w:sz w:val="28"/>
          <w:szCs w:val="28"/>
          <w:lang w:eastAsia="ru-RU"/>
        </w:rPr>
        <w:t xml:space="preserve"> о необходимости рассмотрения вопроса о возбуждении дела об административном правонарушении;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сведения о выдаче предписания об устранении выявленных нарушений законодательства о контрактной системе в сфере закупок;</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другие меры по устранению нарушений, в том числе об обращении с иском в суд, передаче материалов в правоохранительные органы и т.д.</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59" w:name="sub_1553"/>
      <w:r w:rsidRPr="00986394">
        <w:rPr>
          <w:rFonts w:ascii="Times New Roman" w:eastAsia="Times New Roman" w:hAnsi="Times New Roman" w:cs="Times New Roman"/>
          <w:sz w:val="28"/>
          <w:szCs w:val="28"/>
          <w:lang w:eastAsia="ru-RU"/>
        </w:rPr>
        <w:t xml:space="preserve">5.3. Акт проверки подписывается </w:t>
      </w:r>
      <w:proofErr w:type="gramStart"/>
      <w:r w:rsidRPr="00986394">
        <w:rPr>
          <w:rFonts w:ascii="Times New Roman" w:eastAsia="Times New Roman" w:hAnsi="Times New Roman" w:cs="Times New Roman"/>
          <w:sz w:val="28"/>
          <w:szCs w:val="28"/>
          <w:lang w:eastAsia="ru-RU"/>
        </w:rPr>
        <w:t>проверяющим</w:t>
      </w:r>
      <w:r w:rsidR="00F91498">
        <w:rPr>
          <w:rFonts w:ascii="Times New Roman" w:eastAsia="Times New Roman" w:hAnsi="Times New Roman" w:cs="Times New Roman"/>
          <w:sz w:val="28"/>
          <w:szCs w:val="28"/>
          <w:lang w:eastAsia="ru-RU"/>
        </w:rPr>
        <w:t>и</w:t>
      </w:r>
      <w:proofErr w:type="gramEnd"/>
      <w:r w:rsidRPr="00986394">
        <w:rPr>
          <w:rFonts w:ascii="Times New Roman" w:eastAsia="Times New Roman" w:hAnsi="Times New Roman" w:cs="Times New Roman"/>
          <w:sz w:val="28"/>
          <w:szCs w:val="28"/>
          <w:lang w:eastAsia="ru-RU"/>
        </w:rPr>
        <w:t>.</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60" w:name="sub_1554"/>
      <w:bookmarkEnd w:id="59"/>
      <w:r w:rsidRPr="00986394">
        <w:rPr>
          <w:rFonts w:ascii="Times New Roman" w:eastAsia="Times New Roman" w:hAnsi="Times New Roman" w:cs="Times New Roman"/>
          <w:sz w:val="28"/>
          <w:szCs w:val="28"/>
          <w:lang w:eastAsia="ru-RU"/>
        </w:rPr>
        <w:t xml:space="preserve">5.4. Копия акта проверки направляется лицу, в отношении которого проведена проверка, в срок не позднее трех рабочих дней со дня его подписания сопроводительным письмом за подписью </w:t>
      </w:r>
      <w:r w:rsidR="00A9151C" w:rsidRPr="00986394">
        <w:rPr>
          <w:rFonts w:ascii="Times New Roman" w:eastAsia="Times New Roman" w:hAnsi="Times New Roman" w:cs="Times New Roman"/>
          <w:sz w:val="28"/>
          <w:szCs w:val="28"/>
          <w:lang w:eastAsia="ru-RU"/>
        </w:rPr>
        <w:t>начальника отдела</w:t>
      </w:r>
      <w:r w:rsidRPr="00986394">
        <w:rPr>
          <w:rFonts w:ascii="Times New Roman" w:eastAsia="Times New Roman" w:hAnsi="Times New Roman" w:cs="Times New Roman"/>
          <w:sz w:val="28"/>
          <w:szCs w:val="28"/>
          <w:lang w:eastAsia="ru-RU"/>
        </w:rPr>
        <w:t>.</w:t>
      </w:r>
    </w:p>
    <w:bookmarkEnd w:id="60"/>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86394">
        <w:rPr>
          <w:rFonts w:ascii="Times New Roman" w:eastAsia="Times New Roman" w:hAnsi="Times New Roman" w:cs="Times New Roman"/>
          <w:sz w:val="28"/>
          <w:szCs w:val="28"/>
          <w:lang w:eastAsia="ru-RU"/>
        </w:rPr>
        <w:t>При этом предписания, выданные в ходе проверки (при их наличии), являющиеся неотъемлемой частью акта проверки, не подлежат повторному направлению и приобщаются к материалам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61" w:name="sub_1555"/>
      <w:r w:rsidRPr="00986394">
        <w:rPr>
          <w:rFonts w:ascii="Times New Roman" w:eastAsia="Times New Roman" w:hAnsi="Times New Roman" w:cs="Times New Roman"/>
          <w:sz w:val="28"/>
          <w:szCs w:val="28"/>
          <w:lang w:eastAsia="ru-RU"/>
        </w:rPr>
        <w:t xml:space="preserve">5.5. Лица, в отношении которых проведена проверка, в течение десяти дней со дня получения копии акта проверки вправе представить в </w:t>
      </w:r>
      <w:r w:rsidR="0028378D" w:rsidRPr="00986394">
        <w:rPr>
          <w:rFonts w:ascii="Times New Roman" w:eastAsia="Times New Roman" w:hAnsi="Times New Roman" w:cs="Times New Roman"/>
          <w:sz w:val="28"/>
          <w:szCs w:val="28"/>
          <w:lang w:eastAsia="ru-RU"/>
        </w:rPr>
        <w:t>отдел</w:t>
      </w:r>
      <w:r w:rsidRPr="00986394">
        <w:rPr>
          <w:rFonts w:ascii="Times New Roman" w:eastAsia="Times New Roman" w:hAnsi="Times New Roman" w:cs="Times New Roman"/>
          <w:sz w:val="28"/>
          <w:szCs w:val="28"/>
          <w:lang w:eastAsia="ru-RU"/>
        </w:rPr>
        <w:t xml:space="preserve"> (проверяющ</w:t>
      </w:r>
      <w:r w:rsidR="00F91498">
        <w:rPr>
          <w:rFonts w:ascii="Times New Roman" w:eastAsia="Times New Roman" w:hAnsi="Times New Roman" w:cs="Times New Roman"/>
          <w:sz w:val="28"/>
          <w:szCs w:val="28"/>
          <w:lang w:eastAsia="ru-RU"/>
        </w:rPr>
        <w:t>и</w:t>
      </w:r>
      <w:r w:rsidRPr="00986394">
        <w:rPr>
          <w:rFonts w:ascii="Times New Roman" w:eastAsia="Times New Roman" w:hAnsi="Times New Roman" w:cs="Times New Roman"/>
          <w:sz w:val="28"/>
          <w:szCs w:val="28"/>
          <w:lang w:eastAsia="ru-RU"/>
        </w:rPr>
        <w:t>м) письменные возражения по фактам, изложенным в акте проверки, которые приобщаются к материалам проверки.</w:t>
      </w: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62" w:name="sub_1556"/>
      <w:bookmarkEnd w:id="61"/>
      <w:r w:rsidRPr="00986394">
        <w:rPr>
          <w:rFonts w:ascii="Times New Roman" w:eastAsia="Times New Roman" w:hAnsi="Times New Roman" w:cs="Times New Roman"/>
          <w:sz w:val="28"/>
          <w:szCs w:val="28"/>
          <w:lang w:eastAsia="ru-RU"/>
        </w:rPr>
        <w:t xml:space="preserve">5.6. Материалы проверки хранятся </w:t>
      </w:r>
      <w:r w:rsidR="0028378D" w:rsidRPr="00986394">
        <w:rPr>
          <w:rFonts w:ascii="Times New Roman" w:eastAsia="Times New Roman" w:hAnsi="Times New Roman" w:cs="Times New Roman"/>
          <w:sz w:val="28"/>
          <w:szCs w:val="28"/>
          <w:lang w:eastAsia="ru-RU"/>
        </w:rPr>
        <w:t>отделом</w:t>
      </w:r>
      <w:r w:rsidRPr="00986394">
        <w:rPr>
          <w:rFonts w:ascii="Times New Roman" w:eastAsia="Times New Roman" w:hAnsi="Times New Roman" w:cs="Times New Roman"/>
          <w:sz w:val="28"/>
          <w:szCs w:val="28"/>
          <w:lang w:eastAsia="ru-RU"/>
        </w:rPr>
        <w:t xml:space="preserve"> не менее чем три года. Несоблюдение проверяющим</w:t>
      </w:r>
      <w:r w:rsidR="00F91498">
        <w:rPr>
          <w:rFonts w:ascii="Times New Roman" w:eastAsia="Times New Roman" w:hAnsi="Times New Roman" w:cs="Times New Roman"/>
          <w:sz w:val="28"/>
          <w:szCs w:val="28"/>
          <w:lang w:eastAsia="ru-RU"/>
        </w:rPr>
        <w:t>и</w:t>
      </w:r>
      <w:r w:rsidRPr="00986394">
        <w:rPr>
          <w:rFonts w:ascii="Times New Roman" w:eastAsia="Times New Roman" w:hAnsi="Times New Roman" w:cs="Times New Roman"/>
          <w:sz w:val="28"/>
          <w:szCs w:val="28"/>
          <w:lang w:eastAsia="ru-RU"/>
        </w:rPr>
        <w:t xml:space="preserve"> положений настоящего Порядка влечет недействительность принятых решений, выданных предписаний.</w:t>
      </w:r>
    </w:p>
    <w:bookmarkEnd w:id="62"/>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p>
    <w:p w:rsidR="0019761D" w:rsidRPr="0000218B" w:rsidRDefault="0019761D" w:rsidP="00105647">
      <w:pPr>
        <w:widowControl w:val="0"/>
        <w:autoSpaceDE w:val="0"/>
        <w:autoSpaceDN w:val="0"/>
        <w:adjustRightInd w:val="0"/>
        <w:spacing w:before="108" w:after="108" w:line="240" w:lineRule="auto"/>
        <w:contextualSpacing/>
        <w:jc w:val="center"/>
        <w:outlineLvl w:val="0"/>
        <w:rPr>
          <w:rFonts w:ascii="Times New Roman" w:eastAsia="Times New Roman" w:hAnsi="Times New Roman" w:cs="Times New Roman"/>
          <w:bCs/>
          <w:sz w:val="28"/>
          <w:szCs w:val="28"/>
          <w:lang w:eastAsia="ru-RU"/>
        </w:rPr>
      </w:pPr>
      <w:bookmarkStart w:id="63" w:name="sub_1600"/>
      <w:r w:rsidRPr="0000218B">
        <w:rPr>
          <w:rFonts w:ascii="Times New Roman" w:eastAsia="Times New Roman" w:hAnsi="Times New Roman" w:cs="Times New Roman"/>
          <w:bCs/>
          <w:sz w:val="28"/>
          <w:szCs w:val="28"/>
          <w:lang w:eastAsia="ru-RU"/>
        </w:rPr>
        <w:t>6. Обжалование результатов проведения плановой проверки</w:t>
      </w:r>
    </w:p>
    <w:bookmarkEnd w:id="63"/>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64" w:name="sub_1661"/>
      <w:r w:rsidRPr="00986394">
        <w:rPr>
          <w:rFonts w:ascii="Times New Roman" w:eastAsia="Times New Roman" w:hAnsi="Times New Roman" w:cs="Times New Roman"/>
          <w:sz w:val="28"/>
          <w:szCs w:val="28"/>
          <w:lang w:eastAsia="ru-RU"/>
        </w:rPr>
        <w:t>6.1. Акт проверки и (или) предписание, принятое по результатам проведения плановой провер</w:t>
      </w:r>
      <w:r w:rsidR="0028378D" w:rsidRPr="00986394">
        <w:rPr>
          <w:rFonts w:ascii="Times New Roman" w:eastAsia="Times New Roman" w:hAnsi="Times New Roman" w:cs="Times New Roman"/>
          <w:sz w:val="28"/>
          <w:szCs w:val="28"/>
          <w:lang w:eastAsia="ru-RU"/>
        </w:rPr>
        <w:t>ки, может быть обжаловано в суд</w:t>
      </w:r>
      <w:r w:rsidRPr="00986394">
        <w:rPr>
          <w:rFonts w:ascii="Times New Roman" w:eastAsia="Times New Roman" w:hAnsi="Times New Roman" w:cs="Times New Roman"/>
          <w:sz w:val="28"/>
          <w:szCs w:val="28"/>
          <w:lang w:eastAsia="ru-RU"/>
        </w:rPr>
        <w:t>.</w:t>
      </w:r>
    </w:p>
    <w:bookmarkEnd w:id="64"/>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p>
    <w:p w:rsidR="0019761D" w:rsidRPr="0000218B" w:rsidRDefault="0019761D" w:rsidP="00105647">
      <w:pPr>
        <w:widowControl w:val="0"/>
        <w:autoSpaceDE w:val="0"/>
        <w:autoSpaceDN w:val="0"/>
        <w:adjustRightInd w:val="0"/>
        <w:spacing w:before="108" w:after="108" w:line="240" w:lineRule="auto"/>
        <w:contextualSpacing/>
        <w:jc w:val="center"/>
        <w:outlineLvl w:val="0"/>
        <w:rPr>
          <w:rFonts w:ascii="Times New Roman" w:eastAsia="Times New Roman" w:hAnsi="Times New Roman" w:cs="Times New Roman"/>
          <w:bCs/>
          <w:sz w:val="28"/>
          <w:szCs w:val="28"/>
          <w:lang w:eastAsia="ru-RU"/>
        </w:rPr>
      </w:pPr>
      <w:bookmarkStart w:id="65" w:name="sub_1700"/>
      <w:r w:rsidRPr="0000218B">
        <w:rPr>
          <w:rFonts w:ascii="Times New Roman" w:eastAsia="Times New Roman" w:hAnsi="Times New Roman" w:cs="Times New Roman"/>
          <w:bCs/>
          <w:sz w:val="28"/>
          <w:szCs w:val="28"/>
          <w:lang w:eastAsia="ru-RU"/>
        </w:rPr>
        <w:t xml:space="preserve">7. </w:t>
      </w:r>
      <w:proofErr w:type="gramStart"/>
      <w:r w:rsidRPr="0000218B">
        <w:rPr>
          <w:rFonts w:ascii="Times New Roman" w:eastAsia="Times New Roman" w:hAnsi="Times New Roman" w:cs="Times New Roman"/>
          <w:bCs/>
          <w:sz w:val="28"/>
          <w:szCs w:val="28"/>
          <w:lang w:eastAsia="ru-RU"/>
        </w:rPr>
        <w:t>Контроль за</w:t>
      </w:r>
      <w:proofErr w:type="gramEnd"/>
      <w:r w:rsidRPr="0000218B">
        <w:rPr>
          <w:rFonts w:ascii="Times New Roman" w:eastAsia="Times New Roman" w:hAnsi="Times New Roman" w:cs="Times New Roman"/>
          <w:bCs/>
          <w:sz w:val="28"/>
          <w:szCs w:val="28"/>
          <w:lang w:eastAsia="ru-RU"/>
        </w:rPr>
        <w:t xml:space="preserve"> исполнением </w:t>
      </w:r>
      <w:r w:rsidR="0028378D" w:rsidRPr="0000218B">
        <w:rPr>
          <w:rFonts w:ascii="Times New Roman" w:eastAsia="Times New Roman" w:hAnsi="Times New Roman" w:cs="Times New Roman"/>
          <w:bCs/>
          <w:sz w:val="28"/>
          <w:szCs w:val="28"/>
          <w:lang w:eastAsia="ru-RU"/>
        </w:rPr>
        <w:t>муниципальной</w:t>
      </w:r>
      <w:r w:rsidRPr="0000218B">
        <w:rPr>
          <w:rFonts w:ascii="Times New Roman" w:eastAsia="Times New Roman" w:hAnsi="Times New Roman" w:cs="Times New Roman"/>
          <w:bCs/>
          <w:sz w:val="28"/>
          <w:szCs w:val="28"/>
          <w:lang w:eastAsia="ru-RU"/>
        </w:rPr>
        <w:t xml:space="preserve"> функции</w:t>
      </w:r>
    </w:p>
    <w:bookmarkEnd w:id="65"/>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p>
    <w:p w:rsidR="0019761D" w:rsidRPr="00986394"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bookmarkStart w:id="66" w:name="sub_1771"/>
      <w:r w:rsidRPr="00986394">
        <w:rPr>
          <w:rFonts w:ascii="Times New Roman" w:eastAsia="Times New Roman" w:hAnsi="Times New Roman" w:cs="Times New Roman"/>
          <w:sz w:val="28"/>
          <w:szCs w:val="28"/>
          <w:lang w:eastAsia="ru-RU"/>
        </w:rPr>
        <w:t xml:space="preserve">7.1. Контроль за соблюдением </w:t>
      </w:r>
      <w:proofErr w:type="gramStart"/>
      <w:r w:rsidRPr="00986394">
        <w:rPr>
          <w:rFonts w:ascii="Times New Roman" w:eastAsia="Times New Roman" w:hAnsi="Times New Roman" w:cs="Times New Roman"/>
          <w:sz w:val="28"/>
          <w:szCs w:val="28"/>
          <w:lang w:eastAsia="ru-RU"/>
        </w:rPr>
        <w:t>проверяющим</w:t>
      </w:r>
      <w:r w:rsidR="00F91498">
        <w:rPr>
          <w:rFonts w:ascii="Times New Roman" w:eastAsia="Times New Roman" w:hAnsi="Times New Roman" w:cs="Times New Roman"/>
          <w:sz w:val="28"/>
          <w:szCs w:val="28"/>
          <w:lang w:eastAsia="ru-RU"/>
        </w:rPr>
        <w:t>и</w:t>
      </w:r>
      <w:proofErr w:type="gramEnd"/>
      <w:r w:rsidRPr="00986394">
        <w:rPr>
          <w:rFonts w:ascii="Times New Roman" w:eastAsia="Times New Roman" w:hAnsi="Times New Roman" w:cs="Times New Roman"/>
          <w:sz w:val="28"/>
          <w:szCs w:val="28"/>
          <w:lang w:eastAsia="ru-RU"/>
        </w:rPr>
        <w:t xml:space="preserve"> административных процедур, определенных настоящим Порядком, осуществляет </w:t>
      </w:r>
      <w:r w:rsidR="0028378D" w:rsidRPr="00986394">
        <w:rPr>
          <w:rFonts w:ascii="Times New Roman" w:eastAsia="Times New Roman" w:hAnsi="Times New Roman" w:cs="Times New Roman"/>
          <w:sz w:val="28"/>
          <w:szCs w:val="28"/>
          <w:lang w:eastAsia="ru-RU"/>
        </w:rPr>
        <w:t>начальник отдела</w:t>
      </w:r>
      <w:r w:rsidR="006C244B">
        <w:rPr>
          <w:rFonts w:ascii="Times New Roman" w:eastAsia="Times New Roman" w:hAnsi="Times New Roman" w:cs="Times New Roman"/>
          <w:sz w:val="28"/>
          <w:szCs w:val="28"/>
          <w:lang w:eastAsia="ru-RU"/>
        </w:rPr>
        <w:t>.»</w:t>
      </w:r>
      <w:r w:rsidR="0028378D" w:rsidRPr="00986394">
        <w:rPr>
          <w:rFonts w:ascii="Times New Roman" w:eastAsia="Times New Roman" w:hAnsi="Times New Roman" w:cs="Times New Roman"/>
          <w:sz w:val="28"/>
          <w:szCs w:val="28"/>
          <w:lang w:eastAsia="ru-RU"/>
        </w:rPr>
        <w:t>.</w:t>
      </w:r>
    </w:p>
    <w:bookmarkEnd w:id="66"/>
    <w:p w:rsidR="0019761D" w:rsidRDefault="0019761D"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p>
    <w:p w:rsidR="00080F0A" w:rsidRPr="00986394" w:rsidRDefault="00080F0A" w:rsidP="0010564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p>
    <w:p w:rsidR="001B1782" w:rsidRPr="00986394" w:rsidRDefault="00476731" w:rsidP="00105647">
      <w:pPr>
        <w:spacing w:line="240" w:lineRule="auto"/>
        <w:contextualSpacing/>
        <w:jc w:val="both"/>
        <w:rPr>
          <w:rFonts w:ascii="Times New Roman" w:hAnsi="Times New Roman" w:cs="Times New Roman"/>
          <w:sz w:val="28"/>
          <w:szCs w:val="28"/>
        </w:rPr>
      </w:pPr>
      <w:r w:rsidRPr="00986394">
        <w:rPr>
          <w:rFonts w:ascii="Times New Roman" w:hAnsi="Times New Roman" w:cs="Times New Roman"/>
          <w:sz w:val="28"/>
          <w:szCs w:val="28"/>
        </w:rPr>
        <w:t xml:space="preserve">Начальник отдела </w:t>
      </w:r>
    </w:p>
    <w:p w:rsidR="00476731" w:rsidRPr="00986394" w:rsidRDefault="00476731" w:rsidP="00105647">
      <w:pPr>
        <w:spacing w:line="240" w:lineRule="auto"/>
        <w:contextualSpacing/>
        <w:jc w:val="both"/>
        <w:rPr>
          <w:rFonts w:ascii="Times New Roman" w:hAnsi="Times New Roman" w:cs="Times New Roman"/>
          <w:sz w:val="28"/>
          <w:szCs w:val="28"/>
        </w:rPr>
      </w:pPr>
      <w:r w:rsidRPr="00986394">
        <w:rPr>
          <w:rFonts w:ascii="Times New Roman" w:hAnsi="Times New Roman" w:cs="Times New Roman"/>
          <w:sz w:val="28"/>
          <w:szCs w:val="28"/>
        </w:rPr>
        <w:t>внутреннего финансового</w:t>
      </w:r>
      <w:r w:rsidR="001B1782" w:rsidRPr="00986394">
        <w:rPr>
          <w:rFonts w:ascii="Times New Roman" w:hAnsi="Times New Roman" w:cs="Times New Roman"/>
          <w:sz w:val="28"/>
          <w:szCs w:val="28"/>
        </w:rPr>
        <w:t xml:space="preserve"> </w:t>
      </w:r>
      <w:r w:rsidRPr="00986394">
        <w:rPr>
          <w:rFonts w:ascii="Times New Roman" w:hAnsi="Times New Roman" w:cs="Times New Roman"/>
          <w:sz w:val="28"/>
          <w:szCs w:val="28"/>
        </w:rPr>
        <w:t xml:space="preserve">контроля </w:t>
      </w:r>
      <w:r w:rsidR="001B1782" w:rsidRPr="00986394">
        <w:rPr>
          <w:rFonts w:ascii="Times New Roman" w:hAnsi="Times New Roman" w:cs="Times New Roman"/>
          <w:sz w:val="28"/>
          <w:szCs w:val="28"/>
        </w:rPr>
        <w:t xml:space="preserve">                      </w:t>
      </w:r>
      <w:r w:rsidR="0070391E">
        <w:rPr>
          <w:rFonts w:ascii="Times New Roman" w:hAnsi="Times New Roman" w:cs="Times New Roman"/>
          <w:sz w:val="28"/>
          <w:szCs w:val="28"/>
        </w:rPr>
        <w:t xml:space="preserve">                               </w:t>
      </w:r>
      <w:r w:rsidRPr="00986394">
        <w:rPr>
          <w:rFonts w:ascii="Times New Roman" w:hAnsi="Times New Roman" w:cs="Times New Roman"/>
          <w:sz w:val="28"/>
          <w:szCs w:val="28"/>
        </w:rPr>
        <w:t>Т.Н.</w:t>
      </w:r>
      <w:r w:rsidR="0070391E">
        <w:rPr>
          <w:rFonts w:ascii="Times New Roman" w:hAnsi="Times New Roman" w:cs="Times New Roman"/>
          <w:sz w:val="28"/>
          <w:szCs w:val="28"/>
        </w:rPr>
        <w:t xml:space="preserve"> </w:t>
      </w:r>
      <w:r w:rsidRPr="00986394">
        <w:rPr>
          <w:rFonts w:ascii="Times New Roman" w:hAnsi="Times New Roman" w:cs="Times New Roman"/>
          <w:sz w:val="28"/>
          <w:szCs w:val="28"/>
        </w:rPr>
        <w:t>Щербак</w:t>
      </w:r>
    </w:p>
    <w:p w:rsidR="00851539" w:rsidRPr="00986394" w:rsidRDefault="00851539" w:rsidP="00105647">
      <w:pPr>
        <w:spacing w:line="240" w:lineRule="auto"/>
        <w:ind w:firstLine="708"/>
        <w:contextualSpacing/>
        <w:rPr>
          <w:rFonts w:ascii="Times New Roman" w:hAnsi="Times New Roman" w:cs="Times New Roman"/>
          <w:sz w:val="28"/>
          <w:szCs w:val="28"/>
        </w:rPr>
      </w:pPr>
    </w:p>
    <w:sectPr w:rsidR="00851539" w:rsidRPr="00986394" w:rsidSect="008D2939">
      <w:headerReference w:type="default" r:id="rId20"/>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78C" w:rsidRDefault="004F178C" w:rsidP="008D2939">
      <w:pPr>
        <w:spacing w:after="0" w:line="240" w:lineRule="auto"/>
      </w:pPr>
      <w:r>
        <w:separator/>
      </w:r>
    </w:p>
  </w:endnote>
  <w:endnote w:type="continuationSeparator" w:id="0">
    <w:p w:rsidR="004F178C" w:rsidRDefault="004F178C" w:rsidP="008D2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78C" w:rsidRDefault="004F178C" w:rsidP="008D2939">
      <w:pPr>
        <w:spacing w:after="0" w:line="240" w:lineRule="auto"/>
      </w:pPr>
      <w:r>
        <w:separator/>
      </w:r>
    </w:p>
  </w:footnote>
  <w:footnote w:type="continuationSeparator" w:id="0">
    <w:p w:rsidR="004F178C" w:rsidRDefault="004F178C" w:rsidP="008D29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6733473"/>
      <w:docPartObj>
        <w:docPartGallery w:val="Page Numbers (Top of Page)"/>
        <w:docPartUnique/>
      </w:docPartObj>
    </w:sdtPr>
    <w:sdtEndPr/>
    <w:sdtContent>
      <w:p w:rsidR="004F178C" w:rsidRDefault="004F178C">
        <w:pPr>
          <w:pStyle w:val="a5"/>
          <w:jc w:val="center"/>
        </w:pPr>
        <w:r>
          <w:fldChar w:fldCharType="begin"/>
        </w:r>
        <w:r>
          <w:instrText>PAGE   \* MERGEFORMAT</w:instrText>
        </w:r>
        <w:r>
          <w:fldChar w:fldCharType="separate"/>
        </w:r>
        <w:r w:rsidR="002F7EA3">
          <w:rPr>
            <w:noProof/>
          </w:rPr>
          <w:t>3</w:t>
        </w:r>
        <w:r>
          <w:fldChar w:fldCharType="end"/>
        </w:r>
      </w:p>
    </w:sdtContent>
  </w:sdt>
  <w:p w:rsidR="004F178C" w:rsidRDefault="004F178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1530F"/>
    <w:multiLevelType w:val="multilevel"/>
    <w:tmpl w:val="A4142C8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C39"/>
    <w:rsid w:val="0000218B"/>
    <w:rsid w:val="00002DF6"/>
    <w:rsid w:val="00010CB2"/>
    <w:rsid w:val="000159BD"/>
    <w:rsid w:val="000307B6"/>
    <w:rsid w:val="00041F50"/>
    <w:rsid w:val="0004637D"/>
    <w:rsid w:val="00046DAE"/>
    <w:rsid w:val="00080B4A"/>
    <w:rsid w:val="00080F0A"/>
    <w:rsid w:val="00087B72"/>
    <w:rsid w:val="000912BE"/>
    <w:rsid w:val="00092B4B"/>
    <w:rsid w:val="00092D10"/>
    <w:rsid w:val="000A53A8"/>
    <w:rsid w:val="000A59E6"/>
    <w:rsid w:val="000C3C0D"/>
    <w:rsid w:val="000D1E1A"/>
    <w:rsid w:val="000D3E72"/>
    <w:rsid w:val="000D7298"/>
    <w:rsid w:val="000F13C0"/>
    <w:rsid w:val="001020B0"/>
    <w:rsid w:val="00105647"/>
    <w:rsid w:val="00106204"/>
    <w:rsid w:val="001107E5"/>
    <w:rsid w:val="00131177"/>
    <w:rsid w:val="00141733"/>
    <w:rsid w:val="00164D6A"/>
    <w:rsid w:val="00166FFE"/>
    <w:rsid w:val="00173939"/>
    <w:rsid w:val="00180BD7"/>
    <w:rsid w:val="00181F40"/>
    <w:rsid w:val="0019761D"/>
    <w:rsid w:val="001A4ADD"/>
    <w:rsid w:val="001B1782"/>
    <w:rsid w:val="001B6B0A"/>
    <w:rsid w:val="001C21BD"/>
    <w:rsid w:val="001C5106"/>
    <w:rsid w:val="001E0CD8"/>
    <w:rsid w:val="001F2864"/>
    <w:rsid w:val="001F52F3"/>
    <w:rsid w:val="001F5AB4"/>
    <w:rsid w:val="00241F71"/>
    <w:rsid w:val="002434B9"/>
    <w:rsid w:val="00243E57"/>
    <w:rsid w:val="00244706"/>
    <w:rsid w:val="00246040"/>
    <w:rsid w:val="00250869"/>
    <w:rsid w:val="0025528A"/>
    <w:rsid w:val="0026212D"/>
    <w:rsid w:val="002622F2"/>
    <w:rsid w:val="0026738B"/>
    <w:rsid w:val="00270879"/>
    <w:rsid w:val="00277B6F"/>
    <w:rsid w:val="00281016"/>
    <w:rsid w:val="0028378D"/>
    <w:rsid w:val="002A0220"/>
    <w:rsid w:val="002A0B7B"/>
    <w:rsid w:val="002B005A"/>
    <w:rsid w:val="002B2DAD"/>
    <w:rsid w:val="002E6BE8"/>
    <w:rsid w:val="002F1839"/>
    <w:rsid w:val="002F7EA3"/>
    <w:rsid w:val="00312FA2"/>
    <w:rsid w:val="0031636E"/>
    <w:rsid w:val="00324FC1"/>
    <w:rsid w:val="0032572E"/>
    <w:rsid w:val="00333948"/>
    <w:rsid w:val="00343CB0"/>
    <w:rsid w:val="00344A03"/>
    <w:rsid w:val="00345861"/>
    <w:rsid w:val="00377B4B"/>
    <w:rsid w:val="003809A2"/>
    <w:rsid w:val="00391072"/>
    <w:rsid w:val="00393C7B"/>
    <w:rsid w:val="00394170"/>
    <w:rsid w:val="003A3571"/>
    <w:rsid w:val="003D4BED"/>
    <w:rsid w:val="003E4F2C"/>
    <w:rsid w:val="003E6FB6"/>
    <w:rsid w:val="00400AE4"/>
    <w:rsid w:val="00403E69"/>
    <w:rsid w:val="00416FA4"/>
    <w:rsid w:val="00425535"/>
    <w:rsid w:val="00452805"/>
    <w:rsid w:val="00452E61"/>
    <w:rsid w:val="004713F5"/>
    <w:rsid w:val="00472C5E"/>
    <w:rsid w:val="00476731"/>
    <w:rsid w:val="00477712"/>
    <w:rsid w:val="004820A9"/>
    <w:rsid w:val="00485E07"/>
    <w:rsid w:val="004A0CA2"/>
    <w:rsid w:val="004A4CE7"/>
    <w:rsid w:val="004A79ED"/>
    <w:rsid w:val="004B0B2A"/>
    <w:rsid w:val="004B6256"/>
    <w:rsid w:val="004B737D"/>
    <w:rsid w:val="004D734E"/>
    <w:rsid w:val="004E76A3"/>
    <w:rsid w:val="004F11DD"/>
    <w:rsid w:val="004F178C"/>
    <w:rsid w:val="004F7B54"/>
    <w:rsid w:val="00502F08"/>
    <w:rsid w:val="00520B50"/>
    <w:rsid w:val="005344C0"/>
    <w:rsid w:val="005573B8"/>
    <w:rsid w:val="0056023D"/>
    <w:rsid w:val="005620D7"/>
    <w:rsid w:val="00565BB3"/>
    <w:rsid w:val="00573BD7"/>
    <w:rsid w:val="005749DD"/>
    <w:rsid w:val="005871C9"/>
    <w:rsid w:val="0059773E"/>
    <w:rsid w:val="005B3F08"/>
    <w:rsid w:val="005E2D3B"/>
    <w:rsid w:val="005E435A"/>
    <w:rsid w:val="005E6E5F"/>
    <w:rsid w:val="005F2F73"/>
    <w:rsid w:val="00606AC6"/>
    <w:rsid w:val="006103B6"/>
    <w:rsid w:val="0063314D"/>
    <w:rsid w:val="00637F20"/>
    <w:rsid w:val="006420C8"/>
    <w:rsid w:val="0066172D"/>
    <w:rsid w:val="00683ACC"/>
    <w:rsid w:val="00695AC6"/>
    <w:rsid w:val="006B262B"/>
    <w:rsid w:val="006B62D5"/>
    <w:rsid w:val="006B710D"/>
    <w:rsid w:val="006C1CB9"/>
    <w:rsid w:val="006C244B"/>
    <w:rsid w:val="006C28FE"/>
    <w:rsid w:val="006C3624"/>
    <w:rsid w:val="006C478E"/>
    <w:rsid w:val="006D1AF9"/>
    <w:rsid w:val="006E2C39"/>
    <w:rsid w:val="006E59A7"/>
    <w:rsid w:val="0070391E"/>
    <w:rsid w:val="00710F5D"/>
    <w:rsid w:val="0071590E"/>
    <w:rsid w:val="007219A6"/>
    <w:rsid w:val="00725D9B"/>
    <w:rsid w:val="00727910"/>
    <w:rsid w:val="00731263"/>
    <w:rsid w:val="0073432A"/>
    <w:rsid w:val="007752DA"/>
    <w:rsid w:val="007902E7"/>
    <w:rsid w:val="0079554C"/>
    <w:rsid w:val="007A6A0E"/>
    <w:rsid w:val="007B0CD8"/>
    <w:rsid w:val="007C302B"/>
    <w:rsid w:val="007C3F5E"/>
    <w:rsid w:val="007C696A"/>
    <w:rsid w:val="007F1A2B"/>
    <w:rsid w:val="007F515E"/>
    <w:rsid w:val="007F62D7"/>
    <w:rsid w:val="00801BD5"/>
    <w:rsid w:val="008065A2"/>
    <w:rsid w:val="00845090"/>
    <w:rsid w:val="00851539"/>
    <w:rsid w:val="00851A51"/>
    <w:rsid w:val="00864EA6"/>
    <w:rsid w:val="00870EC4"/>
    <w:rsid w:val="008920B7"/>
    <w:rsid w:val="008A17C4"/>
    <w:rsid w:val="008A2F97"/>
    <w:rsid w:val="008A65D0"/>
    <w:rsid w:val="008B78FC"/>
    <w:rsid w:val="008C3D67"/>
    <w:rsid w:val="008D1049"/>
    <w:rsid w:val="008D2939"/>
    <w:rsid w:val="008E0B05"/>
    <w:rsid w:val="008E1DBB"/>
    <w:rsid w:val="008E62A9"/>
    <w:rsid w:val="0090056C"/>
    <w:rsid w:val="00910E1F"/>
    <w:rsid w:val="00913C4B"/>
    <w:rsid w:val="00923982"/>
    <w:rsid w:val="009262CD"/>
    <w:rsid w:val="009275EE"/>
    <w:rsid w:val="00927CA6"/>
    <w:rsid w:val="00936E7B"/>
    <w:rsid w:val="00937D1E"/>
    <w:rsid w:val="009429E4"/>
    <w:rsid w:val="00946D3D"/>
    <w:rsid w:val="00964D5F"/>
    <w:rsid w:val="00982841"/>
    <w:rsid w:val="00986394"/>
    <w:rsid w:val="00987B7D"/>
    <w:rsid w:val="009C68E4"/>
    <w:rsid w:val="009D348D"/>
    <w:rsid w:val="009E2F27"/>
    <w:rsid w:val="009E646B"/>
    <w:rsid w:val="009E753B"/>
    <w:rsid w:val="009F64FD"/>
    <w:rsid w:val="00A028FA"/>
    <w:rsid w:val="00A0362B"/>
    <w:rsid w:val="00A05C60"/>
    <w:rsid w:val="00A2539E"/>
    <w:rsid w:val="00A347C8"/>
    <w:rsid w:val="00A40AE5"/>
    <w:rsid w:val="00A4186E"/>
    <w:rsid w:val="00A43ACB"/>
    <w:rsid w:val="00A45A43"/>
    <w:rsid w:val="00A46F0B"/>
    <w:rsid w:val="00A5680F"/>
    <w:rsid w:val="00A70DD1"/>
    <w:rsid w:val="00A74FB1"/>
    <w:rsid w:val="00A753BB"/>
    <w:rsid w:val="00A766FE"/>
    <w:rsid w:val="00A767A4"/>
    <w:rsid w:val="00A81DCC"/>
    <w:rsid w:val="00A9151C"/>
    <w:rsid w:val="00A9188F"/>
    <w:rsid w:val="00AA1B5D"/>
    <w:rsid w:val="00AC4D78"/>
    <w:rsid w:val="00AE04F3"/>
    <w:rsid w:val="00AE165A"/>
    <w:rsid w:val="00AF0057"/>
    <w:rsid w:val="00B06196"/>
    <w:rsid w:val="00B079DB"/>
    <w:rsid w:val="00B160E9"/>
    <w:rsid w:val="00B23B9A"/>
    <w:rsid w:val="00B31344"/>
    <w:rsid w:val="00B44D95"/>
    <w:rsid w:val="00B46AC3"/>
    <w:rsid w:val="00B526C2"/>
    <w:rsid w:val="00B65B25"/>
    <w:rsid w:val="00B65C10"/>
    <w:rsid w:val="00B80178"/>
    <w:rsid w:val="00B90749"/>
    <w:rsid w:val="00BA199A"/>
    <w:rsid w:val="00BB28F2"/>
    <w:rsid w:val="00BC489B"/>
    <w:rsid w:val="00BD3C1A"/>
    <w:rsid w:val="00BE0B08"/>
    <w:rsid w:val="00C21124"/>
    <w:rsid w:val="00C21C78"/>
    <w:rsid w:val="00C34ADD"/>
    <w:rsid w:val="00C44F88"/>
    <w:rsid w:val="00C56538"/>
    <w:rsid w:val="00C64052"/>
    <w:rsid w:val="00C72A7A"/>
    <w:rsid w:val="00C85364"/>
    <w:rsid w:val="00C86582"/>
    <w:rsid w:val="00C8694E"/>
    <w:rsid w:val="00C920F4"/>
    <w:rsid w:val="00C93670"/>
    <w:rsid w:val="00C976FF"/>
    <w:rsid w:val="00CD0ACB"/>
    <w:rsid w:val="00CE108D"/>
    <w:rsid w:val="00CE4A93"/>
    <w:rsid w:val="00CF1812"/>
    <w:rsid w:val="00D115AF"/>
    <w:rsid w:val="00D11DBD"/>
    <w:rsid w:val="00D12DCD"/>
    <w:rsid w:val="00D174A3"/>
    <w:rsid w:val="00D213A4"/>
    <w:rsid w:val="00D21FDE"/>
    <w:rsid w:val="00D379CE"/>
    <w:rsid w:val="00D45FBF"/>
    <w:rsid w:val="00D5401E"/>
    <w:rsid w:val="00D72857"/>
    <w:rsid w:val="00D803CC"/>
    <w:rsid w:val="00D9622F"/>
    <w:rsid w:val="00DC0B84"/>
    <w:rsid w:val="00DD2BB7"/>
    <w:rsid w:val="00DF0281"/>
    <w:rsid w:val="00DF0B0C"/>
    <w:rsid w:val="00E162BF"/>
    <w:rsid w:val="00E1790E"/>
    <w:rsid w:val="00E30BE2"/>
    <w:rsid w:val="00E646B4"/>
    <w:rsid w:val="00E72EE0"/>
    <w:rsid w:val="00E7483F"/>
    <w:rsid w:val="00E80A4D"/>
    <w:rsid w:val="00E823A8"/>
    <w:rsid w:val="00E8674C"/>
    <w:rsid w:val="00EB398C"/>
    <w:rsid w:val="00EC4853"/>
    <w:rsid w:val="00EF3C7C"/>
    <w:rsid w:val="00F13A7F"/>
    <w:rsid w:val="00F25654"/>
    <w:rsid w:val="00F27914"/>
    <w:rsid w:val="00F3676E"/>
    <w:rsid w:val="00F50759"/>
    <w:rsid w:val="00F53FB8"/>
    <w:rsid w:val="00F5523A"/>
    <w:rsid w:val="00F561D7"/>
    <w:rsid w:val="00F80826"/>
    <w:rsid w:val="00F9061C"/>
    <w:rsid w:val="00F91498"/>
    <w:rsid w:val="00FA748A"/>
    <w:rsid w:val="00FD3AE6"/>
    <w:rsid w:val="00FE0DB8"/>
    <w:rsid w:val="00FF1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23A8"/>
    <w:pPr>
      <w:ind w:left="720"/>
      <w:contextualSpacing/>
    </w:pPr>
  </w:style>
  <w:style w:type="paragraph" w:customStyle="1" w:styleId="a4">
    <w:name w:val="Знак Знак Знак Знак Знак Знак Знак Знак Знак Знак"/>
    <w:basedOn w:val="a"/>
    <w:uiPriority w:val="99"/>
    <w:rsid w:val="00C21C78"/>
    <w:pPr>
      <w:spacing w:before="100" w:beforeAutospacing="1" w:after="100" w:afterAutospacing="1" w:line="240" w:lineRule="auto"/>
      <w:jc w:val="both"/>
    </w:pPr>
    <w:rPr>
      <w:rFonts w:ascii="Tahoma" w:eastAsia="Times New Roman" w:hAnsi="Tahoma" w:cs="Tahoma"/>
      <w:sz w:val="20"/>
      <w:szCs w:val="20"/>
      <w:lang w:val="en-US"/>
    </w:rPr>
  </w:style>
  <w:style w:type="paragraph" w:styleId="a5">
    <w:name w:val="header"/>
    <w:basedOn w:val="a"/>
    <w:link w:val="a6"/>
    <w:uiPriority w:val="99"/>
    <w:unhideWhenUsed/>
    <w:rsid w:val="008D293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D2939"/>
  </w:style>
  <w:style w:type="paragraph" w:styleId="a7">
    <w:name w:val="footer"/>
    <w:basedOn w:val="a"/>
    <w:link w:val="a8"/>
    <w:uiPriority w:val="99"/>
    <w:unhideWhenUsed/>
    <w:rsid w:val="008D293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D2939"/>
  </w:style>
  <w:style w:type="paragraph" w:styleId="a9">
    <w:name w:val="Balloon Text"/>
    <w:basedOn w:val="a"/>
    <w:link w:val="aa"/>
    <w:uiPriority w:val="99"/>
    <w:semiHidden/>
    <w:unhideWhenUsed/>
    <w:rsid w:val="00D45FB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45F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23A8"/>
    <w:pPr>
      <w:ind w:left="720"/>
      <w:contextualSpacing/>
    </w:pPr>
  </w:style>
  <w:style w:type="paragraph" w:customStyle="1" w:styleId="a4">
    <w:name w:val="Знак Знак Знак Знак Знак Знак Знак Знак Знак Знак"/>
    <w:basedOn w:val="a"/>
    <w:uiPriority w:val="99"/>
    <w:rsid w:val="00C21C78"/>
    <w:pPr>
      <w:spacing w:before="100" w:beforeAutospacing="1" w:after="100" w:afterAutospacing="1" w:line="240" w:lineRule="auto"/>
      <w:jc w:val="both"/>
    </w:pPr>
    <w:rPr>
      <w:rFonts w:ascii="Tahoma" w:eastAsia="Times New Roman" w:hAnsi="Tahoma" w:cs="Tahoma"/>
      <w:sz w:val="20"/>
      <w:szCs w:val="20"/>
      <w:lang w:val="en-US"/>
    </w:rPr>
  </w:style>
  <w:style w:type="paragraph" w:styleId="a5">
    <w:name w:val="header"/>
    <w:basedOn w:val="a"/>
    <w:link w:val="a6"/>
    <w:uiPriority w:val="99"/>
    <w:unhideWhenUsed/>
    <w:rsid w:val="008D293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D2939"/>
  </w:style>
  <w:style w:type="paragraph" w:styleId="a7">
    <w:name w:val="footer"/>
    <w:basedOn w:val="a"/>
    <w:link w:val="a8"/>
    <w:uiPriority w:val="99"/>
    <w:unhideWhenUsed/>
    <w:rsid w:val="008D293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D2939"/>
  </w:style>
  <w:style w:type="paragraph" w:styleId="a9">
    <w:name w:val="Balloon Text"/>
    <w:basedOn w:val="a"/>
    <w:link w:val="aa"/>
    <w:uiPriority w:val="99"/>
    <w:semiHidden/>
    <w:unhideWhenUsed/>
    <w:rsid w:val="00D45FB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45F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31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70253464.9921/" TargetMode="External"/><Relationship Id="rId18" Type="http://schemas.openxmlformats.org/officeDocument/2006/relationships/hyperlink" Target="garantf1://10064072.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garantf1://70253464.2/" TargetMode="External"/><Relationship Id="rId17" Type="http://schemas.openxmlformats.org/officeDocument/2006/relationships/hyperlink" Target="garantf1://70253464.3214/" TargetMode="External"/><Relationship Id="rId2" Type="http://schemas.openxmlformats.org/officeDocument/2006/relationships/numbering" Target="numbering.xml"/><Relationship Id="rId16" Type="http://schemas.openxmlformats.org/officeDocument/2006/relationships/hyperlink" Target="garantf1://70253464.321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253464.0/" TargetMode="External"/><Relationship Id="rId5" Type="http://schemas.openxmlformats.org/officeDocument/2006/relationships/settings" Target="settings.xml"/><Relationship Id="rId15" Type="http://schemas.openxmlformats.org/officeDocument/2006/relationships/hyperlink" Target="garantf1://70253464.994/" TargetMode="External"/><Relationship Id="rId10" Type="http://schemas.openxmlformats.org/officeDocument/2006/relationships/hyperlink" Target="garantf1://70253464.2/" TargetMode="External"/><Relationship Id="rId19" Type="http://schemas.openxmlformats.org/officeDocument/2006/relationships/hyperlink" Target="garantf1://70253464.2/" TargetMode="External"/><Relationship Id="rId4" Type="http://schemas.microsoft.com/office/2007/relationships/stylesWithEffects" Target="stylesWithEffects.xml"/><Relationship Id="rId9" Type="http://schemas.openxmlformats.org/officeDocument/2006/relationships/hyperlink" Target="garantf1://70253464.0/" TargetMode="External"/><Relationship Id="rId14" Type="http://schemas.openxmlformats.org/officeDocument/2006/relationships/hyperlink" Target="file:///X:\&#1054;&#1090;&#1076;&#1077;&#1083;%20&#1074;&#1085;&#1091;&#1090;&#1088;&#1077;&#1085;&#1085;&#1077;&#1075;&#1086;%20&#1092;&#1080;&#1085;&#1072;&#1085;&#1089;&#1086;&#1074;&#1086;&#1075;&#1086;%20&#1082;&#1086;&#1085;&#1090;&#1088;&#1086;&#1083;&#1103;\&#1058;.&#1053;\&#1055;&#1083;&#1072;&#1085;&#1086;&#1074;&#1099;&#1077;%20&#1087;&#1088;&#1086;&#1074;&#1077;&#1088;&#1082;&#1080;%20&#1079;&#1072;&#1082;&#1091;&#1087;&#1082;&#1080;\&#1055;&#1088;&#1080;&#1082;&#1072;&#1079;%20146%20(&#1087;&#1086;&#1088;&#1103;&#1076;&#1086;&#1082;%20&#1087;&#1088;&#1086;&#1074;&#1077;&#1076;&#1077;&#1085;&#1080;&#1103;%20&#1087;&#1083;&#1072;&#1085;&#1086;&#1074;&#1099;&#1093;%20&#1087;&#1088;&#1086;&#1074;&#1077;&#1088;&#1086;&#1082;)%20&#1089;%20&#1080;&#1079;&#1084;&#1077;&#1085;&#1077;&#1085;&#1080;&#1103;&#1084;&#1080;.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6BBED-9084-4DAF-84F4-40BA2D54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2522</Words>
  <Characters>14380</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Sherbak Tatyana Nikolaevna</dc:creator>
  <cp:lastModifiedBy>Sherbak Tatyana Nikolaevna</cp:lastModifiedBy>
  <cp:revision>23</cp:revision>
  <cp:lastPrinted>2018-07-09T13:22:00Z</cp:lastPrinted>
  <dcterms:created xsi:type="dcterms:W3CDTF">2018-03-13T14:28:00Z</dcterms:created>
  <dcterms:modified xsi:type="dcterms:W3CDTF">2018-07-10T08:01:00Z</dcterms:modified>
</cp:coreProperties>
</file>